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84D84" w:rsidRDefault="00D47D6D" w14:paraId="39F71FFD" w14:textId="37F36D2C">
      <w:pPr>
        <w:rPr>
          <w:b/>
          <w:bCs/>
        </w:rPr>
      </w:pPr>
      <w:r>
        <w:rPr>
          <w:noProof/>
        </w:rPr>
        <mc:AlternateContent>
          <mc:Choice Requires="wps">
            <w:drawing>
              <wp:anchor distT="0" distB="0" distL="114300" distR="114300" simplePos="0" relativeHeight="251658257" behindDoc="0" locked="0" layoutInCell="1" allowOverlap="1" wp14:anchorId="18320ECD" wp14:editId="18B65480">
                <wp:simplePos x="0" y="0"/>
                <wp:positionH relativeFrom="page">
                  <wp:posOffset>371476</wp:posOffset>
                </wp:positionH>
                <wp:positionV relativeFrom="paragraph">
                  <wp:posOffset>-762000</wp:posOffset>
                </wp:positionV>
                <wp:extent cx="6814820" cy="10315575"/>
                <wp:effectExtent l="38100" t="38100" r="43180" b="47625"/>
                <wp:wrapNone/>
                <wp:docPr id="807298414" name="Text Box 807298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315575"/>
                        </a:xfrm>
                        <a:prstGeom prst="rect">
                          <a:avLst/>
                        </a:prstGeom>
                        <a:solidFill>
                          <a:sysClr val="window" lastClr="FFFFFF"/>
                        </a:solidFill>
                        <a:ln w="76200">
                          <a:solidFill>
                            <a:srgbClr val="7030A0"/>
                          </a:solidFill>
                        </a:ln>
                        <a:effectLst/>
                      </wps:spPr>
                      <wps:txbx>
                        <w:txbxContent>
                          <w:p w:rsidR="00D47D6D" w:rsidP="00D47D6D" w:rsidRDefault="00D47D6D" w14:paraId="4C9E8A6B" w14:textId="77777777">
                            <w:pPr>
                              <w:jc w:val="center"/>
                            </w:pPr>
                          </w:p>
                          <w:p w:rsidR="00D47D6D" w:rsidP="00D47D6D" w:rsidRDefault="00D47D6D" w14:paraId="793100E3" w14:textId="77777777">
                            <w:pPr>
                              <w:jc w:val="center"/>
                              <w:rPr>
                                <w:noProof/>
                              </w:rPr>
                            </w:pPr>
                          </w:p>
                          <w:p w:rsidR="00D47D6D" w:rsidP="00D47D6D" w:rsidRDefault="00D47D6D" w14:paraId="67FBF262" w14:textId="77777777">
                            <w:pPr>
                              <w:jc w:val="center"/>
                            </w:pPr>
                            <w:r>
                              <w:rPr>
                                <w:rFonts w:asciiTheme="minorHAnsi" w:hAnsiTheme="minorHAnsi"/>
                                <w:noProof/>
                                <w:sz w:val="20"/>
                                <w:szCs w:val="20"/>
                              </w:rPr>
                              <w:drawing>
                                <wp:inline distT="0" distB="0" distL="0" distR="0" wp14:anchorId="7CC486D2" wp14:editId="1A7517E3">
                                  <wp:extent cx="3085465" cy="1873250"/>
                                  <wp:effectExtent l="0" t="0" r="635" b="0"/>
                                  <wp:docPr id="565022907"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478E856C" w14:textId="77777777"/>
                          <w:p w:rsidR="00D47D6D" w:rsidP="00D47D6D" w:rsidRDefault="00D47D6D" w14:paraId="41A168AF" w14:textId="77777777">
                            <w:pPr>
                              <w:jc w:val="center"/>
                            </w:pPr>
                          </w:p>
                          <w:p w:rsidR="00D47D6D" w:rsidP="00D47D6D" w:rsidRDefault="00D47D6D" w14:paraId="6839E35A" w14:textId="77777777">
                            <w:pPr>
                              <w:jc w:val="center"/>
                            </w:pPr>
                          </w:p>
                          <w:p w:rsidR="00D47D6D" w:rsidP="007F241A" w:rsidRDefault="00D47D6D" w14:paraId="517CED83" w14:textId="77777777"/>
                          <w:p w:rsidR="00D47D6D" w:rsidP="00D47D6D" w:rsidRDefault="00D47D6D" w14:paraId="40B08A2A" w14:textId="6563035F">
                            <w:pPr>
                              <w:jc w:val="center"/>
                              <w:rPr>
                                <w:sz w:val="72"/>
                                <w:szCs w:val="72"/>
                              </w:rPr>
                            </w:pPr>
                            <w:r>
                              <w:rPr>
                                <w:sz w:val="72"/>
                                <w:szCs w:val="72"/>
                              </w:rPr>
                              <w:t>LGB Scheme of Delegation</w:t>
                            </w:r>
                          </w:p>
                          <w:p w:rsidRPr="00AC107E" w:rsidR="007F6CEE" w:rsidP="00D47D6D" w:rsidRDefault="007F6CEE" w14:paraId="1320BD70" w14:textId="6D6F94BD">
                            <w:pPr>
                              <w:jc w:val="center"/>
                              <w:rPr>
                                <w:sz w:val="36"/>
                                <w:szCs w:val="36"/>
                              </w:rPr>
                            </w:pPr>
                            <w:r w:rsidRPr="00AC107E">
                              <w:rPr>
                                <w:sz w:val="36"/>
                                <w:szCs w:val="36"/>
                              </w:rPr>
                              <w:t xml:space="preserve">(with a </w:t>
                            </w:r>
                            <w:r w:rsidRPr="00AC107E" w:rsidR="00E34C46">
                              <w:rPr>
                                <w:sz w:val="36"/>
                                <w:szCs w:val="36"/>
                              </w:rPr>
                              <w:t>focus on quality of education, vision and outcomes for children)</w:t>
                            </w:r>
                          </w:p>
                          <w:p w:rsidR="00D47D6D" w:rsidP="00D47D6D" w:rsidRDefault="007F241A" w14:paraId="4FB1435A"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5E71A238" w14:textId="01490B05">
                            <w:pPr>
                              <w:jc w:val="center"/>
                              <w:rPr>
                                <w:sz w:val="44"/>
                                <w:szCs w:val="44"/>
                              </w:rPr>
                            </w:pPr>
                            <w:r>
                              <w:rPr>
                                <w:sz w:val="44"/>
                                <w:szCs w:val="44"/>
                              </w:rPr>
                              <w:t>202</w:t>
                            </w:r>
                            <w:r w:rsidR="007F6CEE">
                              <w:rPr>
                                <w:sz w:val="44"/>
                                <w:szCs w:val="44"/>
                              </w:rPr>
                              <w:t>4</w:t>
                            </w:r>
                            <w:r>
                              <w:rPr>
                                <w:sz w:val="44"/>
                                <w:szCs w:val="44"/>
                              </w:rPr>
                              <w:t>-202</w:t>
                            </w:r>
                            <w:r w:rsidR="007F6CEE">
                              <w:rPr>
                                <w:sz w:val="44"/>
                                <w:szCs w:val="44"/>
                              </w:rPr>
                              <w:t>5</w:t>
                            </w:r>
                          </w:p>
                          <w:p w:rsidR="00D47D6D" w:rsidP="00D47D6D" w:rsidRDefault="00D47D6D" w14:paraId="486925F8" w14:textId="77777777">
                            <w:pPr>
                              <w:jc w:val="center"/>
                              <w:rPr>
                                <w:sz w:val="44"/>
                                <w:szCs w:val="44"/>
                              </w:rPr>
                            </w:pPr>
                          </w:p>
                          <w:p w:rsidR="00D47D6D" w:rsidP="00D47D6D" w:rsidRDefault="00D47D6D" w14:paraId="04E27CF4" w14:textId="77777777">
                            <w:pPr>
                              <w:jc w:val="center"/>
                              <w:rPr>
                                <w:noProof/>
                              </w:rPr>
                            </w:pPr>
                          </w:p>
                          <w:p w:rsidR="00D47D6D" w:rsidP="00D47D6D" w:rsidRDefault="00D47D6D" w14:paraId="7FE058A8" w14:textId="77777777">
                            <w:pPr>
                              <w:jc w:val="center"/>
                              <w:rPr>
                                <w:noProof/>
                              </w:rPr>
                            </w:pPr>
                          </w:p>
                          <w:p w:rsidR="00D47D6D" w:rsidP="00D47D6D" w:rsidRDefault="00D47D6D" w14:paraId="5CB611D3" w14:textId="77777777">
                            <w:pPr>
                              <w:rPr>
                                <w:noProof/>
                              </w:rPr>
                            </w:pPr>
                          </w:p>
                          <w:p w:rsidR="00D47D6D" w:rsidP="00D47D6D" w:rsidRDefault="00D47D6D" w14:paraId="4FD6C1F7" w14:textId="77777777">
                            <w:pPr>
                              <w:jc w:val="center"/>
                              <w:rPr>
                                <w:noProof/>
                              </w:rPr>
                            </w:pPr>
                          </w:p>
                          <w:p w:rsidRPr="00A942C2" w:rsidR="00D47D6D" w:rsidP="00D47D6D" w:rsidRDefault="00D47D6D" w14:paraId="7CDBF34C"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1D11B142" w14:textId="77777777">
                            <w:pPr>
                              <w:rPr>
                                <w:noProof/>
                                <w:color w:val="B8569C"/>
                                <w:sz w:val="48"/>
                                <w:szCs w:val="48"/>
                              </w:rPr>
                            </w:pPr>
                          </w:p>
                          <w:p w:rsidR="00D47D6D" w:rsidP="00D47D6D" w:rsidRDefault="00D47D6D" w14:paraId="4AC9F430" w14:textId="77777777">
                            <w:pPr>
                              <w:jc w:val="center"/>
                              <w:rPr>
                                <w:color w:val="B8569C"/>
                                <w:sz w:val="48"/>
                                <w:szCs w:val="48"/>
                              </w:rPr>
                            </w:pPr>
                            <w:r>
                              <w:rPr>
                                <w:rFonts w:asciiTheme="minorHAnsi" w:hAnsiTheme="minorHAnsi"/>
                                <w:noProof/>
                                <w:sz w:val="20"/>
                                <w:szCs w:val="20"/>
                              </w:rPr>
                              <w:drawing>
                                <wp:inline distT="0" distB="0" distL="0" distR="0" wp14:anchorId="192211BF" wp14:editId="4B0F7B4B">
                                  <wp:extent cx="2349500" cy="2349500"/>
                                  <wp:effectExtent l="0" t="0" r="0" b="0"/>
                                  <wp:docPr id="225243050"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40A9ACA8" w14:textId="77777777">
                            <w:pPr>
                              <w:jc w:val="right"/>
                              <w:rPr>
                                <w:sz w:val="72"/>
                                <w:szCs w:val="72"/>
                              </w:rPr>
                            </w:pPr>
                          </w:p>
                          <w:p w:rsidR="00D47D6D" w:rsidP="00D47D6D" w:rsidRDefault="00D47D6D" w14:paraId="48516CFE" w14:textId="77777777">
                            <w:pPr>
                              <w:rPr>
                                <w:spacing w:val="-1"/>
                                <w:lang w:val="en-US"/>
                              </w:rPr>
                            </w:pPr>
                          </w:p>
                          <w:p w:rsidR="00D47D6D" w:rsidP="00D47D6D" w:rsidRDefault="00D47D6D" w14:paraId="76CF1C72" w14:textId="77777777">
                            <w:pPr>
                              <w:rPr>
                                <w:lang w:val="en-US"/>
                              </w:rPr>
                            </w:pPr>
                            <w:r>
                              <w:rPr>
                                <w:lang w:val="en-US"/>
                              </w:rPr>
                              <w:tab/>
                            </w:r>
                            <w:r>
                              <w:rPr>
                                <w:lang w:val="en-US"/>
                              </w:rPr>
                              <w:tab/>
                            </w:r>
                          </w:p>
                          <w:p w:rsidR="00D47D6D" w:rsidP="00D47D6D" w:rsidRDefault="00D47D6D" w14:paraId="028328E5"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1D3CEDA7">
              <v:shapetype id="_x0000_t202" coordsize="21600,21600" o:spt="202" path="m,l,21600r21600,l21600,xe" w14:anchorId="18320ECD">
                <v:stroke joinstyle="miter"/>
                <v:path gradientshapeok="t" o:connecttype="rect"/>
              </v:shapetype>
              <v:shape id="Text Box 807298414" style="position:absolute;margin-left:29.25pt;margin-top:-60pt;width:536.6pt;height:812.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">
                <v:textbox>
                  <w:txbxContent>
                    <w:p w:rsidR="00D47D6D" w:rsidP="00D47D6D" w:rsidRDefault="00D47D6D" w14:paraId="672A6659" w14:textId="77777777">
                      <w:pPr>
                        <w:jc w:val="center"/>
                      </w:pPr>
                    </w:p>
                    <w:p w:rsidR="00D47D6D" w:rsidP="00D47D6D" w:rsidRDefault="00D47D6D" w14:paraId="0A37501D" w14:textId="77777777">
                      <w:pPr>
                        <w:jc w:val="center"/>
                        <w:rPr>
                          <w:noProof/>
                        </w:rPr>
                      </w:pPr>
                    </w:p>
                    <w:p w:rsidR="00D47D6D" w:rsidP="00D47D6D" w:rsidRDefault="00D47D6D" w14:paraId="5DAB6C7B" w14:textId="77777777">
                      <w:pPr>
                        <w:jc w:val="center"/>
                      </w:pPr>
                      <w:r>
                        <w:rPr>
                          <w:rFonts w:asciiTheme="minorHAnsi" w:hAnsiTheme="minorHAnsi"/>
                          <w:noProof/>
                          <w:sz w:val="20"/>
                          <w:szCs w:val="20"/>
                        </w:rPr>
                        <w:drawing>
                          <wp:inline distT="0" distB="0" distL="0" distR="0" wp14:anchorId="76609035" wp14:editId="1A7517E3">
                            <wp:extent cx="3085465" cy="1873250"/>
                            <wp:effectExtent l="0" t="0" r="635" b="0"/>
                            <wp:docPr id="272419922"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02EB378F" w14:textId="77777777"/>
                    <w:p w:rsidR="00D47D6D" w:rsidP="00D47D6D" w:rsidRDefault="00D47D6D" w14:paraId="6A05A809" w14:textId="77777777">
                      <w:pPr>
                        <w:jc w:val="center"/>
                      </w:pPr>
                    </w:p>
                    <w:p w:rsidR="00D47D6D" w:rsidP="00D47D6D" w:rsidRDefault="00D47D6D" w14:paraId="5A39BBE3" w14:textId="77777777">
                      <w:pPr>
                        <w:jc w:val="center"/>
                      </w:pPr>
                    </w:p>
                    <w:p w:rsidR="00D47D6D" w:rsidP="007F241A" w:rsidRDefault="00D47D6D" w14:paraId="41C8F396" w14:textId="77777777"/>
                    <w:p w:rsidR="00D47D6D" w:rsidP="00D47D6D" w:rsidRDefault="00D47D6D" w14:paraId="5399DCE7" w14:textId="6563035F">
                      <w:pPr>
                        <w:jc w:val="center"/>
                        <w:rPr>
                          <w:sz w:val="72"/>
                          <w:szCs w:val="72"/>
                        </w:rPr>
                      </w:pPr>
                      <w:r>
                        <w:rPr>
                          <w:sz w:val="72"/>
                          <w:szCs w:val="72"/>
                        </w:rPr>
                        <w:t>LGB Scheme of Delegation</w:t>
                      </w:r>
                    </w:p>
                    <w:p w:rsidRPr="00AC107E" w:rsidR="007F6CEE" w:rsidP="00D47D6D" w:rsidRDefault="007F6CEE" w14:paraId="491F2886" w14:textId="6D6F94BD">
                      <w:pPr>
                        <w:jc w:val="center"/>
                        <w:rPr>
                          <w:sz w:val="36"/>
                          <w:szCs w:val="36"/>
                        </w:rPr>
                      </w:pPr>
                      <w:r w:rsidRPr="00AC107E">
                        <w:rPr>
                          <w:sz w:val="36"/>
                          <w:szCs w:val="36"/>
                        </w:rPr>
                        <w:t xml:space="preserve">(with a </w:t>
                      </w:r>
                      <w:r w:rsidRPr="00AC107E" w:rsidR="00E34C46">
                        <w:rPr>
                          <w:sz w:val="36"/>
                          <w:szCs w:val="36"/>
                        </w:rPr>
                        <w:t>focus on quality of education, vision and outcomes for children)</w:t>
                      </w:r>
                    </w:p>
                    <w:p w:rsidR="00D47D6D" w:rsidP="00D47D6D" w:rsidRDefault="007F241A" w14:paraId="2A4F2AC0"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673F53D5" w14:textId="01490B05">
                      <w:pPr>
                        <w:jc w:val="center"/>
                        <w:rPr>
                          <w:sz w:val="44"/>
                          <w:szCs w:val="44"/>
                        </w:rPr>
                      </w:pPr>
                      <w:r>
                        <w:rPr>
                          <w:sz w:val="44"/>
                          <w:szCs w:val="44"/>
                        </w:rPr>
                        <w:t>202</w:t>
                      </w:r>
                      <w:r w:rsidR="007F6CEE">
                        <w:rPr>
                          <w:sz w:val="44"/>
                          <w:szCs w:val="44"/>
                        </w:rPr>
                        <w:t>4</w:t>
                      </w:r>
                      <w:r>
                        <w:rPr>
                          <w:sz w:val="44"/>
                          <w:szCs w:val="44"/>
                        </w:rPr>
                        <w:t>-202</w:t>
                      </w:r>
                      <w:r w:rsidR="007F6CEE">
                        <w:rPr>
                          <w:sz w:val="44"/>
                          <w:szCs w:val="44"/>
                        </w:rPr>
                        <w:t>5</w:t>
                      </w:r>
                    </w:p>
                    <w:p w:rsidR="00D47D6D" w:rsidP="00D47D6D" w:rsidRDefault="00D47D6D" w14:paraId="72A3D3EC" w14:textId="77777777">
                      <w:pPr>
                        <w:jc w:val="center"/>
                        <w:rPr>
                          <w:sz w:val="44"/>
                          <w:szCs w:val="44"/>
                        </w:rPr>
                      </w:pPr>
                    </w:p>
                    <w:p w:rsidR="00D47D6D" w:rsidP="00D47D6D" w:rsidRDefault="00D47D6D" w14:paraId="0D0B940D" w14:textId="77777777">
                      <w:pPr>
                        <w:jc w:val="center"/>
                        <w:rPr>
                          <w:noProof/>
                        </w:rPr>
                      </w:pPr>
                    </w:p>
                    <w:p w:rsidR="00D47D6D" w:rsidP="00D47D6D" w:rsidRDefault="00D47D6D" w14:paraId="0E27B00A" w14:textId="77777777">
                      <w:pPr>
                        <w:jc w:val="center"/>
                        <w:rPr>
                          <w:noProof/>
                        </w:rPr>
                      </w:pPr>
                    </w:p>
                    <w:p w:rsidR="00D47D6D" w:rsidP="00D47D6D" w:rsidRDefault="00D47D6D" w14:paraId="60061E4C" w14:textId="77777777">
                      <w:pPr>
                        <w:rPr>
                          <w:noProof/>
                        </w:rPr>
                      </w:pPr>
                    </w:p>
                    <w:p w:rsidR="00D47D6D" w:rsidP="00D47D6D" w:rsidRDefault="00D47D6D" w14:paraId="44EAFD9C" w14:textId="77777777">
                      <w:pPr>
                        <w:jc w:val="center"/>
                        <w:rPr>
                          <w:noProof/>
                        </w:rPr>
                      </w:pPr>
                    </w:p>
                    <w:p w:rsidRPr="00A942C2" w:rsidR="00D47D6D" w:rsidP="00D47D6D" w:rsidRDefault="00D47D6D" w14:paraId="358F11D9"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4B94D5A5" w14:textId="77777777">
                      <w:pPr>
                        <w:rPr>
                          <w:noProof/>
                          <w:color w:val="B8569C"/>
                          <w:sz w:val="48"/>
                          <w:szCs w:val="48"/>
                        </w:rPr>
                      </w:pPr>
                    </w:p>
                    <w:p w:rsidR="00D47D6D" w:rsidP="00D47D6D" w:rsidRDefault="00D47D6D" w14:paraId="3DEEC669" w14:textId="77777777">
                      <w:pPr>
                        <w:jc w:val="center"/>
                        <w:rPr>
                          <w:color w:val="B8569C"/>
                          <w:sz w:val="48"/>
                          <w:szCs w:val="48"/>
                        </w:rPr>
                      </w:pPr>
                      <w:r>
                        <w:rPr>
                          <w:rFonts w:asciiTheme="minorHAnsi" w:hAnsiTheme="minorHAnsi"/>
                          <w:noProof/>
                          <w:sz w:val="20"/>
                          <w:szCs w:val="20"/>
                        </w:rPr>
                        <w:drawing>
                          <wp:inline distT="0" distB="0" distL="0" distR="0" wp14:anchorId="2256B9BB" wp14:editId="4B0F7B4B">
                            <wp:extent cx="2349500" cy="2349500"/>
                            <wp:effectExtent l="0" t="0" r="0" b="0"/>
                            <wp:docPr id="428461066"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3656B9AB" w14:textId="77777777">
                      <w:pPr>
                        <w:jc w:val="right"/>
                        <w:rPr>
                          <w:sz w:val="72"/>
                          <w:szCs w:val="72"/>
                        </w:rPr>
                      </w:pPr>
                    </w:p>
                    <w:p w:rsidR="00D47D6D" w:rsidP="00D47D6D" w:rsidRDefault="00D47D6D" w14:paraId="45FB0818" w14:textId="77777777">
                      <w:pPr>
                        <w:rPr>
                          <w:spacing w:val="-1"/>
                          <w:lang w:val="en-US"/>
                        </w:rPr>
                      </w:pPr>
                    </w:p>
                    <w:p w:rsidR="00D47D6D" w:rsidP="00D47D6D" w:rsidRDefault="00D47D6D" w14:paraId="049F31CB" w14:textId="77777777">
                      <w:pPr>
                        <w:rPr>
                          <w:lang w:val="en-US"/>
                        </w:rPr>
                      </w:pPr>
                      <w:r>
                        <w:rPr>
                          <w:lang w:val="en-US"/>
                        </w:rPr>
                        <w:tab/>
                      </w:r>
                      <w:r>
                        <w:rPr>
                          <w:lang w:val="en-US"/>
                        </w:rPr>
                        <w:tab/>
                      </w:r>
                    </w:p>
                    <w:p w:rsidR="00D47D6D" w:rsidP="00D47D6D" w:rsidRDefault="00D47D6D" w14:paraId="53128261" w14:textId="77777777">
                      <w:pPr>
                        <w:rPr>
                          <w:sz w:val="72"/>
                          <w:szCs w:val="72"/>
                        </w:rPr>
                      </w:pPr>
                    </w:p>
                  </w:txbxContent>
                </v:textbox>
                <w10:wrap anchorx="page"/>
              </v:shape>
            </w:pict>
          </mc:Fallback>
        </mc:AlternateContent>
      </w:r>
    </w:p>
    <w:p w:rsidR="00F84D84" w:rsidRDefault="00F84D84" w14:paraId="187FE791" w14:textId="1273D11E">
      <w:pPr>
        <w:rPr>
          <w:b/>
          <w:bCs/>
        </w:rPr>
      </w:pPr>
    </w:p>
    <w:p w:rsidR="00F84D84" w:rsidRDefault="00F84D84" w14:paraId="17DFA7D3" w14:textId="6F556145">
      <w:pPr>
        <w:rPr>
          <w:b/>
          <w:bCs/>
        </w:rPr>
      </w:pPr>
    </w:p>
    <w:p w:rsidR="00D47D6D" w:rsidP="00D47D6D" w:rsidRDefault="00D47D6D" w14:paraId="2BF9BAD9" w14:textId="49CC26A5">
      <w:pPr>
        <w:pStyle w:val="BodyText"/>
        <w:tabs>
          <w:tab w:val="left" w:pos="5000"/>
          <w:tab w:val="left" w:pos="8560"/>
        </w:tabs>
        <w:rPr>
          <w:rFonts w:ascii="Times New Roman"/>
          <w:sz w:val="20"/>
        </w:rPr>
      </w:pPr>
      <w:bookmarkStart w:name="_Hlk142553049" w:id="0"/>
      <w:bookmarkEnd w:id="0"/>
    </w:p>
    <w:p w:rsidR="00D47D6D" w:rsidP="00D47D6D" w:rsidRDefault="00D47D6D" w14:paraId="2681DF11" w14:textId="77777777">
      <w:pPr>
        <w:pStyle w:val="BodyText"/>
        <w:tabs>
          <w:tab w:val="left" w:pos="5000"/>
          <w:tab w:val="left" w:pos="8560"/>
        </w:tabs>
        <w:rPr>
          <w:rFonts w:ascii="Times New Roman"/>
          <w:sz w:val="20"/>
        </w:rPr>
      </w:pPr>
    </w:p>
    <w:p w:rsidR="00D47D6D" w:rsidP="00D47D6D" w:rsidRDefault="00D47D6D" w14:paraId="5F57468C" w14:textId="77777777">
      <w:pPr>
        <w:pStyle w:val="BodyText"/>
        <w:tabs>
          <w:tab w:val="left" w:pos="5000"/>
          <w:tab w:val="left" w:pos="8560"/>
        </w:tabs>
        <w:rPr>
          <w:rFonts w:ascii="Times New Roman"/>
          <w:sz w:val="20"/>
        </w:rPr>
      </w:pPr>
    </w:p>
    <w:p w:rsidR="00D47D6D" w:rsidP="00D47D6D" w:rsidRDefault="00D47D6D" w14:paraId="323A4B9E" w14:textId="77777777">
      <w:pPr>
        <w:jc w:val="right"/>
        <w:rPr>
          <w:b/>
          <w:sz w:val="28"/>
          <w:szCs w:val="28"/>
        </w:rPr>
      </w:pPr>
    </w:p>
    <w:p w:rsidR="00D47D6D" w:rsidP="00D47D6D" w:rsidRDefault="00D47D6D" w14:paraId="0173AF50" w14:textId="77777777">
      <w:pPr>
        <w:pStyle w:val="paragraph"/>
        <w:spacing w:before="0" w:beforeAutospacing="0" w:after="0" w:afterAutospacing="0"/>
        <w:textAlignment w:val="baseline"/>
        <w:rPr>
          <w:rFonts w:ascii="Gill Sans MT" w:hAnsi="Gill Sans MT"/>
          <w:b/>
          <w:sz w:val="28"/>
          <w:szCs w:val="28"/>
        </w:rPr>
      </w:pPr>
    </w:p>
    <w:p w:rsidR="00D47D6D" w:rsidP="00D47D6D" w:rsidRDefault="00D47D6D" w14:paraId="4E194B68" w14:textId="77777777">
      <w:pPr>
        <w:jc w:val="both"/>
        <w:rPr>
          <w:b/>
          <w:sz w:val="28"/>
          <w:szCs w:val="28"/>
        </w:rPr>
      </w:pPr>
    </w:p>
    <w:p w:rsidR="00D47D6D" w:rsidP="00D47D6D" w:rsidRDefault="00D47D6D" w14:paraId="3B6EA93A" w14:textId="77777777">
      <w:pPr>
        <w:jc w:val="both"/>
        <w:rPr>
          <w:b/>
          <w:sz w:val="28"/>
          <w:szCs w:val="28"/>
        </w:rPr>
      </w:pPr>
    </w:p>
    <w:p w:rsidR="00D47D6D" w:rsidP="00D47D6D" w:rsidRDefault="00D47D6D" w14:paraId="1F5EF036" w14:textId="77777777">
      <w:pPr>
        <w:jc w:val="both"/>
        <w:rPr>
          <w:b/>
          <w:sz w:val="28"/>
          <w:szCs w:val="28"/>
        </w:rPr>
      </w:pPr>
    </w:p>
    <w:p w:rsidR="00F84D84" w:rsidRDefault="00F84D84" w14:paraId="03793575" w14:textId="5E9FFF46">
      <w:pPr>
        <w:rPr>
          <w:b/>
          <w:bCs/>
        </w:rPr>
      </w:pPr>
    </w:p>
    <w:p w:rsidR="00F84D84" w:rsidRDefault="00F84D84" w14:paraId="34F06733" w14:textId="37FF41ED">
      <w:pPr>
        <w:rPr>
          <w:b/>
          <w:bCs/>
        </w:rPr>
      </w:pPr>
    </w:p>
    <w:p w:rsidR="00F84D84" w:rsidRDefault="00F84D84" w14:paraId="60186352" w14:textId="77777777">
      <w:pPr>
        <w:rPr>
          <w:b/>
          <w:bCs/>
        </w:rPr>
      </w:pPr>
    </w:p>
    <w:p w:rsidR="00F84D84" w:rsidRDefault="00F84D84" w14:paraId="039DB729" w14:textId="77777777">
      <w:pPr>
        <w:rPr>
          <w:b/>
          <w:bCs/>
        </w:rPr>
      </w:pPr>
    </w:p>
    <w:p w:rsidR="00F84D84" w:rsidRDefault="00F84D84" w14:paraId="0AAE8F50" w14:textId="77777777">
      <w:pPr>
        <w:rPr>
          <w:b/>
          <w:bCs/>
        </w:rPr>
      </w:pPr>
    </w:p>
    <w:p w:rsidR="00F84D84" w:rsidRDefault="00F84D84" w14:paraId="0F0ECB80" w14:textId="77777777">
      <w:pPr>
        <w:rPr>
          <w:b/>
          <w:bCs/>
        </w:rPr>
      </w:pPr>
    </w:p>
    <w:p w:rsidR="00F84D84" w:rsidRDefault="00F84D84" w14:paraId="65AC1CDA" w14:textId="77777777">
      <w:pPr>
        <w:rPr>
          <w:b/>
          <w:bCs/>
        </w:rPr>
      </w:pPr>
    </w:p>
    <w:p w:rsidR="00F84D84" w:rsidRDefault="00F84D84" w14:paraId="06FAE2BC" w14:textId="77777777">
      <w:pPr>
        <w:rPr>
          <w:b/>
          <w:bCs/>
        </w:rPr>
      </w:pPr>
    </w:p>
    <w:p w:rsidR="00F84D84" w:rsidRDefault="00F84D84" w14:paraId="5E151A07" w14:textId="77777777">
      <w:pPr>
        <w:rPr>
          <w:b/>
          <w:bCs/>
        </w:rPr>
      </w:pPr>
    </w:p>
    <w:p w:rsidR="00F84D84" w:rsidRDefault="00F84D84" w14:paraId="5B6252FE" w14:textId="77777777">
      <w:pPr>
        <w:rPr>
          <w:b/>
          <w:bCs/>
        </w:rPr>
      </w:pPr>
    </w:p>
    <w:p w:rsidR="00F84D84" w:rsidRDefault="00F84D84" w14:paraId="11224189" w14:textId="77777777">
      <w:pPr>
        <w:rPr>
          <w:b/>
          <w:bCs/>
        </w:rPr>
      </w:pPr>
    </w:p>
    <w:p w:rsidR="00F84D84" w:rsidRDefault="00F84D84" w14:paraId="24731C0A" w14:textId="77777777">
      <w:pPr>
        <w:rPr>
          <w:b/>
          <w:bCs/>
        </w:rPr>
      </w:pPr>
    </w:p>
    <w:p w:rsidR="00F84D84" w:rsidRDefault="00F84D84" w14:paraId="0C819CB0" w14:textId="77777777">
      <w:pPr>
        <w:rPr>
          <w:b/>
          <w:bCs/>
        </w:rPr>
      </w:pPr>
    </w:p>
    <w:p w:rsidR="00F84D84" w:rsidRDefault="00F84D84" w14:paraId="2AE21940" w14:textId="77777777">
      <w:pPr>
        <w:rPr>
          <w:b/>
          <w:bCs/>
        </w:rPr>
      </w:pPr>
    </w:p>
    <w:p w:rsidR="00F84D84" w:rsidRDefault="00F84D84" w14:paraId="0448C56E" w14:textId="77777777">
      <w:pPr>
        <w:rPr>
          <w:b/>
          <w:bCs/>
        </w:rPr>
      </w:pPr>
    </w:p>
    <w:p w:rsidR="00F84D84" w:rsidRDefault="00F84D84" w14:paraId="5BDAD3A2" w14:textId="77777777">
      <w:pPr>
        <w:rPr>
          <w:b/>
          <w:bCs/>
        </w:rPr>
      </w:pPr>
    </w:p>
    <w:p w:rsidR="00F84D84" w:rsidRDefault="00F84D84" w14:paraId="16508813" w14:textId="77777777">
      <w:pPr>
        <w:rPr>
          <w:b/>
          <w:bCs/>
        </w:rPr>
      </w:pPr>
    </w:p>
    <w:p w:rsidR="00F84D84" w:rsidRDefault="00F84D84" w14:paraId="33E653FA" w14:textId="77777777">
      <w:pPr>
        <w:rPr>
          <w:b/>
          <w:bCs/>
        </w:rPr>
      </w:pPr>
    </w:p>
    <w:p w:rsidR="00F84D84" w:rsidRDefault="00F84D84" w14:paraId="2888CCD1" w14:textId="77777777">
      <w:pPr>
        <w:rPr>
          <w:b/>
          <w:bCs/>
        </w:rPr>
      </w:pPr>
    </w:p>
    <w:p w:rsidR="00F84D84" w:rsidRDefault="00F84D84" w14:paraId="09C233BF" w14:textId="77777777">
      <w:pPr>
        <w:rPr>
          <w:b/>
          <w:bCs/>
        </w:rPr>
      </w:pPr>
    </w:p>
    <w:p w:rsidR="00F84D84" w:rsidRDefault="00F84D84" w14:paraId="28C59468" w14:textId="77777777">
      <w:pPr>
        <w:rPr>
          <w:b/>
          <w:bCs/>
        </w:rPr>
      </w:pPr>
    </w:p>
    <w:p w:rsidR="007F241A" w:rsidRDefault="007F241A" w14:paraId="570CF106" w14:textId="77777777">
      <w:pPr>
        <w:rPr>
          <w:b/>
          <w:bCs/>
        </w:rPr>
      </w:pPr>
    </w:p>
    <w:p w:rsidRPr="007F241A" w:rsidR="003F4BBD" w:rsidRDefault="003F4BBD" w14:paraId="57F973EE" w14:textId="6CFC5E96">
      <w:pPr>
        <w:rPr>
          <w:rFonts w:ascii="Gill Sans Nova Light" w:hAnsi="Gill Sans Nova Light"/>
          <w:b/>
          <w:bCs/>
        </w:rPr>
      </w:pPr>
      <w:r w:rsidRPr="007F241A">
        <w:rPr>
          <w:rFonts w:ascii="Gill Sans Nova Light" w:hAnsi="Gill Sans Nova Light"/>
          <w:b/>
          <w:bCs/>
        </w:rPr>
        <w:t>Purpose of this document</w:t>
      </w:r>
    </w:p>
    <w:p w:rsidRPr="007F241A" w:rsidR="009B6CE4" w:rsidP="004F1863" w:rsidRDefault="009B6CE4" w14:paraId="013AA5E4" w14:textId="75E8F497">
      <w:pPr>
        <w:pStyle w:val="NormalWeb"/>
        <w:jc w:val="both"/>
        <w:rPr>
          <w:rFonts w:ascii="Gill Sans Nova Light" w:hAnsi="Gill Sans Nova Light"/>
          <w:color w:val="000000"/>
        </w:rPr>
      </w:pPr>
      <w:r w:rsidRPr="007F241A">
        <w:rPr>
          <w:rFonts w:ascii="Gill Sans Nova Light" w:hAnsi="Gill Sans Nova Light"/>
        </w:rPr>
        <w:t>Welcome to the Diocese of Gloucester Academies Trust. Th</w:t>
      </w:r>
      <w:r w:rsidRPr="007F241A" w:rsidR="003069CD">
        <w:rPr>
          <w:rFonts w:ascii="Gill Sans Nova Light" w:hAnsi="Gill Sans Nova Light"/>
        </w:rPr>
        <w:t xml:space="preserve">e purpose of this document is to </w:t>
      </w:r>
      <w:r w:rsidRPr="007F241A" w:rsidR="00923EDB">
        <w:rPr>
          <w:rFonts w:ascii="Gill Sans Nova Light" w:hAnsi="Gill Sans Nova Light"/>
        </w:rPr>
        <w:t>set out</w:t>
      </w:r>
      <w:r w:rsidRPr="007F241A" w:rsidR="003069CD">
        <w:rPr>
          <w:rFonts w:ascii="Gill Sans Nova Light" w:hAnsi="Gill Sans Nova Light"/>
        </w:rPr>
        <w:t xml:space="preserve"> transparent </w:t>
      </w:r>
      <w:r w:rsidRPr="007F241A" w:rsidR="00923EDB">
        <w:rPr>
          <w:rFonts w:ascii="Gill Sans Nova Light" w:hAnsi="Gill Sans Nova Light"/>
          <w:color w:val="000000"/>
        </w:rPr>
        <w:t>delegations for specific areas of activity or decision making within DGAT in a clear</w:t>
      </w:r>
      <w:r w:rsidRPr="007F241A" w:rsidR="009F73F6">
        <w:rPr>
          <w:rFonts w:ascii="Gill Sans Nova Light" w:hAnsi="Gill Sans Nova Light"/>
          <w:color w:val="000000"/>
        </w:rPr>
        <w:t xml:space="preserve"> and accessible </w:t>
      </w:r>
      <w:r w:rsidRPr="007F241A" w:rsidR="00923EDB">
        <w:rPr>
          <w:rFonts w:ascii="Gill Sans Nova Light" w:hAnsi="Gill Sans Nova Light"/>
          <w:color w:val="000000"/>
        </w:rPr>
        <w:t xml:space="preserve">format. </w:t>
      </w:r>
      <w:r w:rsidRPr="007F241A" w:rsidR="001D51B7">
        <w:rPr>
          <w:rFonts w:ascii="Gill Sans Nova Light" w:hAnsi="Gill Sans Nova Light"/>
          <w:color w:val="000000"/>
        </w:rPr>
        <w:t xml:space="preserve">It is intended that this document will provide </w:t>
      </w:r>
      <w:r w:rsidRPr="007F241A" w:rsidR="00945024">
        <w:rPr>
          <w:rFonts w:ascii="Gill Sans Nova Light" w:hAnsi="Gill Sans Nova Light"/>
          <w:color w:val="000000"/>
        </w:rPr>
        <w:t xml:space="preserve">clarity for all involved in the governance of the Trust </w:t>
      </w:r>
      <w:r w:rsidRPr="007F241A" w:rsidR="003269C2">
        <w:rPr>
          <w:rFonts w:ascii="Gill Sans Nova Light" w:hAnsi="Gill Sans Nova Light"/>
          <w:color w:val="000000"/>
        </w:rPr>
        <w:t xml:space="preserve">and secure </w:t>
      </w:r>
      <w:r w:rsidRPr="007F241A" w:rsidR="009F73F6">
        <w:rPr>
          <w:rFonts w:ascii="Gill Sans Nova Light" w:hAnsi="Gill Sans Nova Light"/>
          <w:color w:val="000000"/>
        </w:rPr>
        <w:t>consistency</w:t>
      </w:r>
      <w:r w:rsidRPr="007F241A" w:rsidR="00312ED4">
        <w:rPr>
          <w:rFonts w:ascii="Gill Sans Nova Light" w:hAnsi="Gill Sans Nova Light"/>
          <w:color w:val="000000"/>
        </w:rPr>
        <w:t xml:space="preserve">, </w:t>
      </w:r>
      <w:r w:rsidRPr="007F241A" w:rsidR="009F73F6">
        <w:rPr>
          <w:rFonts w:ascii="Gill Sans Nova Light" w:hAnsi="Gill Sans Nova Light"/>
          <w:color w:val="000000"/>
        </w:rPr>
        <w:t xml:space="preserve">avoid duplication </w:t>
      </w:r>
      <w:r w:rsidRPr="007F241A" w:rsidR="00312ED4">
        <w:rPr>
          <w:rFonts w:ascii="Gill Sans Nova Light" w:hAnsi="Gill Sans Nova Light"/>
          <w:color w:val="000000"/>
        </w:rPr>
        <w:t>and clearly define roles and responsibilities.</w:t>
      </w:r>
    </w:p>
    <w:p w:rsidRPr="007F241A" w:rsidR="00DF7A2D" w:rsidP="004F1863" w:rsidRDefault="0087477E" w14:paraId="773A450E" w14:textId="613CF1B3">
      <w:pPr>
        <w:jc w:val="both"/>
        <w:rPr>
          <w:rFonts w:ascii="Gill Sans Nova Light" w:hAnsi="Gill Sans Nova Light"/>
          <w:b/>
          <w:bCs/>
          <w:color w:val="552C8E"/>
          <w:sz w:val="24"/>
          <w:szCs w:val="24"/>
        </w:rPr>
      </w:pPr>
      <w:r w:rsidRPr="007F241A">
        <w:rPr>
          <w:rFonts w:ascii="Gill Sans Nova Light" w:hAnsi="Gill Sans Nova Light"/>
          <w:b/>
          <w:bCs/>
          <w:color w:val="552C8E"/>
          <w:sz w:val="24"/>
          <w:szCs w:val="24"/>
        </w:rPr>
        <w:t>Acronyms</w:t>
      </w:r>
      <w:r w:rsidRPr="007F241A" w:rsidR="00DF7A2D">
        <w:rPr>
          <w:rFonts w:ascii="Gill Sans Nova Light" w:hAnsi="Gill Sans Nova Light"/>
          <w:b/>
          <w:bCs/>
          <w:color w:val="552C8E"/>
          <w:sz w:val="24"/>
          <w:szCs w:val="24"/>
        </w:rPr>
        <w:t xml:space="preserve"> used within th</w:t>
      </w:r>
      <w:r w:rsidRPr="007F241A">
        <w:rPr>
          <w:rFonts w:ascii="Gill Sans Nova Light" w:hAnsi="Gill Sans Nova Light"/>
          <w:b/>
          <w:bCs/>
          <w:color w:val="552C8E"/>
          <w:sz w:val="24"/>
          <w:szCs w:val="24"/>
        </w:rPr>
        <w:t xml:space="preserve">is document </w:t>
      </w:r>
    </w:p>
    <w:p w:rsidRPr="007F241A" w:rsidR="00695C5E" w:rsidP="004F1863" w:rsidRDefault="00695C5E" w14:paraId="1CFEFB43" w14:textId="0C616102">
      <w:pPr>
        <w:jc w:val="both"/>
        <w:rPr>
          <w:rFonts w:ascii="Gill Sans Nova Light" w:hAnsi="Gill Sans Nova Light"/>
          <w:sz w:val="24"/>
          <w:szCs w:val="24"/>
        </w:rPr>
      </w:pPr>
      <w:r w:rsidRPr="007F241A">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Pr="007F241A" w:rsidR="004F1863">
        <w:rPr>
          <w:rFonts w:ascii="Gill Sans Nova Light" w:hAnsi="Gill Sans Nova Light"/>
          <w:sz w:val="24"/>
          <w:szCs w:val="24"/>
        </w:rPr>
        <w:t xml:space="preserve">ance </w:t>
      </w:r>
      <w:r w:rsidRPr="007F241A">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Pr="007F241A" w:rsidR="00695C5E" w14:paraId="63742BC3" w14:textId="77777777">
        <w:tc>
          <w:tcPr>
            <w:tcW w:w="3114" w:type="dxa"/>
            <w:shd w:val="clear" w:color="auto" w:fill="D0CECE" w:themeFill="background2" w:themeFillShade="E6"/>
          </w:tcPr>
          <w:p w:rsidRPr="007F241A" w:rsidR="00695C5E" w:rsidP="004F1863" w:rsidRDefault="00695C5E" w14:paraId="7CFA0C95" w14:textId="77777777">
            <w:pPr>
              <w:jc w:val="both"/>
              <w:rPr>
                <w:rFonts w:ascii="Gill Sans Nova Light" w:hAnsi="Gill Sans Nova Light"/>
                <w:b/>
                <w:bCs/>
                <w:sz w:val="24"/>
                <w:szCs w:val="24"/>
              </w:rPr>
            </w:pPr>
            <w:r w:rsidRPr="007F241A">
              <w:rPr>
                <w:rFonts w:ascii="Gill Sans Nova Light" w:hAnsi="Gill Sans Nova Light"/>
                <w:b/>
                <w:bCs/>
                <w:sz w:val="24"/>
                <w:szCs w:val="24"/>
              </w:rPr>
              <w:t>Acronym</w:t>
            </w:r>
          </w:p>
        </w:tc>
        <w:tc>
          <w:tcPr>
            <w:tcW w:w="5670" w:type="dxa"/>
            <w:shd w:val="clear" w:color="auto" w:fill="D0CECE" w:themeFill="background2" w:themeFillShade="E6"/>
          </w:tcPr>
          <w:p w:rsidRPr="007F241A" w:rsidR="00695C5E" w:rsidP="004F1863" w:rsidRDefault="00695C5E" w14:paraId="1FC1A8C4" w14:textId="77777777">
            <w:pPr>
              <w:jc w:val="both"/>
              <w:rPr>
                <w:rFonts w:ascii="Gill Sans Nova Light" w:hAnsi="Gill Sans Nova Light"/>
                <w:b/>
                <w:bCs/>
                <w:sz w:val="24"/>
                <w:szCs w:val="24"/>
              </w:rPr>
            </w:pPr>
            <w:r w:rsidRPr="007F241A">
              <w:rPr>
                <w:rFonts w:ascii="Gill Sans Nova Light" w:hAnsi="Gill Sans Nova Light"/>
                <w:b/>
                <w:bCs/>
                <w:sz w:val="24"/>
                <w:szCs w:val="24"/>
              </w:rPr>
              <w:t>Long form</w:t>
            </w:r>
          </w:p>
        </w:tc>
      </w:tr>
      <w:tr w:rsidRPr="007F241A" w:rsidR="00695C5E" w14:paraId="11AB1F4F" w14:textId="77777777">
        <w:tc>
          <w:tcPr>
            <w:tcW w:w="3114" w:type="dxa"/>
          </w:tcPr>
          <w:p w:rsidRPr="007F241A" w:rsidR="00695C5E" w:rsidP="004F1863" w:rsidRDefault="00695C5E" w14:paraId="7ABFB965" w14:textId="77777777">
            <w:pPr>
              <w:jc w:val="both"/>
              <w:rPr>
                <w:rFonts w:ascii="Gill Sans Nova Light" w:hAnsi="Gill Sans Nova Light"/>
                <w:sz w:val="24"/>
                <w:szCs w:val="24"/>
              </w:rPr>
            </w:pPr>
            <w:r w:rsidRPr="007F241A">
              <w:rPr>
                <w:rFonts w:ascii="Gill Sans Nova Light" w:hAnsi="Gill Sans Nova Light"/>
                <w:sz w:val="24"/>
                <w:szCs w:val="24"/>
              </w:rPr>
              <w:t>CEO</w:t>
            </w:r>
          </w:p>
        </w:tc>
        <w:tc>
          <w:tcPr>
            <w:tcW w:w="5670" w:type="dxa"/>
          </w:tcPr>
          <w:p w:rsidRPr="007F241A" w:rsidR="00695C5E" w:rsidP="004F1863" w:rsidRDefault="00695C5E" w14:paraId="28384490" w14:textId="77777777">
            <w:pPr>
              <w:jc w:val="both"/>
              <w:rPr>
                <w:rFonts w:ascii="Gill Sans Nova Light" w:hAnsi="Gill Sans Nova Light"/>
                <w:sz w:val="24"/>
                <w:szCs w:val="24"/>
              </w:rPr>
            </w:pPr>
            <w:r w:rsidRPr="007F241A">
              <w:rPr>
                <w:rFonts w:ascii="Gill Sans Nova Light" w:hAnsi="Gill Sans Nova Light"/>
                <w:sz w:val="24"/>
                <w:szCs w:val="24"/>
              </w:rPr>
              <w:t>Chief Executive Officer</w:t>
            </w:r>
          </w:p>
        </w:tc>
      </w:tr>
      <w:tr w:rsidRPr="007F241A" w:rsidR="004E64DD" w14:paraId="36D53AF1" w14:textId="77777777">
        <w:tc>
          <w:tcPr>
            <w:tcW w:w="3114" w:type="dxa"/>
          </w:tcPr>
          <w:p w:rsidRPr="007F241A" w:rsidR="004E64DD" w:rsidP="004F1863" w:rsidRDefault="004E64DD" w14:paraId="3F1287B0" w14:textId="6DE3C430">
            <w:pPr>
              <w:jc w:val="both"/>
              <w:rPr>
                <w:rFonts w:ascii="Gill Sans Nova Light" w:hAnsi="Gill Sans Nova Light"/>
                <w:sz w:val="24"/>
                <w:szCs w:val="24"/>
              </w:rPr>
            </w:pPr>
            <w:r w:rsidRPr="007F241A">
              <w:rPr>
                <w:rFonts w:ascii="Gill Sans Nova Light" w:hAnsi="Gill Sans Nova Light"/>
                <w:sz w:val="24"/>
                <w:szCs w:val="24"/>
              </w:rPr>
              <w:t>DCEO</w:t>
            </w:r>
          </w:p>
        </w:tc>
        <w:tc>
          <w:tcPr>
            <w:tcW w:w="5670" w:type="dxa"/>
          </w:tcPr>
          <w:p w:rsidRPr="007F241A" w:rsidR="004E64DD" w:rsidP="004F1863" w:rsidRDefault="004E64DD" w14:paraId="44EC430E" w14:textId="6D37C881">
            <w:pPr>
              <w:jc w:val="both"/>
              <w:rPr>
                <w:rFonts w:ascii="Gill Sans Nova Light" w:hAnsi="Gill Sans Nova Light"/>
                <w:sz w:val="24"/>
                <w:szCs w:val="24"/>
              </w:rPr>
            </w:pPr>
            <w:r w:rsidRPr="007F241A">
              <w:rPr>
                <w:rFonts w:ascii="Gill Sans Nova Light" w:hAnsi="Gill Sans Nova Light"/>
                <w:sz w:val="24"/>
                <w:szCs w:val="24"/>
              </w:rPr>
              <w:t>Deputy Chief Executive Officer</w:t>
            </w:r>
          </w:p>
        </w:tc>
      </w:tr>
      <w:tr w:rsidRPr="007F241A" w:rsidR="0074790C" w14:paraId="7BCD2E75" w14:textId="77777777">
        <w:tc>
          <w:tcPr>
            <w:tcW w:w="3114" w:type="dxa"/>
          </w:tcPr>
          <w:p w:rsidRPr="007F241A" w:rsidR="0074790C" w:rsidP="004F1863" w:rsidRDefault="0074790C" w14:paraId="38529192" w14:textId="7F34CC0A">
            <w:pPr>
              <w:jc w:val="both"/>
              <w:rPr>
                <w:rFonts w:ascii="Gill Sans Nova Light" w:hAnsi="Gill Sans Nova Light"/>
                <w:sz w:val="24"/>
                <w:szCs w:val="24"/>
              </w:rPr>
            </w:pPr>
            <w:r w:rsidRPr="007F241A">
              <w:rPr>
                <w:rFonts w:ascii="Gill Sans Nova Light" w:hAnsi="Gill Sans Nova Light"/>
                <w:sz w:val="24"/>
                <w:szCs w:val="24"/>
              </w:rPr>
              <w:t>HoGP</w:t>
            </w:r>
          </w:p>
        </w:tc>
        <w:tc>
          <w:tcPr>
            <w:tcW w:w="5670" w:type="dxa"/>
          </w:tcPr>
          <w:p w:rsidRPr="007F241A" w:rsidR="0074790C" w:rsidP="004F1863" w:rsidRDefault="0074790C" w14:paraId="52A76B53" w14:textId="7A1F552B">
            <w:pPr>
              <w:jc w:val="both"/>
              <w:rPr>
                <w:rFonts w:ascii="Gill Sans Nova Light" w:hAnsi="Gill Sans Nova Light"/>
                <w:sz w:val="24"/>
                <w:szCs w:val="24"/>
              </w:rPr>
            </w:pPr>
            <w:r w:rsidRPr="007F241A">
              <w:rPr>
                <w:rFonts w:ascii="Gill Sans Nova Light" w:hAnsi="Gill Sans Nova Light"/>
                <w:sz w:val="24"/>
                <w:szCs w:val="24"/>
              </w:rPr>
              <w:t>Head of Governance and People</w:t>
            </w:r>
          </w:p>
        </w:tc>
      </w:tr>
      <w:tr w:rsidRPr="007F241A" w:rsidR="000D70B7" w14:paraId="2D572C6B" w14:textId="77777777">
        <w:tc>
          <w:tcPr>
            <w:tcW w:w="3114" w:type="dxa"/>
          </w:tcPr>
          <w:p w:rsidRPr="007F241A" w:rsidR="000D70B7" w:rsidP="004F1863" w:rsidRDefault="000D70B7" w14:paraId="567E66C8" w14:textId="10B3E016">
            <w:pPr>
              <w:jc w:val="both"/>
              <w:rPr>
                <w:rFonts w:ascii="Gill Sans Nova Light" w:hAnsi="Gill Sans Nova Light"/>
                <w:sz w:val="24"/>
                <w:szCs w:val="24"/>
              </w:rPr>
            </w:pPr>
            <w:r w:rsidRPr="007F241A">
              <w:rPr>
                <w:rFonts w:ascii="Gill Sans Nova Light" w:hAnsi="Gill Sans Nova Light"/>
                <w:sz w:val="24"/>
                <w:szCs w:val="24"/>
              </w:rPr>
              <w:t>HT</w:t>
            </w:r>
          </w:p>
        </w:tc>
        <w:tc>
          <w:tcPr>
            <w:tcW w:w="5670" w:type="dxa"/>
          </w:tcPr>
          <w:p w:rsidRPr="007F241A" w:rsidR="000D70B7" w:rsidP="004F1863" w:rsidRDefault="000D70B7" w14:paraId="4A39FACB" w14:textId="7BFF1288">
            <w:pPr>
              <w:jc w:val="both"/>
              <w:rPr>
                <w:rFonts w:ascii="Gill Sans Nova Light" w:hAnsi="Gill Sans Nova Light"/>
                <w:sz w:val="24"/>
                <w:szCs w:val="24"/>
              </w:rPr>
            </w:pPr>
            <w:r w:rsidRPr="007F241A">
              <w:rPr>
                <w:rFonts w:ascii="Gill Sans Nova Light" w:hAnsi="Gill Sans Nova Light"/>
                <w:sz w:val="24"/>
                <w:szCs w:val="24"/>
              </w:rPr>
              <w:t>Headteacher</w:t>
            </w:r>
          </w:p>
        </w:tc>
      </w:tr>
      <w:tr w:rsidRPr="007F241A" w:rsidR="000D70B7" w14:paraId="24495013" w14:textId="77777777">
        <w:tc>
          <w:tcPr>
            <w:tcW w:w="3114" w:type="dxa"/>
          </w:tcPr>
          <w:p w:rsidRPr="007F241A" w:rsidR="000D70B7" w:rsidP="004F1863" w:rsidRDefault="000D70B7" w14:paraId="6F60569E" w14:textId="109E1981">
            <w:pPr>
              <w:jc w:val="both"/>
              <w:rPr>
                <w:rFonts w:ascii="Gill Sans Nova Light" w:hAnsi="Gill Sans Nova Light"/>
                <w:sz w:val="24"/>
                <w:szCs w:val="24"/>
              </w:rPr>
            </w:pPr>
            <w:r w:rsidRPr="007F241A">
              <w:rPr>
                <w:rFonts w:ascii="Gill Sans Nova Light" w:hAnsi="Gill Sans Nova Light"/>
                <w:sz w:val="24"/>
                <w:szCs w:val="24"/>
              </w:rPr>
              <w:t>DHT</w:t>
            </w:r>
          </w:p>
        </w:tc>
        <w:tc>
          <w:tcPr>
            <w:tcW w:w="5670" w:type="dxa"/>
          </w:tcPr>
          <w:p w:rsidRPr="007F241A" w:rsidR="000D70B7" w:rsidP="004F1863" w:rsidRDefault="000D70B7" w14:paraId="5DE7E501" w14:textId="03F49D9C">
            <w:pPr>
              <w:jc w:val="both"/>
              <w:rPr>
                <w:rFonts w:ascii="Gill Sans Nova Light" w:hAnsi="Gill Sans Nova Light"/>
                <w:sz w:val="24"/>
                <w:szCs w:val="24"/>
              </w:rPr>
            </w:pPr>
            <w:r w:rsidRPr="007F241A">
              <w:rPr>
                <w:rFonts w:ascii="Gill Sans Nova Light" w:hAnsi="Gill Sans Nova Light"/>
                <w:sz w:val="24"/>
                <w:szCs w:val="24"/>
              </w:rPr>
              <w:t>Deputy Headteacher</w:t>
            </w:r>
          </w:p>
        </w:tc>
      </w:tr>
      <w:tr w:rsidRPr="007F241A" w:rsidR="00695C5E" w14:paraId="5E0476BB" w14:textId="77777777">
        <w:tc>
          <w:tcPr>
            <w:tcW w:w="3114" w:type="dxa"/>
          </w:tcPr>
          <w:p w:rsidRPr="007F241A" w:rsidR="00695C5E" w:rsidP="004F1863" w:rsidRDefault="00695C5E" w14:paraId="6CDCC8C0" w14:textId="77777777">
            <w:pPr>
              <w:jc w:val="both"/>
              <w:rPr>
                <w:rFonts w:ascii="Gill Sans Nova Light" w:hAnsi="Gill Sans Nova Light"/>
                <w:sz w:val="24"/>
                <w:szCs w:val="24"/>
              </w:rPr>
            </w:pPr>
            <w:r w:rsidRPr="007F241A">
              <w:rPr>
                <w:rFonts w:ascii="Gill Sans Nova Light" w:hAnsi="Gill Sans Nova Light"/>
                <w:sz w:val="24"/>
                <w:szCs w:val="24"/>
              </w:rPr>
              <w:t>DGAT</w:t>
            </w:r>
          </w:p>
        </w:tc>
        <w:tc>
          <w:tcPr>
            <w:tcW w:w="5670" w:type="dxa"/>
          </w:tcPr>
          <w:p w:rsidRPr="007F241A" w:rsidR="00695C5E" w:rsidP="004F1863" w:rsidRDefault="00695C5E" w14:paraId="6D0E70A6" w14:textId="77777777">
            <w:pPr>
              <w:jc w:val="both"/>
              <w:rPr>
                <w:rFonts w:ascii="Gill Sans Nova Light" w:hAnsi="Gill Sans Nova Light"/>
                <w:sz w:val="24"/>
                <w:szCs w:val="24"/>
              </w:rPr>
            </w:pPr>
            <w:r w:rsidRPr="007F241A">
              <w:rPr>
                <w:rFonts w:ascii="Gill Sans Nova Light" w:hAnsi="Gill Sans Nova Light"/>
                <w:sz w:val="24"/>
                <w:szCs w:val="24"/>
              </w:rPr>
              <w:t>Diocese of Gloucester Academies Trust</w:t>
            </w:r>
          </w:p>
        </w:tc>
      </w:tr>
      <w:tr w:rsidRPr="007F241A" w:rsidR="00695C5E" w14:paraId="700A426D" w14:textId="77777777">
        <w:tc>
          <w:tcPr>
            <w:tcW w:w="3114" w:type="dxa"/>
          </w:tcPr>
          <w:p w:rsidRPr="007F241A" w:rsidR="00695C5E" w:rsidP="004F1863" w:rsidRDefault="00695C5E" w14:paraId="6C4BC976" w14:textId="77777777">
            <w:pPr>
              <w:jc w:val="both"/>
              <w:rPr>
                <w:rFonts w:ascii="Gill Sans Nova Light" w:hAnsi="Gill Sans Nova Light"/>
                <w:sz w:val="24"/>
                <w:szCs w:val="24"/>
              </w:rPr>
            </w:pPr>
            <w:r w:rsidRPr="007F241A">
              <w:rPr>
                <w:rFonts w:ascii="Gill Sans Nova Light" w:hAnsi="Gill Sans Nova Light"/>
                <w:sz w:val="24"/>
                <w:szCs w:val="24"/>
              </w:rPr>
              <w:t>LGB</w:t>
            </w:r>
          </w:p>
        </w:tc>
        <w:tc>
          <w:tcPr>
            <w:tcW w:w="5670" w:type="dxa"/>
          </w:tcPr>
          <w:p w:rsidRPr="007F241A" w:rsidR="00695C5E" w:rsidP="004F1863" w:rsidRDefault="00695C5E" w14:paraId="327C926E" w14:textId="77777777">
            <w:pPr>
              <w:jc w:val="both"/>
              <w:rPr>
                <w:rFonts w:ascii="Gill Sans Nova Light" w:hAnsi="Gill Sans Nova Light"/>
                <w:sz w:val="24"/>
                <w:szCs w:val="24"/>
              </w:rPr>
            </w:pPr>
            <w:r w:rsidRPr="007F241A">
              <w:rPr>
                <w:rFonts w:ascii="Gill Sans Nova Light" w:hAnsi="Gill Sans Nova Light"/>
                <w:sz w:val="24"/>
                <w:szCs w:val="24"/>
              </w:rPr>
              <w:t>Local Governing Board</w:t>
            </w:r>
          </w:p>
        </w:tc>
      </w:tr>
      <w:tr w:rsidRPr="007F241A" w:rsidR="00695C5E" w14:paraId="562E1342" w14:textId="77777777">
        <w:tc>
          <w:tcPr>
            <w:tcW w:w="3114" w:type="dxa"/>
          </w:tcPr>
          <w:p w:rsidRPr="007F241A" w:rsidR="00695C5E" w:rsidP="004F1863" w:rsidRDefault="00695C5E" w14:paraId="1AA6082E" w14:textId="77777777">
            <w:pPr>
              <w:jc w:val="both"/>
              <w:rPr>
                <w:rFonts w:ascii="Gill Sans Nova Light" w:hAnsi="Gill Sans Nova Light"/>
                <w:sz w:val="24"/>
                <w:szCs w:val="24"/>
              </w:rPr>
            </w:pPr>
            <w:r w:rsidRPr="007F241A">
              <w:rPr>
                <w:rFonts w:ascii="Gill Sans Nova Light" w:hAnsi="Gill Sans Nova Light"/>
                <w:sz w:val="24"/>
                <w:szCs w:val="24"/>
              </w:rPr>
              <w:t>DfE</w:t>
            </w:r>
          </w:p>
        </w:tc>
        <w:tc>
          <w:tcPr>
            <w:tcW w:w="5670" w:type="dxa"/>
          </w:tcPr>
          <w:p w:rsidRPr="007F241A" w:rsidR="00695C5E" w:rsidP="004F1863" w:rsidRDefault="00695C5E" w14:paraId="6E949BE8" w14:textId="77777777">
            <w:pPr>
              <w:jc w:val="both"/>
              <w:rPr>
                <w:rFonts w:ascii="Gill Sans Nova Light" w:hAnsi="Gill Sans Nova Light"/>
                <w:sz w:val="24"/>
                <w:szCs w:val="24"/>
              </w:rPr>
            </w:pPr>
            <w:r w:rsidRPr="007F241A">
              <w:rPr>
                <w:rFonts w:ascii="Gill Sans Nova Light" w:hAnsi="Gill Sans Nova Light"/>
                <w:sz w:val="24"/>
                <w:szCs w:val="24"/>
              </w:rPr>
              <w:t>Department for Education</w:t>
            </w:r>
          </w:p>
        </w:tc>
      </w:tr>
      <w:tr w:rsidRPr="007F241A" w:rsidR="00695C5E" w14:paraId="599B8C6A" w14:textId="77777777">
        <w:tc>
          <w:tcPr>
            <w:tcW w:w="3114" w:type="dxa"/>
          </w:tcPr>
          <w:p w:rsidRPr="007F241A" w:rsidR="00695C5E" w:rsidP="004F1863" w:rsidRDefault="00695C5E" w14:paraId="40A5AE1B" w14:textId="77777777">
            <w:pPr>
              <w:jc w:val="both"/>
              <w:rPr>
                <w:rFonts w:ascii="Gill Sans Nova Light" w:hAnsi="Gill Sans Nova Light"/>
                <w:sz w:val="24"/>
                <w:szCs w:val="24"/>
              </w:rPr>
            </w:pPr>
            <w:r w:rsidRPr="007F241A">
              <w:rPr>
                <w:rFonts w:ascii="Gill Sans Nova Light" w:hAnsi="Gill Sans Nova Light"/>
                <w:sz w:val="24"/>
                <w:szCs w:val="24"/>
              </w:rPr>
              <w:t>ESFA</w:t>
            </w:r>
          </w:p>
        </w:tc>
        <w:tc>
          <w:tcPr>
            <w:tcW w:w="5670" w:type="dxa"/>
          </w:tcPr>
          <w:p w:rsidRPr="007F241A" w:rsidR="00695C5E" w:rsidP="004F1863" w:rsidRDefault="00695C5E" w14:paraId="2F152790" w14:textId="77777777">
            <w:pPr>
              <w:jc w:val="both"/>
              <w:rPr>
                <w:rFonts w:ascii="Gill Sans Nova Light" w:hAnsi="Gill Sans Nova Light"/>
                <w:sz w:val="24"/>
                <w:szCs w:val="24"/>
              </w:rPr>
            </w:pPr>
            <w:r w:rsidRPr="007F241A">
              <w:rPr>
                <w:rFonts w:ascii="Gill Sans Nova Light" w:hAnsi="Gill Sans Nova Light"/>
                <w:sz w:val="24"/>
                <w:szCs w:val="24"/>
              </w:rPr>
              <w:t>Education, Skills and Funding Agency</w:t>
            </w:r>
          </w:p>
        </w:tc>
      </w:tr>
      <w:tr w:rsidRPr="007F241A" w:rsidR="00695C5E" w14:paraId="04556EE5" w14:textId="77777777">
        <w:tc>
          <w:tcPr>
            <w:tcW w:w="3114" w:type="dxa"/>
          </w:tcPr>
          <w:p w:rsidRPr="007F241A" w:rsidR="00695C5E" w:rsidP="004F1863" w:rsidRDefault="00695C5E" w14:paraId="3F6694D3" w14:textId="429624F3">
            <w:pPr>
              <w:jc w:val="both"/>
              <w:rPr>
                <w:rFonts w:ascii="Gill Sans Nova Light" w:hAnsi="Gill Sans Nova Light"/>
                <w:sz w:val="24"/>
                <w:szCs w:val="24"/>
              </w:rPr>
            </w:pPr>
            <w:r w:rsidRPr="007F241A">
              <w:rPr>
                <w:rFonts w:ascii="Gill Sans Nova Light" w:hAnsi="Gill Sans Nova Light"/>
                <w:sz w:val="24"/>
                <w:szCs w:val="24"/>
              </w:rPr>
              <w:t>A</w:t>
            </w:r>
            <w:r w:rsidRPr="007F241A" w:rsidR="0006796B">
              <w:rPr>
                <w:rFonts w:ascii="Gill Sans Nova Light" w:hAnsi="Gill Sans Nova Light"/>
                <w:sz w:val="24"/>
                <w:szCs w:val="24"/>
              </w:rPr>
              <w:t>T</w:t>
            </w:r>
            <w:r w:rsidRPr="007F241A">
              <w:rPr>
                <w:rFonts w:ascii="Gill Sans Nova Light" w:hAnsi="Gill Sans Nova Light"/>
                <w:sz w:val="24"/>
                <w:szCs w:val="24"/>
              </w:rPr>
              <w:t>H</w:t>
            </w:r>
          </w:p>
        </w:tc>
        <w:tc>
          <w:tcPr>
            <w:tcW w:w="5670" w:type="dxa"/>
          </w:tcPr>
          <w:p w:rsidRPr="007F241A" w:rsidR="00695C5E" w:rsidP="004F1863" w:rsidRDefault="00695C5E" w14:paraId="5D684615" w14:textId="7B042106">
            <w:pPr>
              <w:jc w:val="both"/>
              <w:rPr>
                <w:rFonts w:ascii="Gill Sans Nova Light" w:hAnsi="Gill Sans Nova Light"/>
                <w:sz w:val="24"/>
                <w:szCs w:val="24"/>
              </w:rPr>
            </w:pPr>
            <w:r w:rsidRPr="007F241A">
              <w:rPr>
                <w:rFonts w:ascii="Gill Sans Nova Light" w:hAnsi="Gill Sans Nova Light"/>
                <w:sz w:val="24"/>
                <w:szCs w:val="24"/>
              </w:rPr>
              <w:t>Academ</w:t>
            </w:r>
            <w:r w:rsidRPr="007F241A" w:rsidR="0006796B">
              <w:rPr>
                <w:rFonts w:ascii="Gill Sans Nova Light" w:hAnsi="Gill Sans Nova Light"/>
                <w:sz w:val="24"/>
                <w:szCs w:val="24"/>
              </w:rPr>
              <w:t xml:space="preserve">y Trust </w:t>
            </w:r>
            <w:r w:rsidRPr="007F241A">
              <w:rPr>
                <w:rFonts w:ascii="Gill Sans Nova Light" w:hAnsi="Gill Sans Nova Light"/>
                <w:sz w:val="24"/>
                <w:szCs w:val="24"/>
              </w:rPr>
              <w:t>Handbook</w:t>
            </w:r>
          </w:p>
        </w:tc>
      </w:tr>
      <w:tr w:rsidRPr="007F241A" w:rsidR="00695C5E" w14:paraId="2670F433" w14:textId="77777777">
        <w:tc>
          <w:tcPr>
            <w:tcW w:w="3114" w:type="dxa"/>
          </w:tcPr>
          <w:p w:rsidRPr="007F241A" w:rsidR="00695C5E" w:rsidP="004F1863" w:rsidRDefault="00695C5E" w14:paraId="320DF1AE" w14:textId="77777777">
            <w:pPr>
              <w:jc w:val="both"/>
              <w:rPr>
                <w:rFonts w:ascii="Gill Sans Nova Light" w:hAnsi="Gill Sans Nova Light"/>
                <w:sz w:val="24"/>
                <w:szCs w:val="24"/>
              </w:rPr>
            </w:pPr>
            <w:r w:rsidRPr="007F241A">
              <w:rPr>
                <w:rFonts w:ascii="Gill Sans Nova Light" w:hAnsi="Gill Sans Nova Light"/>
                <w:sz w:val="24"/>
                <w:szCs w:val="24"/>
              </w:rPr>
              <w:t>MAT</w:t>
            </w:r>
          </w:p>
        </w:tc>
        <w:tc>
          <w:tcPr>
            <w:tcW w:w="5670" w:type="dxa"/>
          </w:tcPr>
          <w:p w:rsidRPr="007F241A" w:rsidR="00695C5E" w:rsidP="004F1863" w:rsidRDefault="00695C5E" w14:paraId="5BFD7B53" w14:textId="182B8AD8">
            <w:pPr>
              <w:jc w:val="both"/>
              <w:rPr>
                <w:rFonts w:ascii="Gill Sans Nova Light" w:hAnsi="Gill Sans Nova Light"/>
                <w:sz w:val="24"/>
                <w:szCs w:val="24"/>
              </w:rPr>
            </w:pPr>
            <w:r w:rsidRPr="007F241A">
              <w:rPr>
                <w:rFonts w:ascii="Gill Sans Nova Light" w:hAnsi="Gill Sans Nova Light"/>
                <w:sz w:val="24"/>
                <w:szCs w:val="24"/>
              </w:rPr>
              <w:t xml:space="preserve">Multi </w:t>
            </w:r>
            <w:r w:rsidRPr="007F241A" w:rsidR="0006796B">
              <w:rPr>
                <w:rFonts w:ascii="Gill Sans Nova Light" w:hAnsi="Gill Sans Nova Light"/>
                <w:sz w:val="24"/>
                <w:szCs w:val="24"/>
              </w:rPr>
              <w:t>Academy</w:t>
            </w:r>
            <w:r w:rsidRPr="007F241A">
              <w:rPr>
                <w:rFonts w:ascii="Gill Sans Nova Light" w:hAnsi="Gill Sans Nova Light"/>
                <w:sz w:val="24"/>
                <w:szCs w:val="24"/>
              </w:rPr>
              <w:t xml:space="preserve"> Trust</w:t>
            </w:r>
          </w:p>
        </w:tc>
      </w:tr>
      <w:tr w:rsidRPr="007F241A" w:rsidR="00695C5E" w14:paraId="272E7B96" w14:textId="77777777">
        <w:tc>
          <w:tcPr>
            <w:tcW w:w="3114" w:type="dxa"/>
          </w:tcPr>
          <w:p w:rsidRPr="007F241A" w:rsidR="00695C5E" w:rsidP="004F1863" w:rsidRDefault="00695C5E" w14:paraId="56550239" w14:textId="77777777">
            <w:pPr>
              <w:jc w:val="both"/>
              <w:rPr>
                <w:rFonts w:ascii="Gill Sans Nova Light" w:hAnsi="Gill Sans Nova Light"/>
                <w:sz w:val="24"/>
                <w:szCs w:val="24"/>
              </w:rPr>
            </w:pPr>
            <w:r w:rsidRPr="007F241A">
              <w:rPr>
                <w:rFonts w:ascii="Gill Sans Nova Light" w:hAnsi="Gill Sans Nova Light"/>
                <w:sz w:val="24"/>
                <w:szCs w:val="24"/>
              </w:rPr>
              <w:t>SIAMS</w:t>
            </w:r>
          </w:p>
        </w:tc>
        <w:tc>
          <w:tcPr>
            <w:tcW w:w="5670" w:type="dxa"/>
          </w:tcPr>
          <w:p w:rsidRPr="007F241A" w:rsidR="00695C5E" w:rsidP="004F1863" w:rsidRDefault="00695C5E" w14:paraId="1643194E" w14:textId="77777777">
            <w:pPr>
              <w:jc w:val="both"/>
              <w:rPr>
                <w:rFonts w:ascii="Gill Sans Nova Light" w:hAnsi="Gill Sans Nova Light"/>
                <w:sz w:val="24"/>
                <w:szCs w:val="24"/>
              </w:rPr>
            </w:pPr>
            <w:r w:rsidRPr="007F241A">
              <w:rPr>
                <w:rFonts w:ascii="Gill Sans Nova Light" w:hAnsi="Gill Sans Nova Light"/>
                <w:sz w:val="24"/>
                <w:szCs w:val="24"/>
              </w:rPr>
              <w:t>Statutory Inspection of Anglican and Methodist Schools</w:t>
            </w:r>
          </w:p>
        </w:tc>
      </w:tr>
    </w:tbl>
    <w:p w:rsidRPr="007F241A" w:rsidR="0087477E" w:rsidP="004F1863" w:rsidRDefault="0087477E" w14:paraId="629072F1" w14:textId="77777777">
      <w:pPr>
        <w:jc w:val="both"/>
        <w:rPr>
          <w:rFonts w:ascii="Gill Sans Nova Light" w:hAnsi="Gill Sans Nova Light"/>
          <w:b/>
          <w:bCs/>
          <w:color w:val="552C8E"/>
          <w:sz w:val="24"/>
          <w:szCs w:val="24"/>
        </w:rPr>
      </w:pPr>
    </w:p>
    <w:p w:rsidRPr="005F6953" w:rsidR="003F4BBD" w:rsidP="004F1863" w:rsidRDefault="009B6CE4" w14:paraId="300E62DC" w14:textId="39452F49">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w:t>
      </w:r>
      <w:r w:rsidRPr="005F6953" w:rsidR="003F4BBD">
        <w:rPr>
          <w:rFonts w:ascii="Gill Sans Nova Light" w:hAnsi="Gill Sans Nova Light"/>
          <w:b/>
          <w:bCs/>
          <w:color w:val="552C8E"/>
          <w:sz w:val="28"/>
          <w:szCs w:val="28"/>
        </w:rPr>
        <w:t xml:space="preserve"> vision and values</w:t>
      </w:r>
    </w:p>
    <w:p w:rsidRPr="007F241A" w:rsidR="774274A9" w:rsidP="004F1863" w:rsidRDefault="774274A9" w14:paraId="404B45AB" w14:textId="579E9F1C">
      <w:pPr>
        <w:jc w:val="both"/>
        <w:rPr>
          <w:rFonts w:ascii="Gill Sans Nova Light" w:hAnsi="Gill Sans Nova Light" w:eastAsia="Gill Sans MT" w:cs="Gill Sans MT"/>
          <w:color w:val="000000" w:themeColor="text1"/>
          <w:sz w:val="24"/>
          <w:szCs w:val="24"/>
        </w:rPr>
      </w:pPr>
      <w:r w:rsidRPr="007F241A">
        <w:rPr>
          <w:rFonts w:ascii="Gill Sans Nova Light" w:hAnsi="Gill Sans Nova Light" w:eastAsia="Gill Sans MT" w:cs="Gill Sans MT"/>
          <w:color w:val="000000" w:themeColor="text1"/>
          <w:sz w:val="24"/>
          <w:szCs w:val="24"/>
        </w:rPr>
        <w:t xml:space="preserve">Our vision and values are deeply rooted in the Christian faith, and these permeate our decision-making, our relationships, our communication and our learning. </w:t>
      </w:r>
    </w:p>
    <w:p w:rsidRPr="007F241A" w:rsidR="774274A9" w:rsidP="004F1863" w:rsidRDefault="774274A9" w14:paraId="3A8ED324" w14:textId="43290972">
      <w:pPr>
        <w:spacing w:after="0" w:line="240" w:lineRule="auto"/>
        <w:ind w:right="105"/>
        <w:jc w:val="both"/>
        <w:rPr>
          <w:rFonts w:ascii="Gill Sans Nova Light" w:hAnsi="Gill Sans Nova Light" w:eastAsia="Gill Sans MT" w:cs="Gill Sans MT"/>
          <w:color w:val="000000" w:themeColor="text1"/>
          <w:sz w:val="24"/>
          <w:szCs w:val="24"/>
        </w:rPr>
      </w:pPr>
      <w:r w:rsidRPr="007F241A">
        <w:rPr>
          <w:rStyle w:val="normaltextrun"/>
          <w:rFonts w:ascii="Gill Sans Nova Light" w:hAnsi="Gill Sans Nova Light" w:eastAsia="Gill Sans M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7F241A">
        <w:rPr>
          <w:rStyle w:val="eop"/>
          <w:rFonts w:ascii="Gill Sans Nova Light" w:hAnsi="Gill Sans Nova Light" w:eastAsia="Gill Sans MT" w:cs="Gill Sans MT"/>
          <w:color w:val="000000" w:themeColor="text1"/>
          <w:sz w:val="24"/>
          <w:szCs w:val="24"/>
        </w:rPr>
        <w:t> </w:t>
      </w:r>
    </w:p>
    <w:p w:rsidRPr="007F241A" w:rsidR="1CA12583" w:rsidP="004F1863" w:rsidRDefault="1CA12583" w14:paraId="086A9236" w14:textId="57F11EEA">
      <w:pPr>
        <w:spacing w:after="0" w:line="240" w:lineRule="auto"/>
        <w:ind w:right="105"/>
        <w:jc w:val="both"/>
        <w:rPr>
          <w:rFonts w:ascii="Gill Sans Nova Light" w:hAnsi="Gill Sans Nova Light" w:eastAsia="Segoe UI" w:cs="Segoe UI"/>
          <w:color w:val="000000" w:themeColor="text1"/>
          <w:sz w:val="24"/>
          <w:szCs w:val="24"/>
        </w:rPr>
      </w:pPr>
    </w:p>
    <w:p w:rsidRPr="007F241A" w:rsidR="000D46D2" w:rsidP="004F1863" w:rsidRDefault="774274A9" w14:paraId="628B0F17" w14:textId="330434DD">
      <w:pPr>
        <w:spacing w:after="0" w:line="240" w:lineRule="auto"/>
        <w:jc w:val="center"/>
        <w:rPr>
          <w:rFonts w:ascii="Gill Sans Nova Light" w:hAnsi="Gill Sans Nova Light" w:eastAsia="Calibri" w:cs="Calibri"/>
          <w:color w:val="000000" w:themeColor="text1"/>
          <w:sz w:val="24"/>
          <w:szCs w:val="24"/>
        </w:rPr>
      </w:pPr>
      <w:r w:rsidRPr="007F241A">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rsidRPr="007F241A" w:rsidR="000D46D2" w:rsidP="004F1863" w:rsidRDefault="000D46D2" w14:paraId="1A74BA32" w14:textId="19AD7B8A">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00695C5E" w:rsidP="004F1863" w:rsidRDefault="00695C5E" w14:paraId="2F6915EE"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5F6953" w:rsidP="004F1863" w:rsidRDefault="005F6953" w14:paraId="4CD82FAF"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847338" w:rsidP="004F1863" w:rsidRDefault="00847338" w14:paraId="323631D9"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b/>
          <w:bCs/>
          <w:color w:val="000000"/>
          <w:sz w:val="24"/>
          <w:szCs w:val="24"/>
          <w:bdr w:val="none" w:color="auto" w:sz="0" w:space="0" w:frame="1"/>
          <w:lang w:eastAsia="en-GB"/>
        </w:rPr>
        <w:t>Our core principles</w:t>
      </w:r>
    </w:p>
    <w:p w:rsidRPr="007F241A" w:rsidR="00847338" w:rsidP="004F1863" w:rsidRDefault="00847338" w14:paraId="642331D0"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b/>
          <w:bCs/>
          <w:color w:val="000000"/>
          <w:sz w:val="24"/>
          <w:szCs w:val="24"/>
          <w:bdr w:val="none" w:color="auto" w:sz="0" w:space="0" w:frame="1"/>
          <w:lang w:eastAsia="en-GB"/>
        </w:rPr>
        <w:t>​</w:t>
      </w:r>
    </w:p>
    <w:p w:rsidRPr="007F241A" w:rsidR="00847338" w:rsidP="004F1863" w:rsidRDefault="00847338" w14:paraId="353AEC8D"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These underpin all we do and all the decisions we take.</w:t>
      </w:r>
    </w:p>
    <w:p w:rsidRPr="007F241A" w:rsidR="00847338" w:rsidP="004F1863" w:rsidRDefault="00847338" w14:paraId="3091BDF5"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color w:val="000000"/>
          <w:sz w:val="24"/>
          <w:szCs w:val="24"/>
          <w:bdr w:val="none" w:color="auto" w:sz="0" w:space="0" w:frame="1"/>
          <w:lang w:eastAsia="en-GB"/>
        </w:rPr>
        <w:t>​</w:t>
      </w:r>
    </w:p>
    <w:p w:rsidRPr="007F241A" w:rsidR="00847338" w:rsidP="004F1863" w:rsidRDefault="00847338" w14:paraId="62312696" w14:textId="07311919">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aspire to be the best we can be in an ever-changing environment - providing opportunities for </w:t>
      </w:r>
      <w:r w:rsidRPr="007F241A" w:rsidR="004F1863">
        <w:rPr>
          <w:rFonts w:ascii="Gill Sans Nova Light" w:hAnsi="Gill Sans Nova Light" w:eastAsia="Times New Roman" w:cs="Arial"/>
          <w:color w:val="000000"/>
          <w:sz w:val="24"/>
          <w:szCs w:val="24"/>
          <w:bdr w:val="none" w:color="auto" w:sz="0" w:space="0" w:frame="1"/>
          <w:lang w:eastAsia="en-GB"/>
        </w:rPr>
        <w:t>all to</w:t>
      </w:r>
      <w:r w:rsidRPr="007F241A">
        <w:rPr>
          <w:rFonts w:ascii="Gill Sans Nova Light" w:hAnsi="Gill Sans Nova Light" w:eastAsia="Times New Roman" w:cs="Arial"/>
          <w:color w:val="000000"/>
          <w:sz w:val="24"/>
          <w:szCs w:val="24"/>
          <w:bdr w:val="none" w:color="auto" w:sz="0" w:space="0" w:frame="1"/>
          <w:lang w:eastAsia="en-GB"/>
        </w:rPr>
        <w:t xml:space="preserve"> flourish.</w:t>
      </w:r>
    </w:p>
    <w:p w:rsidRPr="007F241A" w:rsidR="00847338" w:rsidP="004F1863" w:rsidRDefault="00847338" w14:paraId="12A22661" w14:textId="50A78F6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Within our DGAT family we cherish everyone as </w:t>
      </w:r>
      <w:r w:rsidRPr="007F241A" w:rsidR="004E2BD1">
        <w:rPr>
          <w:rFonts w:ascii="Gill Sans Nova Light" w:hAnsi="Gill Sans Nova Light" w:eastAsia="Times New Roman" w:cs="Arial"/>
          <w:color w:val="000000"/>
          <w:sz w:val="24"/>
          <w:szCs w:val="24"/>
          <w:bdr w:val="none" w:color="auto" w:sz="0" w:space="0" w:frame="1"/>
          <w:lang w:eastAsia="en-GB"/>
        </w:rPr>
        <w:t>individuals,</w:t>
      </w:r>
      <w:r w:rsidRPr="007F241A">
        <w:rPr>
          <w:rFonts w:ascii="Gill Sans Nova Light" w:hAnsi="Gill Sans Nova Light" w:eastAsia="Times New Roman" w:cs="Arial"/>
          <w:color w:val="000000"/>
          <w:sz w:val="24"/>
          <w:szCs w:val="24"/>
          <w:bdr w:val="none" w:color="auto" w:sz="0" w:space="0" w:frame="1"/>
          <w:lang w:eastAsia="en-GB"/>
        </w:rPr>
        <w:t xml:space="preserve"> appreciating and celebrating diversity.</w:t>
      </w:r>
    </w:p>
    <w:p w:rsidRPr="007F241A" w:rsidR="00847338" w:rsidP="004F1863" w:rsidRDefault="00847338" w14:paraId="71A72190" w14:textId="3A993D9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act with integrity; we are open to </w:t>
      </w:r>
      <w:r w:rsidRPr="007F241A" w:rsidR="004E2BD1">
        <w:rPr>
          <w:rFonts w:ascii="Gill Sans Nova Light" w:hAnsi="Gill Sans Nova Light" w:eastAsia="Times New Roman" w:cs="Arial"/>
          <w:color w:val="000000"/>
          <w:sz w:val="24"/>
          <w:szCs w:val="24"/>
          <w:bdr w:val="none" w:color="auto" w:sz="0" w:space="0" w:frame="1"/>
          <w:lang w:eastAsia="en-GB"/>
        </w:rPr>
        <w:t>challenge,</w:t>
      </w:r>
      <w:r w:rsidRPr="007F241A">
        <w:rPr>
          <w:rFonts w:ascii="Gill Sans Nova Light" w:hAnsi="Gill Sans Nova Light" w:eastAsia="Times New Roman" w:cs="Arial"/>
          <w:color w:val="000000"/>
          <w:sz w:val="24"/>
          <w:szCs w:val="24"/>
          <w:bdr w:val="none" w:color="auto" w:sz="0" w:space="0" w:frame="1"/>
          <w:lang w:eastAsia="en-GB"/>
        </w:rPr>
        <w:t xml:space="preserve"> and we are reflective about our practice.</w:t>
      </w:r>
    </w:p>
    <w:p w:rsidRPr="007F241A" w:rsidR="00847338" w:rsidP="004F1863" w:rsidRDefault="00847338" w14:paraId="33BF98B6"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We treat everyone with dignity and respect.</w:t>
      </w:r>
    </w:p>
    <w:p w:rsidRPr="007F241A" w:rsidR="00847338" w:rsidP="004F1863" w:rsidRDefault="00847338" w14:paraId="58523A49"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Through collaboration, in a nurturing community, we grow, learn and achieve.</w:t>
      </w:r>
    </w:p>
    <w:p w:rsidRPr="007F241A" w:rsidR="00F35733" w:rsidP="004F1863" w:rsidRDefault="00F35733" w14:paraId="58E3E1FC" w14:textId="77777777">
      <w:pPr>
        <w:jc w:val="both"/>
        <w:rPr>
          <w:rFonts w:ascii="Gill Sans Nova Light" w:hAnsi="Gill Sans Nova Light"/>
          <w:b/>
          <w:bCs/>
          <w:sz w:val="24"/>
          <w:szCs w:val="24"/>
        </w:rPr>
      </w:pPr>
    </w:p>
    <w:p w:rsidRPr="007F241A" w:rsidR="00F35733" w:rsidP="004F1863" w:rsidRDefault="00FA676E" w14:paraId="7030C686" w14:textId="1CB604BC">
      <w:pPr>
        <w:jc w:val="both"/>
        <w:rPr>
          <w:rFonts w:ascii="Gill Sans Nova Light" w:hAnsi="Gill Sans Nova Light"/>
          <w:b/>
          <w:bCs/>
          <w:sz w:val="24"/>
          <w:szCs w:val="24"/>
        </w:rPr>
      </w:pPr>
      <w:r w:rsidRPr="007F241A">
        <w:rPr>
          <w:rFonts w:ascii="Gill Sans Nova Light" w:hAnsi="Gill Sans Nova Light"/>
          <w:b/>
          <w:bCs/>
          <w:sz w:val="24"/>
          <w:szCs w:val="24"/>
        </w:rPr>
        <w:t xml:space="preserve">Our </w:t>
      </w:r>
      <w:r w:rsidRPr="007F241A" w:rsidR="00A03919">
        <w:rPr>
          <w:rFonts w:ascii="Gill Sans Nova Light" w:hAnsi="Gill Sans Nova Light"/>
          <w:b/>
          <w:bCs/>
          <w:sz w:val="24"/>
          <w:szCs w:val="24"/>
        </w:rPr>
        <w:t>schools’</w:t>
      </w:r>
      <w:r w:rsidRPr="007F241A" w:rsidR="00F35733">
        <w:rPr>
          <w:rFonts w:ascii="Gill Sans Nova Light" w:hAnsi="Gill Sans Nova Light"/>
          <w:b/>
          <w:bCs/>
          <w:sz w:val="24"/>
          <w:szCs w:val="24"/>
        </w:rPr>
        <w:t xml:space="preserve"> ethos and vision</w:t>
      </w:r>
    </w:p>
    <w:p w:rsidR="004F1863" w:rsidP="004F1863" w:rsidRDefault="000D46D2" w14:paraId="6A8E0733" w14:textId="65B72550">
      <w:pPr>
        <w:jc w:val="both"/>
        <w:rPr>
          <w:rFonts w:ascii="Gill Sans Nova Light" w:hAnsi="Gill Sans Nova Light"/>
          <w:sz w:val="24"/>
          <w:szCs w:val="24"/>
        </w:rPr>
      </w:pPr>
      <w:r w:rsidRPr="007F241A">
        <w:rPr>
          <w:rFonts w:ascii="Gill Sans Nova Light" w:hAnsi="Gill Sans Nova Light"/>
          <w:sz w:val="24"/>
          <w:szCs w:val="24"/>
        </w:rPr>
        <w:t xml:space="preserve">Each </w:t>
      </w:r>
      <w:r w:rsidRPr="007F241A" w:rsidR="00E854E7">
        <w:rPr>
          <w:rFonts w:ascii="Gill Sans Nova Light" w:hAnsi="Gill Sans Nova Light"/>
          <w:sz w:val="24"/>
          <w:szCs w:val="24"/>
        </w:rPr>
        <w:t>school</w:t>
      </w:r>
      <w:r w:rsidRPr="007F241A">
        <w:rPr>
          <w:rFonts w:ascii="Gill Sans Nova Light" w:hAnsi="Gill Sans Nova Light"/>
          <w:sz w:val="24"/>
          <w:szCs w:val="24"/>
        </w:rPr>
        <w:t xml:space="preserve"> will have </w:t>
      </w:r>
      <w:r w:rsidRPr="007F241A" w:rsidR="00FA676E">
        <w:rPr>
          <w:rFonts w:ascii="Gill Sans Nova Light" w:hAnsi="Gill Sans Nova Light"/>
          <w:sz w:val="24"/>
          <w:szCs w:val="24"/>
        </w:rPr>
        <w:t>its</w:t>
      </w:r>
      <w:r w:rsidRPr="007F241A">
        <w:rPr>
          <w:rFonts w:ascii="Gill Sans Nova Light" w:hAnsi="Gill Sans Nova Light"/>
          <w:sz w:val="24"/>
          <w:szCs w:val="24"/>
        </w:rPr>
        <w:t xml:space="preserve"> own </w:t>
      </w:r>
      <w:r w:rsidRPr="007F241A" w:rsidR="001B32E1">
        <w:rPr>
          <w:rFonts w:ascii="Gill Sans Nova Light" w:hAnsi="Gill Sans Nova Light"/>
          <w:sz w:val="24"/>
          <w:szCs w:val="24"/>
        </w:rPr>
        <w:t>distinctive</w:t>
      </w:r>
      <w:r w:rsidRPr="007F241A" w:rsidR="00887C92">
        <w:rPr>
          <w:rFonts w:ascii="Gill Sans Nova Light" w:hAnsi="Gill Sans Nova Light"/>
          <w:sz w:val="24"/>
          <w:szCs w:val="24"/>
        </w:rPr>
        <w:t xml:space="preserve"> vision wh</w:t>
      </w:r>
      <w:r w:rsidRPr="007F241A" w:rsidR="001B32E1">
        <w:rPr>
          <w:rFonts w:ascii="Gill Sans Nova Light" w:hAnsi="Gill Sans Nova Light"/>
          <w:sz w:val="24"/>
          <w:szCs w:val="24"/>
        </w:rPr>
        <w:t>ich will be aligned with the Trust’s vision. F</w:t>
      </w:r>
      <w:r w:rsidRPr="007F241A" w:rsidR="002E11F7">
        <w:rPr>
          <w:rFonts w:ascii="Gill Sans Nova Light" w:hAnsi="Gill Sans Nova Light"/>
          <w:sz w:val="24"/>
          <w:szCs w:val="24"/>
        </w:rPr>
        <w:t xml:space="preserve">or Church of England </w:t>
      </w:r>
      <w:r w:rsidRPr="007F241A" w:rsidR="00235761">
        <w:rPr>
          <w:rFonts w:ascii="Gill Sans Nova Light" w:hAnsi="Gill Sans Nova Light"/>
          <w:sz w:val="24"/>
          <w:szCs w:val="24"/>
        </w:rPr>
        <w:t>schools</w:t>
      </w:r>
      <w:r w:rsidRPr="007F241A" w:rsidR="002E11F7">
        <w:rPr>
          <w:rFonts w:ascii="Gill Sans Nova Light" w:hAnsi="Gill Sans Nova Light"/>
          <w:sz w:val="24"/>
          <w:szCs w:val="24"/>
        </w:rPr>
        <w:t xml:space="preserve"> within the Trust, th</w:t>
      </w:r>
      <w:r w:rsidRPr="007F241A" w:rsidR="001B32E1">
        <w:rPr>
          <w:rFonts w:ascii="Gill Sans Nova Light" w:hAnsi="Gill Sans Nova Light"/>
          <w:sz w:val="24"/>
          <w:szCs w:val="24"/>
        </w:rPr>
        <w:t>e vision</w:t>
      </w:r>
      <w:r w:rsidRPr="007F241A" w:rsidR="002E11F7">
        <w:rPr>
          <w:rFonts w:ascii="Gill Sans Nova Light" w:hAnsi="Gill Sans Nova Light"/>
          <w:sz w:val="24"/>
          <w:szCs w:val="24"/>
        </w:rPr>
        <w:t xml:space="preserve"> will be rooted in Biblical theology and </w:t>
      </w:r>
      <w:r w:rsidRPr="007F241A" w:rsidR="001B32E1">
        <w:rPr>
          <w:rFonts w:ascii="Gill Sans Nova Light" w:hAnsi="Gill Sans Nova Light"/>
          <w:sz w:val="24"/>
          <w:szCs w:val="24"/>
        </w:rPr>
        <w:t>distinctively Christian.</w:t>
      </w:r>
    </w:p>
    <w:p w:rsidRPr="007F241A" w:rsidR="005F6953" w:rsidP="004F1863" w:rsidRDefault="005F6953" w14:paraId="6E597144" w14:textId="77777777">
      <w:pPr>
        <w:jc w:val="both"/>
        <w:rPr>
          <w:rFonts w:ascii="Gill Sans Nova Light" w:hAnsi="Gill Sans Nova Light"/>
          <w:sz w:val="24"/>
          <w:szCs w:val="24"/>
        </w:rPr>
      </w:pPr>
    </w:p>
    <w:p w:rsidRPr="005F6953" w:rsidR="003F4BBD" w:rsidP="004F1863" w:rsidRDefault="009A00BE" w14:paraId="756BA1F3" w14:textId="537D42E6">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 Governance Structure</w:t>
      </w:r>
    </w:p>
    <w:p w:rsidRPr="007F241A" w:rsidR="003F4BBD" w:rsidP="004F1863" w:rsidRDefault="003F4BBD" w14:paraId="0C4E140C" w14:textId="0E155497">
      <w:pPr>
        <w:jc w:val="both"/>
        <w:rPr>
          <w:rFonts w:ascii="Gill Sans Nova Light" w:hAnsi="Gill Sans Nova Light"/>
          <w:b/>
          <w:bCs/>
          <w:sz w:val="24"/>
          <w:szCs w:val="24"/>
        </w:rPr>
      </w:pPr>
      <w:r w:rsidRPr="007F241A">
        <w:rPr>
          <w:rFonts w:ascii="Gill Sans Nova Light" w:hAnsi="Gill Sans Nova Light"/>
          <w:b/>
          <w:bCs/>
          <w:sz w:val="24"/>
          <w:szCs w:val="24"/>
        </w:rPr>
        <w:t>Who we are</w:t>
      </w:r>
      <w:r w:rsidRPr="007F241A" w:rsidR="00A753AE">
        <w:rPr>
          <w:rFonts w:ascii="Gill Sans Nova Light" w:hAnsi="Gill Sans Nova Light"/>
          <w:b/>
          <w:bCs/>
          <w:sz w:val="24"/>
          <w:szCs w:val="24"/>
        </w:rPr>
        <w:t xml:space="preserve">: </w:t>
      </w:r>
      <w:r w:rsidRPr="007F241A" w:rsidR="009C3C99">
        <w:rPr>
          <w:rFonts w:ascii="Gill Sans Nova Light" w:hAnsi="Gill Sans Nova Light"/>
          <w:b/>
          <w:bCs/>
          <w:sz w:val="24"/>
          <w:szCs w:val="24"/>
        </w:rPr>
        <w:t xml:space="preserve">our </w:t>
      </w:r>
      <w:r w:rsidRPr="007F241A">
        <w:rPr>
          <w:rFonts w:ascii="Gill Sans Nova Light" w:hAnsi="Gill Sans Nova Light"/>
          <w:b/>
          <w:bCs/>
          <w:sz w:val="24"/>
          <w:szCs w:val="24"/>
        </w:rPr>
        <w:t>roles and responsibilities:</w:t>
      </w:r>
    </w:p>
    <w:p w:rsidRPr="007F241A" w:rsidR="00A753AE" w:rsidP="004F1863" w:rsidRDefault="00A753AE" w14:paraId="3260C868" w14:textId="12CFEF72">
      <w:pPr>
        <w:jc w:val="both"/>
        <w:rPr>
          <w:rFonts w:ascii="Gill Sans Nova Light" w:hAnsi="Gill Sans Nova Light"/>
          <w:sz w:val="24"/>
          <w:szCs w:val="24"/>
        </w:rPr>
      </w:pPr>
      <w:r w:rsidRPr="007F241A">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rsidRPr="007F241A" w:rsidR="003F4BBD" w:rsidP="004F1863" w:rsidRDefault="003F4BBD" w14:paraId="48D31643" w14:textId="36BCD1BA">
      <w:pPr>
        <w:jc w:val="both"/>
        <w:rPr>
          <w:rFonts w:ascii="Gill Sans Nova Light" w:hAnsi="Gill Sans Nova Light"/>
          <w:b/>
          <w:bCs/>
          <w:sz w:val="24"/>
          <w:szCs w:val="24"/>
        </w:rPr>
      </w:pPr>
      <w:r w:rsidRPr="007F241A">
        <w:rPr>
          <w:rFonts w:ascii="Gill Sans Nova Light" w:hAnsi="Gill Sans Nova Light"/>
          <w:b/>
          <w:bCs/>
          <w:sz w:val="24"/>
          <w:szCs w:val="24"/>
        </w:rPr>
        <w:t>Members</w:t>
      </w:r>
    </w:p>
    <w:p w:rsidRPr="007F241A" w:rsidR="0073425A" w:rsidP="004F1863" w:rsidRDefault="0073425A" w14:paraId="04C69FD2" w14:textId="533DA285">
      <w:pPr>
        <w:jc w:val="both"/>
        <w:rPr>
          <w:rFonts w:ascii="Gill Sans Nova Light" w:hAnsi="Gill Sans Nova Light"/>
          <w:sz w:val="24"/>
          <w:szCs w:val="24"/>
        </w:rPr>
      </w:pPr>
      <w:r w:rsidRPr="007F241A">
        <w:rPr>
          <w:rFonts w:ascii="Gill Sans Nova Light" w:hAnsi="Gill Sans Nova Light"/>
          <w:sz w:val="24"/>
          <w:szCs w:val="24"/>
        </w:rPr>
        <w:t xml:space="preserve">DGAT’s Members </w:t>
      </w:r>
      <w:r w:rsidRPr="007F241A" w:rsidR="00861F96">
        <w:rPr>
          <w:rFonts w:ascii="Gill Sans Nova Light" w:hAnsi="Gill Sans Nova Light"/>
          <w:sz w:val="24"/>
          <w:szCs w:val="24"/>
        </w:rPr>
        <w:t xml:space="preserve">are responsible for ensuring the governance of the Trust is effective and that Trustees govern in accordance with </w:t>
      </w:r>
      <w:r w:rsidRPr="007F241A" w:rsidR="005F20AD">
        <w:rPr>
          <w:rFonts w:ascii="Gill Sans Nova Light" w:hAnsi="Gill Sans Nova Light"/>
          <w:sz w:val="24"/>
          <w:szCs w:val="24"/>
        </w:rPr>
        <w:t>their statutory and charitable responsibilities.</w:t>
      </w:r>
      <w:r w:rsidRPr="007F241A" w:rsidR="00A753AE">
        <w:rPr>
          <w:rFonts w:ascii="Gill Sans Nova Light" w:hAnsi="Gill Sans Nova Light"/>
          <w:sz w:val="24"/>
          <w:szCs w:val="24"/>
        </w:rPr>
        <w:t xml:space="preserve"> Members are responsible for:</w:t>
      </w:r>
    </w:p>
    <w:p w:rsidRPr="007F241A" w:rsidR="00A753AE" w:rsidP="004F1863" w:rsidRDefault="00A753AE" w14:paraId="7E909FC1" w14:textId="1281EB96">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Amending the Trust’s Articles of Association</w:t>
      </w:r>
    </w:p>
    <w:p w:rsidRPr="007F241A" w:rsidR="00A753AE" w:rsidP="004F1863" w:rsidRDefault="00A753AE" w14:paraId="1661E2C2" w14:textId="740E834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and Removing Trustees</w:t>
      </w:r>
    </w:p>
    <w:p w:rsidRPr="007F241A" w:rsidR="00A753AE" w:rsidP="004F1863" w:rsidRDefault="00A753AE" w14:paraId="6BCF755D" w14:textId="173841F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the Trust’s auditors</w:t>
      </w:r>
    </w:p>
    <w:p w:rsidRPr="007F241A" w:rsidR="00A753AE" w:rsidP="004F1863" w:rsidRDefault="00A753AE" w14:paraId="13027BC9" w14:textId="1D37A5B2">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Receiving a copy of the Trust’s annual accounts</w:t>
      </w:r>
    </w:p>
    <w:p w:rsidRPr="007F241A" w:rsidR="00A753AE" w:rsidP="004F1863" w:rsidRDefault="00A753AE" w14:paraId="7ADC6D16" w14:textId="26AA731A">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Maintaining oversight of the governance of the Trust</w:t>
      </w:r>
    </w:p>
    <w:p w:rsidRPr="007F241A" w:rsidR="009C3C99" w:rsidP="004F1863" w:rsidRDefault="00A753AE" w14:paraId="0FFA1CBE" w14:textId="18A254DE">
      <w:pPr>
        <w:jc w:val="both"/>
        <w:rPr>
          <w:rFonts w:ascii="Gill Sans Nova Light" w:hAnsi="Gill Sans Nova Light"/>
          <w:sz w:val="24"/>
          <w:szCs w:val="24"/>
        </w:rPr>
      </w:pPr>
      <w:r w:rsidRPr="007F241A">
        <w:rPr>
          <w:rFonts w:ascii="Gill Sans Nova Light" w:hAnsi="Gill Sans Nova Light"/>
          <w:sz w:val="24"/>
          <w:szCs w:val="24"/>
        </w:rPr>
        <w:t>DGAT maintains clear separation between Members and the Trust Board to ensure transparent and effective oversight of the governance of the Trust.</w:t>
      </w:r>
    </w:p>
    <w:p w:rsidRPr="007F241A" w:rsidR="00A753AE" w:rsidP="004F1863" w:rsidRDefault="00A753AE" w14:paraId="269E8ABD" w14:textId="480C6D96">
      <w:pPr>
        <w:jc w:val="both"/>
        <w:rPr>
          <w:rFonts w:ascii="Gill Sans Nova Light" w:hAnsi="Gill Sans Nova Light"/>
          <w:sz w:val="24"/>
          <w:szCs w:val="24"/>
        </w:rPr>
      </w:pPr>
      <w:r w:rsidRPr="007F241A">
        <w:rPr>
          <w:rFonts w:ascii="Gill Sans Nova Light" w:hAnsi="Gill Sans Nova Light"/>
          <w:sz w:val="24"/>
          <w:szCs w:val="24"/>
        </w:rPr>
        <w:t>Our current Members are:</w:t>
      </w:r>
    </w:p>
    <w:p w:rsidRPr="007F241A" w:rsidR="00A753AE" w:rsidP="004F1863" w:rsidRDefault="00A753AE" w14:paraId="29120FD9" w14:textId="3E1F680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 Diocesan of Gloucester Education Trust as a corporate Member</w:t>
      </w:r>
    </w:p>
    <w:p w:rsidRPr="007F241A" w:rsidR="00A753AE" w:rsidP="004F1863" w:rsidRDefault="00A753AE" w14:paraId="34F6AE28" w14:textId="55E7631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Mrs Sue Padfield</w:t>
      </w:r>
    </w:p>
    <w:p w:rsidRPr="007F241A" w:rsidR="00A753AE" w:rsidP="004F1863" w:rsidRDefault="006875A2" w14:paraId="76840274" w14:textId="28D1FF57">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Dr</w:t>
      </w:r>
      <w:r w:rsidRPr="007F241A" w:rsidR="00A753AE">
        <w:rPr>
          <w:rFonts w:ascii="Gill Sans Nova Light" w:hAnsi="Gill Sans Nova Light" w:eastAsia="Times New Roman" w:cs="Arial"/>
          <w:color w:val="000000"/>
          <w:sz w:val="24"/>
          <w:szCs w:val="24"/>
          <w:bdr w:val="none" w:color="auto" w:sz="0" w:space="0" w:frame="1"/>
          <w:lang w:eastAsia="en-GB"/>
        </w:rPr>
        <w:t xml:space="preserve"> Jo Grills</w:t>
      </w:r>
    </w:p>
    <w:p w:rsidRPr="007F241A" w:rsidR="00A753AE" w:rsidP="004F1863" w:rsidRDefault="00A753AE" w14:paraId="415F18BF" w14:textId="1B3D821A">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 Jon Millin</w:t>
      </w:r>
    </w:p>
    <w:p w:rsidRPr="007F241A" w:rsidR="00A753AE" w:rsidP="004F1863" w:rsidRDefault="014DA7AC" w14:paraId="701B9547" w14:textId="327F48B9">
      <w:pPr>
        <w:pStyle w:val="ListParagraph"/>
        <w:numPr>
          <w:ilvl w:val="0"/>
          <w:numId w:val="10"/>
        </w:numPr>
        <w:spacing w:after="0" w:line="240" w:lineRule="auto"/>
        <w:jc w:val="both"/>
        <w:textAlignment w:val="baseline"/>
        <w:rPr>
          <w:rFonts w:ascii="Gill Sans Nova Light" w:hAnsi="Gill Sans Nova Light"/>
          <w:sz w:val="24"/>
          <w:szCs w:val="24"/>
        </w:rPr>
      </w:pPr>
      <w:r w:rsidRPr="007F241A">
        <w:rPr>
          <w:rFonts w:ascii="Gill Sans Nova Light" w:hAnsi="Gill Sans Nova Light" w:eastAsia="Gill Sans MT" w:cs="Gill Sans MT"/>
          <w:color w:val="000000" w:themeColor="text1"/>
          <w:sz w:val="24"/>
          <w:szCs w:val="24"/>
        </w:rPr>
        <w:t>The Very Reverend Andrew Zihni</w:t>
      </w:r>
    </w:p>
    <w:p w:rsidRPr="007F241A" w:rsidR="00A753AE" w:rsidP="004F1863" w:rsidRDefault="00A753AE" w14:paraId="784533EC" w14:textId="3493CA1E">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1FD4EDB5" w14:textId="3F16CDEA">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2E0242D1" w14:textId="55A4A398">
      <w:pPr>
        <w:jc w:val="both"/>
        <w:rPr>
          <w:rFonts w:ascii="Gill Sans Nova Light" w:hAnsi="Gill Sans Nova Light"/>
          <w:b/>
          <w:bCs/>
          <w:sz w:val="24"/>
          <w:szCs w:val="24"/>
        </w:rPr>
      </w:pPr>
      <w:r w:rsidRPr="007F241A">
        <w:rPr>
          <w:rFonts w:ascii="Gill Sans Nova Light" w:hAnsi="Gill Sans Nova Light"/>
          <w:b/>
          <w:bCs/>
          <w:sz w:val="24"/>
          <w:szCs w:val="24"/>
        </w:rPr>
        <w:t>The Trust Board</w:t>
      </w:r>
    </w:p>
    <w:p w:rsidRPr="007F241A" w:rsidR="00A753AE" w:rsidP="004F1863" w:rsidRDefault="00A753AE" w14:paraId="001DD8E0" w14:textId="305DFBF9">
      <w:pPr>
        <w:jc w:val="both"/>
        <w:rPr>
          <w:rFonts w:ascii="Gill Sans Nova Light" w:hAnsi="Gill Sans Nova Light"/>
          <w:sz w:val="24"/>
          <w:szCs w:val="24"/>
        </w:rPr>
      </w:pPr>
      <w:r w:rsidRPr="007F241A">
        <w:rPr>
          <w:rFonts w:ascii="Gill Sans Nova Light" w:hAnsi="Gill Sans Nova Light"/>
          <w:sz w:val="24"/>
          <w:szCs w:val="24"/>
        </w:rPr>
        <w:t xml:space="preserve">The Trust Board is responsible for the strategic direction, statutory policy framework and oversight of the Trust and all its </w:t>
      </w:r>
      <w:r w:rsidRPr="007F241A" w:rsidR="00235761">
        <w:rPr>
          <w:rFonts w:ascii="Gill Sans Nova Light" w:hAnsi="Gill Sans Nova Light"/>
          <w:sz w:val="24"/>
          <w:szCs w:val="24"/>
        </w:rPr>
        <w:t>schools</w:t>
      </w:r>
      <w:r w:rsidRPr="007F241A">
        <w:rPr>
          <w:rFonts w:ascii="Gill Sans Nova Light" w:hAnsi="Gill Sans Nova Light"/>
          <w:sz w:val="24"/>
          <w:szCs w:val="24"/>
        </w:rPr>
        <w:t>. Trustees take decisions that are in the best interests of the Trust as a whole and are not representative of any one of the constituent schools.</w:t>
      </w:r>
      <w:r w:rsidRPr="007F241A" w:rsidR="00D636B8">
        <w:rPr>
          <w:rFonts w:ascii="Gill Sans Nova Light" w:hAnsi="Gill Sans Nova Light"/>
          <w:sz w:val="24"/>
          <w:szCs w:val="24"/>
        </w:rPr>
        <w:t xml:space="preserve"> </w:t>
      </w:r>
      <w:r w:rsidRPr="007F241A">
        <w:rPr>
          <w:rFonts w:ascii="Gill Sans Nova Light" w:hAnsi="Gill Sans Nova Light"/>
          <w:sz w:val="24"/>
          <w:szCs w:val="24"/>
        </w:rPr>
        <w:t xml:space="preserve">Trustees are also Directors of </w:t>
      </w:r>
      <w:r w:rsidRPr="007F241A" w:rsidR="004F1863">
        <w:rPr>
          <w:rFonts w:ascii="Gill Sans Nova Light" w:hAnsi="Gill Sans Nova Light"/>
          <w:sz w:val="24"/>
          <w:szCs w:val="24"/>
        </w:rPr>
        <w:t>the Trust</w:t>
      </w:r>
      <w:r w:rsidRPr="007F241A">
        <w:rPr>
          <w:rFonts w:ascii="Gill Sans Nova Light" w:hAnsi="Gill Sans Nova Light"/>
          <w:sz w:val="24"/>
          <w:szCs w:val="24"/>
        </w:rPr>
        <w:t xml:space="preserve"> which is a company limited by guarantee and registered as such at Companies House.</w:t>
      </w:r>
    </w:p>
    <w:p w:rsidRPr="007F241A" w:rsidR="00AF4F58" w:rsidP="004F1863" w:rsidRDefault="00AF4F58" w14:paraId="216DE6F5" w14:textId="54F48C72">
      <w:pPr>
        <w:jc w:val="both"/>
        <w:rPr>
          <w:rFonts w:ascii="Gill Sans Nova Light" w:hAnsi="Gill Sans Nova Light"/>
          <w:sz w:val="24"/>
          <w:szCs w:val="24"/>
        </w:rPr>
      </w:pPr>
      <w:r w:rsidRPr="6321F76F" w:rsidR="00AF4F58">
        <w:rPr>
          <w:rFonts w:ascii="Gill Sans Nova Light" w:hAnsi="Gill Sans Nova Light"/>
          <w:sz w:val="24"/>
          <w:szCs w:val="24"/>
        </w:rPr>
        <w:t>Our current Trustees are:</w:t>
      </w:r>
    </w:p>
    <w:p w:rsidR="2708CA1D" w:rsidP="6321F76F" w:rsidRDefault="2708CA1D" w14:paraId="5DEE09B7" w14:textId="3CB62963">
      <w:pPr>
        <w:pStyle w:val="ListParagraph"/>
        <w:numPr>
          <w:ilvl w:val="0"/>
          <w:numId w:val="11"/>
        </w:numPr>
        <w:jc w:val="both"/>
        <w:rPr>
          <w:rFonts w:ascii="Gill Sans Nova Light" w:hAnsi="Gill Sans Nova Light"/>
          <w:sz w:val="24"/>
          <w:szCs w:val="24"/>
        </w:rPr>
      </w:pPr>
      <w:r w:rsidRPr="6321F76F" w:rsidR="2708CA1D">
        <w:rPr>
          <w:rFonts w:ascii="Gill Sans Nova Light" w:hAnsi="Gill Sans Nova Light"/>
          <w:sz w:val="24"/>
          <w:szCs w:val="24"/>
        </w:rPr>
        <w:t>The Reverend Canon Craig Huxley-Jones (Chair)</w:t>
      </w:r>
    </w:p>
    <w:p w:rsidR="0063D6F8" w:rsidP="6321F76F" w:rsidRDefault="0063D6F8" w14:paraId="4967F9AB" w14:textId="30FF57F3">
      <w:pPr>
        <w:pStyle w:val="ListParagraph"/>
        <w:numPr>
          <w:ilvl w:val="0"/>
          <w:numId w:val="11"/>
        </w:numPr>
        <w:jc w:val="both"/>
        <w:rPr>
          <w:rFonts w:ascii="Gill Sans Nova Light" w:hAnsi="Gill Sans Nova Light"/>
          <w:sz w:val="24"/>
          <w:szCs w:val="24"/>
        </w:rPr>
      </w:pPr>
      <w:r w:rsidRPr="6321F76F" w:rsidR="0063D6F8">
        <w:rPr>
          <w:rFonts w:ascii="Gill Sans Nova Light" w:hAnsi="Gill Sans Nova Light"/>
          <w:sz w:val="24"/>
          <w:szCs w:val="24"/>
        </w:rPr>
        <w:t xml:space="preserve">Mrs </w:t>
      </w:r>
      <w:r w:rsidRPr="6321F76F" w:rsidR="625A9DB5">
        <w:rPr>
          <w:rFonts w:ascii="Gill Sans Nova Light" w:hAnsi="Gill Sans Nova Light"/>
          <w:sz w:val="24"/>
          <w:szCs w:val="24"/>
        </w:rPr>
        <w:t>Charlotte Rawlings (Vice chair)</w:t>
      </w:r>
    </w:p>
    <w:p w:rsidRPr="00AC107E" w:rsidR="00AF4F58" w:rsidP="00AC107E" w:rsidRDefault="00AF4F58" w14:paraId="3B7C4B40" w14:textId="38147B34">
      <w:pPr>
        <w:pStyle w:val="ListParagraph"/>
        <w:numPr>
          <w:ilvl w:val="0"/>
          <w:numId w:val="11"/>
        </w:numPr>
        <w:jc w:val="both"/>
        <w:rPr>
          <w:rFonts w:ascii="Gill Sans Nova Light" w:hAnsi="Gill Sans Nova Light"/>
          <w:sz w:val="24"/>
          <w:szCs w:val="24"/>
        </w:rPr>
      </w:pPr>
      <w:r w:rsidRPr="6321F76F" w:rsidR="04D744EB">
        <w:rPr>
          <w:rFonts w:ascii="Gill Sans Nova Light" w:hAnsi="Gill Sans Nova Light"/>
          <w:sz w:val="24"/>
          <w:szCs w:val="24"/>
        </w:rPr>
        <w:t xml:space="preserve">Mr </w:t>
      </w:r>
      <w:r w:rsidRPr="6321F76F" w:rsidR="00AF4F58">
        <w:rPr>
          <w:rFonts w:ascii="Gill Sans Nova Light" w:hAnsi="Gill Sans Nova Light"/>
          <w:sz w:val="24"/>
          <w:szCs w:val="24"/>
        </w:rPr>
        <w:t xml:space="preserve">Tim Brock </w:t>
      </w:r>
    </w:p>
    <w:p w:rsidRPr="007F241A" w:rsidR="00DB4284" w:rsidP="004F1863" w:rsidRDefault="00DB4284" w14:paraId="642039B9" w14:textId="1860F781">
      <w:pPr>
        <w:pStyle w:val="ListParagraph"/>
        <w:numPr>
          <w:ilvl w:val="0"/>
          <w:numId w:val="11"/>
        </w:numPr>
        <w:jc w:val="both"/>
        <w:rPr>
          <w:rFonts w:ascii="Gill Sans Nova Light" w:hAnsi="Gill Sans Nova Light"/>
          <w:sz w:val="24"/>
          <w:szCs w:val="24"/>
        </w:rPr>
      </w:pPr>
      <w:r w:rsidRPr="6321F76F" w:rsidR="0D965C6F">
        <w:rPr>
          <w:rFonts w:ascii="Gill Sans Nova Light" w:hAnsi="Gill Sans Nova Light"/>
          <w:sz w:val="24"/>
          <w:szCs w:val="24"/>
        </w:rPr>
        <w:t xml:space="preserve">Mr </w:t>
      </w:r>
      <w:r w:rsidRPr="6321F76F" w:rsidR="280325D3">
        <w:rPr>
          <w:rFonts w:ascii="Gill Sans Nova Light" w:hAnsi="Gill Sans Nova Light"/>
          <w:sz w:val="24"/>
          <w:szCs w:val="24"/>
        </w:rPr>
        <w:t>Rob Stokes</w:t>
      </w:r>
    </w:p>
    <w:p w:rsidRPr="007F241A" w:rsidR="00DB4284" w:rsidP="004F1863" w:rsidRDefault="00DB4284" w14:paraId="0AAD7746" w14:textId="3BB684A6">
      <w:pPr>
        <w:pStyle w:val="ListParagraph"/>
        <w:numPr>
          <w:ilvl w:val="0"/>
          <w:numId w:val="11"/>
        </w:numPr>
        <w:jc w:val="both"/>
        <w:rPr>
          <w:rFonts w:ascii="Gill Sans Nova Light" w:hAnsi="Gill Sans Nova Light"/>
          <w:sz w:val="24"/>
          <w:szCs w:val="24"/>
        </w:rPr>
      </w:pPr>
      <w:r w:rsidRPr="6321F76F" w:rsidR="666B7A9A">
        <w:rPr>
          <w:rFonts w:ascii="Gill Sans Nova Light" w:hAnsi="Gill Sans Nova Light"/>
          <w:sz w:val="24"/>
          <w:szCs w:val="24"/>
        </w:rPr>
        <w:t xml:space="preserve">Mr </w:t>
      </w:r>
      <w:r w:rsidRPr="6321F76F" w:rsidR="280325D3">
        <w:rPr>
          <w:rFonts w:ascii="Gill Sans Nova Light" w:hAnsi="Gill Sans Nova Light"/>
          <w:sz w:val="24"/>
          <w:szCs w:val="24"/>
        </w:rPr>
        <w:t>Stewart Hunter</w:t>
      </w:r>
    </w:p>
    <w:p w:rsidRPr="007F241A" w:rsidR="00DB4284" w:rsidP="004F1863" w:rsidRDefault="00DB4284" w14:paraId="2769E002" w14:textId="448801C2">
      <w:pPr>
        <w:pStyle w:val="ListParagraph"/>
        <w:numPr>
          <w:ilvl w:val="0"/>
          <w:numId w:val="11"/>
        </w:numPr>
        <w:jc w:val="both"/>
        <w:rPr>
          <w:rFonts w:ascii="Gill Sans Nova Light" w:hAnsi="Gill Sans Nova Light"/>
          <w:sz w:val="24"/>
          <w:szCs w:val="24"/>
        </w:rPr>
      </w:pPr>
      <w:r w:rsidRPr="6321F76F" w:rsidR="00DB4284">
        <w:rPr>
          <w:rFonts w:ascii="Gill Sans Nova Light" w:hAnsi="Gill Sans Nova Light"/>
          <w:sz w:val="24"/>
          <w:szCs w:val="24"/>
        </w:rPr>
        <w:t xml:space="preserve">Dr Robert </w:t>
      </w:r>
      <w:r w:rsidRPr="6321F76F" w:rsidR="004E4230">
        <w:rPr>
          <w:rFonts w:ascii="Gill Sans Nova Light" w:hAnsi="Gill Sans Nova Light"/>
          <w:sz w:val="24"/>
          <w:szCs w:val="24"/>
        </w:rPr>
        <w:t>Gwynne</w:t>
      </w:r>
    </w:p>
    <w:p w:rsidR="619B770B" w:rsidP="6321F76F" w:rsidRDefault="619B770B" w14:paraId="1F5B6D2E" w14:textId="0A5A76DA">
      <w:pPr>
        <w:pStyle w:val="ListParagraph"/>
        <w:numPr>
          <w:ilvl w:val="0"/>
          <w:numId w:val="11"/>
        </w:numPr>
        <w:jc w:val="both"/>
        <w:rPr>
          <w:rFonts w:ascii="Gill Sans Nova Light" w:hAnsi="Gill Sans Nova Light"/>
          <w:sz w:val="24"/>
          <w:szCs w:val="24"/>
        </w:rPr>
      </w:pPr>
      <w:r w:rsidRPr="6321F76F" w:rsidR="619B770B">
        <w:rPr>
          <w:rFonts w:ascii="Gill Sans Nova Light" w:hAnsi="Gill Sans Nova Light"/>
          <w:sz w:val="24"/>
          <w:szCs w:val="24"/>
        </w:rPr>
        <w:t xml:space="preserve">Mr </w:t>
      </w:r>
      <w:r w:rsidRPr="6321F76F" w:rsidR="71C3A227">
        <w:rPr>
          <w:rFonts w:ascii="Gill Sans Nova Light" w:hAnsi="Gill Sans Nova Light"/>
          <w:sz w:val="24"/>
          <w:szCs w:val="24"/>
        </w:rPr>
        <w:t>Mike Allen</w:t>
      </w:r>
    </w:p>
    <w:p w:rsidR="26220EB7" w:rsidP="6321F76F" w:rsidRDefault="26220EB7" w14:paraId="156F76EC" w14:textId="6869A1FA">
      <w:pPr>
        <w:pStyle w:val="ListParagraph"/>
        <w:numPr>
          <w:ilvl w:val="0"/>
          <w:numId w:val="11"/>
        </w:numPr>
        <w:jc w:val="both"/>
        <w:rPr>
          <w:rFonts w:ascii="Gill Sans Nova Light" w:hAnsi="Gill Sans Nova Light"/>
          <w:sz w:val="24"/>
          <w:szCs w:val="24"/>
        </w:rPr>
      </w:pPr>
      <w:r w:rsidRPr="6321F76F" w:rsidR="26220EB7">
        <w:rPr>
          <w:rFonts w:ascii="Gill Sans Nova Light" w:hAnsi="Gill Sans Nova Light"/>
          <w:sz w:val="24"/>
          <w:szCs w:val="24"/>
        </w:rPr>
        <w:t>Ms</w:t>
      </w:r>
      <w:r w:rsidRPr="6321F76F" w:rsidR="1B9E7AD9">
        <w:rPr>
          <w:rFonts w:ascii="Gill Sans Nova Light" w:hAnsi="Gill Sans Nova Light"/>
          <w:sz w:val="24"/>
          <w:szCs w:val="24"/>
        </w:rPr>
        <w:t xml:space="preserve"> </w:t>
      </w:r>
      <w:r w:rsidRPr="6321F76F" w:rsidR="71C3A227">
        <w:rPr>
          <w:rFonts w:ascii="Gill Sans Nova Light" w:hAnsi="Gill Sans Nova Light"/>
          <w:sz w:val="24"/>
          <w:szCs w:val="24"/>
        </w:rPr>
        <w:t>Jane</w:t>
      </w:r>
      <w:r w:rsidRPr="6321F76F" w:rsidR="71C3A227">
        <w:rPr>
          <w:rFonts w:ascii="Gill Sans Nova Light" w:hAnsi="Gill Sans Nova Light"/>
          <w:sz w:val="24"/>
          <w:szCs w:val="24"/>
        </w:rPr>
        <w:t xml:space="preserve"> Borgeaud</w:t>
      </w:r>
      <w:r w:rsidRPr="6321F76F" w:rsidR="71C3A227">
        <w:rPr>
          <w:rFonts w:ascii="Gill Sans Nova Light" w:hAnsi="Gill Sans Nova Light"/>
          <w:sz w:val="24"/>
          <w:szCs w:val="24"/>
        </w:rPr>
        <w:t xml:space="preserve"> </w:t>
      </w:r>
    </w:p>
    <w:p w:rsidRPr="00AC107E" w:rsidR="00C82E7D" w:rsidP="004F1863" w:rsidRDefault="00AC107E" w14:paraId="19DCDAF7" w14:textId="67A283C9">
      <w:pPr>
        <w:pStyle w:val="ListParagraph"/>
        <w:numPr>
          <w:ilvl w:val="0"/>
          <w:numId w:val="11"/>
        </w:numPr>
        <w:jc w:val="both"/>
        <w:rPr>
          <w:rFonts w:ascii="Gill Sans Nova Light" w:hAnsi="Gill Sans Nova Light"/>
          <w:sz w:val="24"/>
          <w:szCs w:val="24"/>
        </w:rPr>
      </w:pPr>
      <w:r w:rsidRPr="6321F76F" w:rsidR="2268EEBA">
        <w:rPr>
          <w:rFonts w:ascii="Gill Sans Nova Light" w:hAnsi="Gill Sans Nova Light"/>
          <w:sz w:val="24"/>
          <w:szCs w:val="24"/>
        </w:rPr>
        <w:t xml:space="preserve">Mrs </w:t>
      </w:r>
      <w:r w:rsidRPr="6321F76F" w:rsidR="71C3A227">
        <w:rPr>
          <w:rFonts w:ascii="Gill Sans Nova Light" w:hAnsi="Gill Sans Nova Light"/>
          <w:sz w:val="24"/>
          <w:szCs w:val="24"/>
        </w:rPr>
        <w:t>Catherine Leahy</w:t>
      </w:r>
    </w:p>
    <w:p w:rsidRPr="007F241A" w:rsidR="00A753AE" w:rsidP="004F1863" w:rsidRDefault="00A753AE" w14:paraId="1DB3CEA2" w14:textId="320FBEBB">
      <w:pPr>
        <w:jc w:val="both"/>
        <w:rPr>
          <w:rFonts w:ascii="Gill Sans Nova Light" w:hAnsi="Gill Sans Nova Light"/>
          <w:sz w:val="24"/>
          <w:szCs w:val="24"/>
        </w:rPr>
      </w:pPr>
      <w:r w:rsidRPr="007F241A">
        <w:rPr>
          <w:rFonts w:ascii="Gill Sans Nova Light" w:hAnsi="Gill Sans Nova Light"/>
          <w:sz w:val="24"/>
          <w:szCs w:val="24"/>
        </w:rPr>
        <w:t xml:space="preserve">The Trust Board meets six times a year and delegates specific </w:t>
      </w:r>
      <w:r w:rsidRPr="007F241A" w:rsidR="00AF4F58">
        <w:rPr>
          <w:rFonts w:ascii="Gill Sans Nova Light" w:hAnsi="Gill Sans Nova Light"/>
          <w:sz w:val="24"/>
          <w:szCs w:val="24"/>
        </w:rPr>
        <w:t xml:space="preserve">Trust-wide and strategic </w:t>
      </w:r>
      <w:r w:rsidRPr="007F241A">
        <w:rPr>
          <w:rFonts w:ascii="Gill Sans Nova Light" w:hAnsi="Gill Sans Nova Light"/>
          <w:sz w:val="24"/>
          <w:szCs w:val="24"/>
        </w:rPr>
        <w:t xml:space="preserve">oversight and responsibilities to its committees. </w:t>
      </w:r>
      <w:r w:rsidRPr="007F241A" w:rsidR="00AF4F58">
        <w:rPr>
          <w:rFonts w:ascii="Gill Sans Nova Light" w:hAnsi="Gill Sans Nova Light"/>
          <w:sz w:val="24"/>
          <w:szCs w:val="24"/>
        </w:rPr>
        <w:t>The Trust Board currently has the following committee structure in place:</w:t>
      </w:r>
    </w:p>
    <w:p w:rsidRPr="007F241A" w:rsidR="00AF4F58" w:rsidP="004F1863" w:rsidRDefault="00CF5E06" w14:paraId="4700ABF6" w14:textId="2114DEA8">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0" behindDoc="0" locked="0" layoutInCell="1" allowOverlap="1" wp14:anchorId="0448F80B" wp14:editId="62CA7174">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4F58" w:rsidR="00AF4F58" w:rsidP="00AF4F58" w:rsidRDefault="00AF4F58" w14:paraId="4FE2FA61" w14:textId="688E469F">
                            <w:pPr>
                              <w:jc w:val="center"/>
                              <w:rPr>
                                <w:b/>
                                <w:bCs/>
                              </w:rPr>
                            </w:pPr>
                            <w:r w:rsidRPr="00AF4F58">
                              <w:rPr>
                                <w:b/>
                                <w:bCs/>
                              </w:rPr>
                              <w:t>Trust Board</w:t>
                            </w:r>
                          </w:p>
                          <w:p w:rsidR="00AF4F58" w:rsidRDefault="00AF4F58" w14:paraId="7C23382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81917C">
              <v:roundrect id="Rectangle: Rounded Corners 4" style="position:absolute;left:0;text-align:left;margin-left:195.9pt;margin-top:4.5pt;width:105.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947fbb" strokecolor="#552c8e" strokeweight="1pt" arcsize="10923f" w14:anchorId="0448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v:stroke joinstyle="miter"/>
                <v:shadow on="t" color="black" opacity="26214f" offset=".74836mm,.74836mm" origin="-.5,-.5"/>
                <v:textbox>
                  <w:txbxContent>
                    <w:p w:rsidRPr="00AF4F58" w:rsidR="00AF4F58" w:rsidP="00AF4F58" w:rsidRDefault="00AF4F58" w14:paraId="4807019C" w14:textId="688E469F">
                      <w:pPr>
                        <w:jc w:val="center"/>
                        <w:rPr>
                          <w:b/>
                          <w:bCs/>
                        </w:rPr>
                      </w:pPr>
                      <w:r w:rsidRPr="00AF4F58">
                        <w:rPr>
                          <w:b/>
                          <w:bCs/>
                        </w:rPr>
                        <w:t>Trust Board</w:t>
                      </w:r>
                    </w:p>
                    <w:p w:rsidR="00AF4F58" w:rsidRDefault="00AF4F58" w14:paraId="62486C05" w14:textId="77777777"/>
                  </w:txbxContent>
                </v:textbox>
              </v:roundrect>
            </w:pict>
          </mc:Fallback>
        </mc:AlternateContent>
      </w:r>
    </w:p>
    <w:p w:rsidRPr="007F241A" w:rsidR="00AF4F58" w:rsidP="004F1863" w:rsidRDefault="00C82E7D" w14:paraId="2D8CBE07" w14:textId="0AD99099">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F8E3CE0" wp14:editId="03EB0EB0">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87B30A">
              <v:shapetype id="_x0000_t32" coordsize="21600,21600" o:oned="t" filled="f" o:spt="32" path="m,l21600,21600e" w14:anchorId="65F8FEF8">
                <v:path fillok="f" arrowok="t" o:connecttype="none"/>
                <o:lock v:ext="edit" shapetype="t"/>
              </v:shapetype>
              <v:shape id="Straight Arrow Connector 20" style="position:absolute;margin-left:132pt;margin-top:4.2pt;width:47.25pt;height:16.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v:stroke joinstyle="miter" endarrow="block"/>
              </v:shape>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29375CE4" wp14:editId="4D69B449">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3C21C8" w:rsidP="003C21C8" w:rsidRDefault="003C21C8" w14:paraId="0F60EE67" w14:textId="3976A043">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C01D36">
              <v:roundrect id="Rectangle: Rounded Corners 5" style="position:absolute;left:0;text-align:left;margin-left:-7.5pt;margin-top:4.25pt;width:121.7pt;height:4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947fbb" strokecolor="#552c8e" strokeweight="1pt" arcsize="10923f" w14:anchorId="2937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v:stroke joinstyle="miter"/>
                <v:shadow on="t" color="black" opacity="26214f" offset=".74836mm,.74836mm" origin="-.5,-.5"/>
                <v:textbox>
                  <w:txbxContent>
                    <w:p w:rsidRPr="00AF4F58" w:rsidR="003C21C8" w:rsidP="003C21C8" w:rsidRDefault="003C21C8" w14:paraId="799D3553" w14:textId="3976A043">
                      <w:pPr>
                        <w:jc w:val="center"/>
                        <w:rPr>
                          <w:color w:val="FFFFFF" w:themeColor="background1"/>
                        </w:rPr>
                      </w:pPr>
                      <w:r>
                        <w:rPr>
                          <w:b/>
                          <w:bCs/>
                          <w:color w:val="FFFFFF" w:themeColor="background1"/>
                        </w:rPr>
                        <w:t xml:space="preserve">Local Governing Boards </w:t>
                      </w:r>
                    </w:p>
                  </w:txbxContent>
                </v:textbox>
              </v:roundrect>
            </w:pict>
          </mc:Fallback>
        </mc:AlternateContent>
      </w:r>
    </w:p>
    <w:p w:rsidRPr="007F241A" w:rsidR="00AF4F58" w:rsidP="004F1863" w:rsidRDefault="003C21C8" w14:paraId="01D41499" w14:textId="6F41CEFE">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E420A3">
              <v:shape id="Straight Arrow Connector 11" style="position:absolute;margin-left:326.25pt;margin-top:2pt;width:4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w14:anchorId="2DECE2CE">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FCFFAA">
              <v:shape id="Straight Arrow Connector 10" style="position:absolute;margin-left:157.55pt;margin-top:4.75pt;width:31.95pt;height:25.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w14:anchorId="1B90AEE4">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5916AFB">
              <v:shape id="Straight Arrow Connector 9" style="position:absolute;margin-left:279.6pt;margin-top:11.65pt;width:0;height:18.4pt;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w14:anchorId="021911A3">
                <v:stroke joinstyle="miter" endarrow="block"/>
              </v:shape>
            </w:pict>
          </mc:Fallback>
        </mc:AlternateContent>
      </w:r>
      <w:r w:rsidRPr="007F241A" w:rsidR="003F4BBD">
        <w:rPr>
          <w:rFonts w:ascii="Gill Sans Nova Light" w:hAnsi="Gill Sans Nova Light"/>
          <w:sz w:val="24"/>
          <w:szCs w:val="24"/>
        </w:rPr>
        <w:t xml:space="preserve">  </w:t>
      </w:r>
    </w:p>
    <w:p w:rsidRPr="007F241A" w:rsidR="00AF4F58" w:rsidP="004F1863" w:rsidRDefault="00CB7F9E" w14:paraId="2F174329" w14:textId="7D9D1BC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1505F3E7" wp14:editId="2D52B5D3">
                <wp:simplePos x="0" y="0"/>
                <wp:positionH relativeFrom="column">
                  <wp:posOffset>4946650</wp:posOffset>
                </wp:positionH>
                <wp:positionV relativeFrom="paragraph">
                  <wp:posOffset>72390</wp:posOffset>
                </wp:positionV>
                <wp:extent cx="1545590" cy="660400"/>
                <wp:effectExtent l="38100" t="38100" r="111760" b="120650"/>
                <wp:wrapNone/>
                <wp:docPr id="8" name="Rectangle: Rounded Corners 8"/>
                <wp:cNvGraphicFramePr/>
                <a:graphic xmlns:a="http://schemas.openxmlformats.org/drawingml/2006/main">
                  <a:graphicData uri="http://schemas.microsoft.com/office/word/2010/wordprocessingShape">
                    <wps:wsp>
                      <wps:cNvSpPr/>
                      <wps:spPr>
                        <a:xfrm>
                          <a:off x="0" y="0"/>
                          <a:ext cx="1545590" cy="6604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73F0DD87"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B7759C">
              <v:roundrect id="Rectangle: Rounded Corners 8" style="position:absolute;left:0;text-align:left;margin-left:389.5pt;margin-top:5.7pt;width:121.7pt;height: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947fbb" strokecolor="#552c8e" strokeweight="1pt" arcsize="10923f" w14:anchorId="1505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">
                <v:stroke joinstyle="miter"/>
                <v:shadow on="t" color="black" opacity="26214f" offset=".74836mm,.74836mm" origin="-.5,-.5"/>
                <v:textbox>
                  <w:txbxContent>
                    <w:p w:rsidRPr="00AF4F58" w:rsidR="00AF4F58" w:rsidP="00AF4F58" w:rsidRDefault="00AF4F58" w14:paraId="4A075879"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193E4B36" wp14:editId="4AD9D3CE">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44C208CF" w14:textId="48BF261D">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C22CE7">
              <v:roundrect id="Rectangle: Rounded Corners 6" style="position:absolute;left:0;text-align:left;margin-left:74.3pt;margin-top:18.4pt;width:121.7pt;height: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947fbb" strokecolor="#552c8e" strokeweight="1pt" arcsize="10923f" w14:anchorId="193E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v:stroke joinstyle="miter"/>
                <v:shadow on="t" color="black" opacity="26214f" offset=".74836mm,.74836mm" origin="-.5,-.5"/>
                <v:textbox>
                  <w:txbxContent>
                    <w:p w:rsidRPr="00AF4F58" w:rsidR="00AF4F58" w:rsidP="00AF4F58" w:rsidRDefault="00AF4F58" w14:paraId="052142CF" w14:textId="48BF261D">
                      <w:pPr>
                        <w:jc w:val="center"/>
                        <w:rPr>
                          <w:color w:val="FFFFFF" w:themeColor="background1"/>
                        </w:rPr>
                      </w:pPr>
                      <w:r w:rsidRPr="00AF4F58">
                        <w:rPr>
                          <w:b/>
                          <w:bCs/>
                          <w:color w:val="FFFFFF" w:themeColor="background1"/>
                        </w:rPr>
                        <w:t>Standards and Ethos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24917924" wp14:editId="350ECD84">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646C7589"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4FEDEC6">
              <v:roundrect id="Rectangle: Rounded Corners 7" style="position:absolute;left:0;text-align:left;margin-left:225.45pt;margin-top:18.1pt;width:121.75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947fbb" strokecolor="#552c8e" strokeweight="1pt" arcsize="10923f" w14:anchorId="249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v:stroke joinstyle="miter"/>
                <v:shadow on="t" color="black" opacity="26214f" offset=".74836mm,.74836mm" origin="-.5,-.5"/>
                <v:textbox>
                  <w:txbxContent>
                    <w:p w:rsidRPr="00AF4F58" w:rsidR="00AF4F58" w:rsidP="00AF4F58" w:rsidRDefault="00AF4F58" w14:paraId="03933752"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rsidRPr="007F241A" w:rsidR="00AF4F58" w:rsidP="004F1863" w:rsidRDefault="00AF4F58" w14:paraId="62506391" w14:textId="5DB3D8CF">
      <w:pPr>
        <w:jc w:val="both"/>
        <w:rPr>
          <w:rFonts w:ascii="Gill Sans Nova Light" w:hAnsi="Gill Sans Nova Light"/>
          <w:sz w:val="24"/>
          <w:szCs w:val="24"/>
        </w:rPr>
      </w:pPr>
    </w:p>
    <w:p w:rsidRPr="007F241A" w:rsidR="00C425C3" w:rsidP="004F1863" w:rsidRDefault="00C425C3" w14:paraId="4BA1107E" w14:textId="77777777">
      <w:pPr>
        <w:jc w:val="both"/>
        <w:rPr>
          <w:rFonts w:ascii="Gill Sans Nova Light" w:hAnsi="Gill Sans Nova Light"/>
          <w:sz w:val="24"/>
          <w:szCs w:val="24"/>
        </w:rPr>
      </w:pPr>
    </w:p>
    <w:p w:rsidRPr="007F241A" w:rsidR="00C425C3" w:rsidP="004F1863" w:rsidRDefault="00C425C3" w14:paraId="66764EE9" w14:textId="77777777">
      <w:pPr>
        <w:jc w:val="both"/>
        <w:rPr>
          <w:rFonts w:ascii="Gill Sans Nova Light" w:hAnsi="Gill Sans Nova Light"/>
          <w:sz w:val="24"/>
          <w:szCs w:val="24"/>
        </w:rPr>
      </w:pPr>
    </w:p>
    <w:p w:rsidRPr="007F241A" w:rsidR="00AF4F58" w:rsidP="004F1863" w:rsidRDefault="00AF4F58" w14:paraId="7BB0B212" w14:textId="7D0290B4">
      <w:pPr>
        <w:jc w:val="both"/>
        <w:rPr>
          <w:rFonts w:ascii="Gill Sans Nova Light" w:hAnsi="Gill Sans Nova Light"/>
          <w:sz w:val="24"/>
          <w:szCs w:val="24"/>
        </w:rPr>
      </w:pPr>
      <w:r w:rsidRPr="007F241A">
        <w:rPr>
          <w:rFonts w:ascii="Gill Sans Nova Light" w:hAnsi="Gill Sans Nova Light"/>
          <w:sz w:val="24"/>
          <w:szCs w:val="24"/>
        </w:rPr>
        <w:t>The Trust Board will convene the following committees or panels when required:</w:t>
      </w:r>
    </w:p>
    <w:p w:rsidRPr="007F241A" w:rsidR="00AF4F58" w:rsidP="004F1863" w:rsidRDefault="00D62A88" w14:paraId="250F66C0" w14:textId="0F7B751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5A40F577" wp14:editId="15D4C673">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3659DCEC" w14:textId="4343179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E41410D">
              <v:roundrect id="Rectangle: Rounded Corners 12" style="position:absolute;left:0;text-align:left;margin-left:32.65pt;margin-top:3pt;width:121.7pt;height:4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947fbb" strokecolor="#552c8e" strokeweight="1pt" arcsize="10923f" w14:anchorId="5A40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v:stroke joinstyle="miter"/>
                <v:shadow on="t" color="black" opacity="26214f" offset=".74836mm,.74836mm" origin="-.5,-.5"/>
                <v:textbox>
                  <w:txbxContent>
                    <w:p w:rsidRPr="00AF4F58" w:rsidR="00AF4F58" w:rsidP="00AF4F58" w:rsidRDefault="00AF4F58" w14:paraId="4A0619C5" w14:textId="43431797">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672D83CD" wp14:editId="77AD1836">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2C807E44" w14:textId="28C24E6B">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49F633A">
              <v:roundrect id="Rectangle: Rounded Corners 13" style="position:absolute;left:0;text-align:left;margin-left:192.55pt;margin-top:2.95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947fbb" strokecolor="#552c8e" strokeweight="1pt" arcsize="10923f" w14:anchorId="672D8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v:stroke joinstyle="miter"/>
                <v:shadow on="t" color="black" opacity="26214f" offset=".74836mm,.74836mm" origin="-.5,-.5"/>
                <v:textbox>
                  <w:txbxContent>
                    <w:p w:rsidRPr="00AF4F58" w:rsidR="00AF4F58" w:rsidP="00AF4F58" w:rsidRDefault="00AF4F58" w14:paraId="5E2D7AAB" w14:textId="28C24E6B">
                      <w:pPr>
                        <w:jc w:val="center"/>
                        <w:rPr>
                          <w:color w:val="FFFFFF" w:themeColor="background1"/>
                        </w:rPr>
                      </w:pPr>
                      <w:r>
                        <w:rPr>
                          <w:b/>
                          <w:bCs/>
                          <w:color w:val="FFFFFF" w:themeColor="background1"/>
                        </w:rPr>
                        <w:t xml:space="preserve">Discipline and Grievance  </w:t>
                      </w:r>
                    </w:p>
                  </w:txbxContent>
                </v:textbox>
              </v:roundrect>
            </w:pict>
          </mc:Fallback>
        </mc:AlternateContent>
      </w:r>
      <w:r w:rsidRPr="007F241A" w:rsidR="00AF4F58">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D62A88" w14:paraId="41473590" w14:textId="3337E506">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134390D">
              <v:roundrect id="Rectangle: Rounded Corners 14" style="position:absolute;left:0;text-align:left;margin-left:359.9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947fbb" strokecolor="#552c8e" strokeweight="1pt" arcsize="10923f" w14:anchorId="7C5C5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v:stroke joinstyle="miter"/>
                <v:shadow on="t" color="black" opacity="26214f" offset=".74836mm,.74836mm" origin="-.5,-.5"/>
                <v:textbox>
                  <w:txbxContent>
                    <w:p w:rsidRPr="00AF4F58" w:rsidR="00AF4F58" w:rsidP="00AF4F58" w:rsidRDefault="00D62A88" w14:paraId="05DFAD37" w14:textId="3337E506">
                      <w:pPr>
                        <w:jc w:val="center"/>
                        <w:rPr>
                          <w:color w:val="FFFFFF" w:themeColor="background1"/>
                        </w:rPr>
                      </w:pPr>
                      <w:r>
                        <w:rPr>
                          <w:b/>
                          <w:bCs/>
                          <w:color w:val="FFFFFF" w:themeColor="background1"/>
                        </w:rPr>
                        <w:t>Pay and Pay Appeals</w:t>
                      </w:r>
                    </w:p>
                  </w:txbxContent>
                </v:textbox>
              </v:roundrect>
            </w:pict>
          </mc:Fallback>
        </mc:AlternateContent>
      </w:r>
      <w:r w:rsidRPr="007F241A" w:rsidR="00AF4F58">
        <w:rPr>
          <w:rFonts w:ascii="Gill Sans Nova Light" w:hAnsi="Gill Sans Nova Light"/>
          <w:sz w:val="24"/>
          <w:szCs w:val="24"/>
        </w:rPr>
        <w:t xml:space="preserve"> </w:t>
      </w:r>
    </w:p>
    <w:p w:rsidRPr="007F241A" w:rsidR="00AF4F58" w:rsidP="004F1863" w:rsidRDefault="00AF4F58" w14:paraId="37C5B117" w14:textId="3A010C05">
      <w:pPr>
        <w:jc w:val="both"/>
        <w:rPr>
          <w:rFonts w:ascii="Gill Sans Nova Light" w:hAnsi="Gill Sans Nova Light"/>
          <w:sz w:val="24"/>
          <w:szCs w:val="24"/>
        </w:rPr>
      </w:pPr>
    </w:p>
    <w:p w:rsidRPr="007F241A" w:rsidR="00AF4F58" w:rsidP="004F1863" w:rsidRDefault="00AF4F58" w14:paraId="4589FC84" w14:textId="59A91E81">
      <w:pPr>
        <w:jc w:val="both"/>
        <w:rPr>
          <w:rFonts w:ascii="Gill Sans Nova Light" w:hAnsi="Gill Sans Nova Light"/>
          <w:sz w:val="24"/>
          <w:szCs w:val="24"/>
        </w:rPr>
      </w:pPr>
    </w:p>
    <w:p w:rsidRPr="007F241A" w:rsidR="00707E28" w:rsidP="004F1863" w:rsidRDefault="00D62A88" w14:paraId="697D827F" w14:textId="654BBAFD">
      <w:pPr>
        <w:jc w:val="both"/>
        <w:rPr>
          <w:rFonts w:ascii="Gill Sans Nova Light" w:hAnsi="Gill Sans Nova Light"/>
          <w:sz w:val="24"/>
          <w:szCs w:val="24"/>
        </w:rPr>
      </w:pPr>
      <w:r w:rsidRPr="007F241A">
        <w:rPr>
          <w:rFonts w:ascii="Gill Sans Nova Light" w:hAnsi="Gill Sans Nova Light"/>
          <w:sz w:val="24"/>
          <w:szCs w:val="24"/>
        </w:rPr>
        <w:t xml:space="preserve">The Trust Board also delegates local oversight of </w:t>
      </w:r>
      <w:r w:rsidRPr="007F241A" w:rsidR="00171F40">
        <w:rPr>
          <w:rFonts w:ascii="Gill Sans Nova Light" w:hAnsi="Gill Sans Nova Light"/>
          <w:sz w:val="24"/>
          <w:szCs w:val="24"/>
        </w:rPr>
        <w:t>its</w:t>
      </w:r>
      <w:r w:rsidRPr="007F241A">
        <w:rPr>
          <w:rFonts w:ascii="Gill Sans Nova Light" w:hAnsi="Gill Sans Nova Light"/>
          <w:sz w:val="24"/>
          <w:szCs w:val="24"/>
        </w:rPr>
        <w:t xml:space="preserve"> </w:t>
      </w:r>
      <w:r w:rsidRPr="007F241A" w:rsidR="00235761">
        <w:rPr>
          <w:rFonts w:ascii="Gill Sans Nova Light" w:hAnsi="Gill Sans Nova Light"/>
          <w:sz w:val="24"/>
          <w:szCs w:val="24"/>
        </w:rPr>
        <w:t>schools</w:t>
      </w:r>
      <w:r w:rsidRPr="007F241A">
        <w:rPr>
          <w:rFonts w:ascii="Gill Sans Nova Light" w:hAnsi="Gill Sans Nova Light"/>
          <w:sz w:val="24"/>
          <w:szCs w:val="24"/>
        </w:rPr>
        <w:t xml:space="preserve"> to local governing boards.</w:t>
      </w:r>
      <w:r w:rsidRPr="007F241A" w:rsidR="00492F99">
        <w:rPr>
          <w:rFonts w:ascii="Gill Sans Nova Light" w:hAnsi="Gill Sans Nova Light"/>
          <w:sz w:val="24"/>
          <w:szCs w:val="24"/>
        </w:rPr>
        <w:t xml:space="preserve"> </w:t>
      </w:r>
      <w:r w:rsidRPr="007F241A" w:rsidR="000D70B7">
        <w:rPr>
          <w:rFonts w:ascii="Gill Sans Nova Light" w:hAnsi="Gill Sans Nova Light"/>
          <w:sz w:val="24"/>
          <w:szCs w:val="24"/>
        </w:rPr>
        <w:t>Local g</w:t>
      </w:r>
      <w:r w:rsidRPr="007F241A" w:rsidR="00492F99">
        <w:rPr>
          <w:rFonts w:ascii="Gill Sans Nova Light" w:hAnsi="Gill Sans Nova Light"/>
          <w:sz w:val="24"/>
          <w:szCs w:val="24"/>
        </w:rPr>
        <w:t xml:space="preserve">overning </w:t>
      </w:r>
      <w:r w:rsidRPr="007F241A" w:rsidR="000D70B7">
        <w:rPr>
          <w:rFonts w:ascii="Gill Sans Nova Light" w:hAnsi="Gill Sans Nova Light"/>
          <w:sz w:val="24"/>
          <w:szCs w:val="24"/>
        </w:rPr>
        <w:t>b</w:t>
      </w:r>
      <w:r w:rsidRPr="007F241A" w:rsidR="00492F99">
        <w:rPr>
          <w:rFonts w:ascii="Gill Sans Nova Light" w:hAnsi="Gill Sans Nova Light"/>
          <w:sz w:val="24"/>
          <w:szCs w:val="24"/>
        </w:rPr>
        <w:t xml:space="preserve">oards </w:t>
      </w:r>
      <w:r w:rsidRPr="007F241A" w:rsidR="00C82E7D">
        <w:rPr>
          <w:rFonts w:ascii="Gill Sans Nova Light" w:hAnsi="Gill Sans Nova Light"/>
          <w:sz w:val="24"/>
          <w:szCs w:val="24"/>
        </w:rPr>
        <w:t>are committees</w:t>
      </w:r>
      <w:r w:rsidRPr="007F241A" w:rsidR="00492F99">
        <w:rPr>
          <w:rFonts w:ascii="Gill Sans Nova Light" w:hAnsi="Gill Sans Nova Light"/>
          <w:sz w:val="24"/>
          <w:szCs w:val="24"/>
        </w:rPr>
        <w:t xml:space="preserve"> of the </w:t>
      </w:r>
      <w:r w:rsidRPr="007F241A" w:rsidR="00EA18CA">
        <w:rPr>
          <w:rFonts w:ascii="Gill Sans Nova Light" w:hAnsi="Gill Sans Nova Light"/>
          <w:sz w:val="24"/>
          <w:szCs w:val="24"/>
        </w:rPr>
        <w:t>T</w:t>
      </w:r>
      <w:r w:rsidRPr="007F241A" w:rsidR="00492F99">
        <w:rPr>
          <w:rFonts w:ascii="Gill Sans Nova Light" w:hAnsi="Gill Sans Nova Light"/>
          <w:sz w:val="24"/>
          <w:szCs w:val="24"/>
        </w:rPr>
        <w:t>rust Board.</w:t>
      </w:r>
      <w:r w:rsidRPr="007F241A">
        <w:rPr>
          <w:rFonts w:ascii="Gill Sans Nova Light" w:hAnsi="Gill Sans Nova Light"/>
          <w:sz w:val="24"/>
          <w:szCs w:val="24"/>
        </w:rPr>
        <w:t xml:space="preserve"> Currently, each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has a single local governing board which is delegated responsibilities through this scheme of delegation</w:t>
      </w:r>
      <w:r w:rsidRPr="007F241A" w:rsidR="00EE2893">
        <w:rPr>
          <w:rFonts w:ascii="Gill Sans Nova Light" w:hAnsi="Gill Sans Nova Light"/>
          <w:sz w:val="24"/>
          <w:szCs w:val="24"/>
        </w:rPr>
        <w:t xml:space="preserve"> – the Trust Board retains the right</w:t>
      </w:r>
      <w:r w:rsidRPr="007F241A" w:rsidR="00E50883">
        <w:rPr>
          <w:rFonts w:ascii="Gill Sans Nova Light" w:hAnsi="Gill Sans Nova Light"/>
          <w:sz w:val="24"/>
          <w:szCs w:val="24"/>
        </w:rPr>
        <w:t xml:space="preserve">, after discussion with the </w:t>
      </w:r>
      <w:r w:rsidRPr="007F241A" w:rsidR="0042579C">
        <w:rPr>
          <w:rFonts w:ascii="Gill Sans Nova Light" w:hAnsi="Gill Sans Nova Light"/>
          <w:sz w:val="24"/>
          <w:szCs w:val="24"/>
        </w:rPr>
        <w:t xml:space="preserve">relevant </w:t>
      </w:r>
      <w:r w:rsidRPr="007F241A" w:rsidR="00E50883">
        <w:rPr>
          <w:rFonts w:ascii="Gill Sans Nova Light" w:hAnsi="Gill Sans Nova Light"/>
          <w:sz w:val="24"/>
          <w:szCs w:val="24"/>
        </w:rPr>
        <w:t xml:space="preserve">local governing </w:t>
      </w:r>
      <w:r w:rsidRPr="007F241A" w:rsidR="003810CD">
        <w:rPr>
          <w:rFonts w:ascii="Gill Sans Nova Light" w:hAnsi="Gill Sans Nova Light"/>
          <w:sz w:val="24"/>
          <w:szCs w:val="24"/>
        </w:rPr>
        <w:t>board to</w:t>
      </w:r>
      <w:r w:rsidRPr="007F241A" w:rsidR="00EE2893">
        <w:rPr>
          <w:rFonts w:ascii="Gill Sans Nova Light" w:hAnsi="Gill Sans Nova Light"/>
          <w:sz w:val="24"/>
          <w:szCs w:val="24"/>
        </w:rPr>
        <w:t xml:space="preserve"> </w:t>
      </w:r>
      <w:r w:rsidRPr="007F241A" w:rsidR="00256157">
        <w:rPr>
          <w:rFonts w:ascii="Gill Sans Nova Light" w:hAnsi="Gill Sans Nova Light"/>
          <w:sz w:val="24"/>
          <w:szCs w:val="24"/>
        </w:rPr>
        <w:t>revoke or alter any aspect</w:t>
      </w:r>
      <w:r w:rsidRPr="007F241A" w:rsidR="00EE2893">
        <w:rPr>
          <w:rFonts w:ascii="Gill Sans Nova Light" w:hAnsi="Gill Sans Nova Light"/>
          <w:sz w:val="24"/>
          <w:szCs w:val="24"/>
        </w:rPr>
        <w:t xml:space="preserve"> of this scheme of delegation</w:t>
      </w:r>
      <w:r w:rsidRPr="007F241A" w:rsidR="005B5A25">
        <w:rPr>
          <w:rFonts w:ascii="Gill Sans Nova Light" w:hAnsi="Gill Sans Nova Light"/>
          <w:sz w:val="24"/>
          <w:szCs w:val="24"/>
        </w:rPr>
        <w:t xml:space="preserve"> for all </w:t>
      </w:r>
      <w:r w:rsidRPr="007F241A" w:rsidR="00235761">
        <w:rPr>
          <w:rFonts w:ascii="Gill Sans Nova Light" w:hAnsi="Gill Sans Nova Light"/>
          <w:sz w:val="24"/>
          <w:szCs w:val="24"/>
        </w:rPr>
        <w:t>schools</w:t>
      </w:r>
      <w:r w:rsidRPr="007F241A" w:rsidR="003F33EB">
        <w:rPr>
          <w:rFonts w:ascii="Gill Sans Nova Light" w:hAnsi="Gill Sans Nova Light"/>
          <w:sz w:val="24"/>
          <w:szCs w:val="24"/>
        </w:rPr>
        <w:t xml:space="preserve"> within the Trust or for an individual </w:t>
      </w:r>
      <w:r w:rsidRPr="007F241A" w:rsidR="003F5756">
        <w:rPr>
          <w:rFonts w:ascii="Gill Sans Nova Light" w:hAnsi="Gill Sans Nova Light"/>
          <w:sz w:val="24"/>
          <w:szCs w:val="24"/>
        </w:rPr>
        <w:t>school</w:t>
      </w:r>
      <w:r w:rsidRPr="007F241A" w:rsidR="003F33EB">
        <w:rPr>
          <w:rFonts w:ascii="Gill Sans Nova Light" w:hAnsi="Gill Sans Nova Light"/>
          <w:sz w:val="24"/>
          <w:szCs w:val="24"/>
        </w:rPr>
        <w:t>.</w:t>
      </w:r>
      <w:r w:rsidRPr="007F241A" w:rsidR="00D646F7">
        <w:rPr>
          <w:rFonts w:ascii="Gill Sans Nova Light" w:hAnsi="Gill Sans Nova Light"/>
          <w:sz w:val="24"/>
          <w:szCs w:val="24"/>
        </w:rPr>
        <w:t xml:space="preserve"> Any decision to </w:t>
      </w:r>
      <w:r w:rsidRPr="007F241A" w:rsidR="00256157">
        <w:rPr>
          <w:rFonts w:ascii="Gill Sans Nova Light" w:hAnsi="Gill Sans Nova Light"/>
          <w:sz w:val="24"/>
          <w:szCs w:val="24"/>
        </w:rPr>
        <w:t>revoke or alter the</w:t>
      </w:r>
      <w:r w:rsidRPr="007F241A" w:rsidR="00D646F7">
        <w:rPr>
          <w:rFonts w:ascii="Gill Sans Nova Light" w:hAnsi="Gill Sans Nova Light"/>
          <w:sz w:val="24"/>
          <w:szCs w:val="24"/>
        </w:rPr>
        <w:t xml:space="preserve"> scheme of delegation will be considered and voted on at a full Trust Board meeting.</w:t>
      </w:r>
      <w:r w:rsidRPr="007F241A">
        <w:rPr>
          <w:rFonts w:ascii="Gill Sans Nova Light" w:hAnsi="Gill Sans Nova Light"/>
          <w:sz w:val="24"/>
          <w:szCs w:val="24"/>
        </w:rPr>
        <w:t xml:space="preserve"> </w:t>
      </w:r>
    </w:p>
    <w:p w:rsidRPr="007F241A" w:rsidR="00AF4F58" w:rsidP="004F1863" w:rsidRDefault="00D62A88" w14:paraId="480430CD" w14:textId="3C4F44A1">
      <w:pPr>
        <w:jc w:val="both"/>
        <w:rPr>
          <w:rFonts w:ascii="Gill Sans Nova Light" w:hAnsi="Gill Sans Nova Light"/>
          <w:sz w:val="24"/>
          <w:szCs w:val="24"/>
        </w:rPr>
      </w:pPr>
      <w:r w:rsidRPr="007F241A">
        <w:rPr>
          <w:rFonts w:ascii="Gill Sans Nova Light" w:hAnsi="Gill Sans Nova Light"/>
          <w:sz w:val="24"/>
          <w:szCs w:val="24"/>
        </w:rPr>
        <w:t xml:space="preserve">The local governing board must </w:t>
      </w:r>
      <w:r w:rsidRPr="007F241A" w:rsidR="00707E28">
        <w:rPr>
          <w:rFonts w:ascii="Gill Sans Nova Light" w:hAnsi="Gill Sans Nova Light"/>
          <w:sz w:val="24"/>
          <w:szCs w:val="24"/>
        </w:rPr>
        <w:t>establish a</w:t>
      </w:r>
      <w:r w:rsidRPr="007F241A">
        <w:rPr>
          <w:rFonts w:ascii="Gill Sans Nova Light" w:hAnsi="Gill Sans Nova Light"/>
          <w:sz w:val="24"/>
          <w:szCs w:val="24"/>
        </w:rPr>
        <w:t xml:space="preserve"> </w:t>
      </w:r>
      <w:r w:rsidRPr="007F241A" w:rsidR="00707E28">
        <w:rPr>
          <w:rFonts w:ascii="Gill Sans Nova Light" w:hAnsi="Gill Sans Nova Light"/>
          <w:sz w:val="24"/>
          <w:szCs w:val="24"/>
        </w:rPr>
        <w:t>F</w:t>
      </w:r>
      <w:r w:rsidRPr="007F241A">
        <w:rPr>
          <w:rFonts w:ascii="Gill Sans Nova Light" w:hAnsi="Gill Sans Nova Light"/>
          <w:sz w:val="24"/>
          <w:szCs w:val="24"/>
        </w:rPr>
        <w:t xml:space="preserve">inance </w:t>
      </w:r>
      <w:r w:rsidRPr="007F241A" w:rsidR="00707E28">
        <w:rPr>
          <w:rFonts w:ascii="Gill Sans Nova Light" w:hAnsi="Gill Sans Nova Light"/>
          <w:sz w:val="24"/>
          <w:szCs w:val="24"/>
        </w:rPr>
        <w:t>and Resources C</w:t>
      </w:r>
      <w:r w:rsidRPr="007F241A">
        <w:rPr>
          <w:rFonts w:ascii="Gill Sans Nova Light" w:hAnsi="Gill Sans Nova Light"/>
          <w:sz w:val="24"/>
          <w:szCs w:val="24"/>
        </w:rPr>
        <w:t xml:space="preserve">ommittee and it is strongly recommended that a </w:t>
      </w:r>
      <w:r w:rsidRPr="007F241A" w:rsidR="00707E28">
        <w:rPr>
          <w:rFonts w:ascii="Gill Sans Nova Light" w:hAnsi="Gill Sans Nova Light"/>
          <w:sz w:val="24"/>
          <w:szCs w:val="24"/>
        </w:rPr>
        <w:t>S</w:t>
      </w:r>
      <w:r w:rsidRPr="007F241A">
        <w:rPr>
          <w:rFonts w:ascii="Gill Sans Nova Light" w:hAnsi="Gill Sans Nova Light"/>
          <w:sz w:val="24"/>
          <w:szCs w:val="24"/>
        </w:rPr>
        <w:t xml:space="preserve">tandards and </w:t>
      </w:r>
      <w:r w:rsidRPr="007F241A" w:rsidR="00707E28">
        <w:rPr>
          <w:rFonts w:ascii="Gill Sans Nova Light" w:hAnsi="Gill Sans Nova Light"/>
          <w:sz w:val="24"/>
          <w:szCs w:val="24"/>
        </w:rPr>
        <w:t>E</w:t>
      </w:r>
      <w:r w:rsidRPr="007F241A">
        <w:rPr>
          <w:rFonts w:ascii="Gill Sans Nova Light" w:hAnsi="Gill Sans Nova Light"/>
          <w:sz w:val="24"/>
          <w:szCs w:val="24"/>
        </w:rPr>
        <w:t xml:space="preserve">thos </w:t>
      </w:r>
      <w:r w:rsidRPr="007F241A" w:rsidR="00707E28">
        <w:rPr>
          <w:rFonts w:ascii="Gill Sans Nova Light" w:hAnsi="Gill Sans Nova Light"/>
          <w:sz w:val="24"/>
          <w:szCs w:val="24"/>
        </w:rPr>
        <w:t>c</w:t>
      </w:r>
      <w:r w:rsidRPr="007F241A">
        <w:rPr>
          <w:rFonts w:ascii="Gill Sans Nova Light" w:hAnsi="Gill Sans Nova Light"/>
          <w:sz w:val="24"/>
          <w:szCs w:val="24"/>
        </w:rPr>
        <w:t>ommittee is also in place. Terms of reference for these committees</w:t>
      </w:r>
      <w:r w:rsidRPr="007F241A" w:rsidR="00707E28">
        <w:rPr>
          <w:rFonts w:ascii="Gill Sans Nova Light" w:hAnsi="Gill Sans Nova Light"/>
          <w:sz w:val="24"/>
          <w:szCs w:val="24"/>
        </w:rPr>
        <w:t>, and the local governing board</w:t>
      </w:r>
      <w:r w:rsidRPr="007F241A">
        <w:rPr>
          <w:rFonts w:ascii="Gill Sans Nova Light" w:hAnsi="Gill Sans Nova Light"/>
          <w:sz w:val="24"/>
          <w:szCs w:val="24"/>
        </w:rPr>
        <w:t xml:space="preserve"> are included </w:t>
      </w:r>
      <w:r w:rsidRPr="007F241A" w:rsidR="00707E28">
        <w:rPr>
          <w:rFonts w:ascii="Gill Sans Nova Light" w:hAnsi="Gill Sans Nova Light"/>
          <w:sz w:val="24"/>
          <w:szCs w:val="24"/>
        </w:rPr>
        <w:t>as</w:t>
      </w:r>
      <w:r w:rsidRPr="007F241A">
        <w:rPr>
          <w:rFonts w:ascii="Gill Sans Nova Light" w:hAnsi="Gill Sans Nova Light"/>
          <w:sz w:val="24"/>
          <w:szCs w:val="24"/>
        </w:rPr>
        <w:t xml:space="preserve"> appendices. </w:t>
      </w:r>
    </w:p>
    <w:p w:rsidRPr="007F241A" w:rsidR="00AF4F58" w:rsidP="004F1863" w:rsidRDefault="00D62A88" w14:paraId="63C2CF33" w14:textId="0CEF8C18">
      <w:pPr>
        <w:jc w:val="both"/>
        <w:rPr>
          <w:rFonts w:ascii="Gill Sans Nova Light" w:hAnsi="Gill Sans Nova Light"/>
          <w:sz w:val="24"/>
          <w:szCs w:val="24"/>
        </w:rPr>
      </w:pPr>
      <w:r w:rsidRPr="007F241A">
        <w:rPr>
          <w:rFonts w:ascii="Gill Sans Nova Light" w:hAnsi="Gill Sans Nova Light"/>
          <w:sz w:val="24"/>
          <w:szCs w:val="24"/>
        </w:rPr>
        <w:t>Local governing boards may also be required to convene the following committees or panels as required and as per the delegated responsibilities set out in this scheme of delegation.</w:t>
      </w:r>
    </w:p>
    <w:p w:rsidRPr="007F241A" w:rsidR="00D62A88" w:rsidP="004F1863" w:rsidRDefault="00484267" w14:paraId="3A4948A1" w14:textId="7FFDF15C">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31A25EE7" wp14:editId="7F47FE7F">
                <wp:simplePos x="0" y="0"/>
                <wp:positionH relativeFrom="column">
                  <wp:posOffset>1165238</wp:posOffset>
                </wp:positionH>
                <wp:positionV relativeFrom="paragraph">
                  <wp:posOffset>42545</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17C724B" w14:textId="7777777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0180721">
              <v:roundrect id="Rectangle: Rounded Corners 15" style="position:absolute;left:0;text-align:left;margin-left:91.75pt;margin-top:3.3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947fbb" strokecolor="#552c8e" strokeweight="1pt" arcsize="10923f" w14:anchorId="31A25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">
                <v:stroke joinstyle="miter"/>
                <v:shadow on="t" color="black" opacity="26214f" offset=".74836mm,.74836mm" origin="-.5,-.5"/>
                <v:textbox>
                  <w:txbxContent>
                    <w:p w:rsidRPr="00AF4F58" w:rsidR="00D62A88" w:rsidP="00D62A88" w:rsidRDefault="00D62A88" w14:paraId="22DB6EBD" w14:textId="77777777">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4F8B4B9" wp14:editId="2F3399C0">
                <wp:simplePos x="0" y="0"/>
                <wp:positionH relativeFrom="column">
                  <wp:posOffset>3283113</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0C503D01" w14:textId="77777777">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D8D23EF">
              <v:roundrect id="Rectangle: Rounded Corners 16" style="position:absolute;left:0;text-align:left;margin-left:258.5pt;margin-top:3.8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947fbb" strokecolor="#552c8e" strokeweight="1pt" arcsize="10923f" w14:anchorId="34F8B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">
                <v:stroke joinstyle="miter"/>
                <v:shadow on="t" color="black" opacity="26214f" offset=".74836mm,.74836mm" origin="-.5,-.5"/>
                <v:textbox>
                  <w:txbxContent>
                    <w:p w:rsidRPr="00AF4F58" w:rsidR="00D62A88" w:rsidP="00D62A88" w:rsidRDefault="00D62A88" w14:paraId="5A8DC5DF" w14:textId="77777777">
                      <w:pPr>
                        <w:jc w:val="center"/>
                        <w:rPr>
                          <w:color w:val="FFFFFF" w:themeColor="background1"/>
                        </w:rPr>
                      </w:pPr>
                      <w:r>
                        <w:rPr>
                          <w:b/>
                          <w:bCs/>
                          <w:color w:val="FFFFFF" w:themeColor="background1"/>
                        </w:rPr>
                        <w:t xml:space="preserve">Discipline and Grievance  </w:t>
                      </w:r>
                    </w:p>
                  </w:txbxContent>
                </v:textbox>
              </v:roundrect>
            </w:pict>
          </mc:Fallback>
        </mc:AlternateContent>
      </w:r>
    </w:p>
    <w:p w:rsidRPr="007F241A" w:rsidR="00D62A88" w:rsidP="004F1863" w:rsidRDefault="009A00BE" w14:paraId="126A2DD3" w14:textId="1EAA3C4D">
      <w:pPr>
        <w:pStyle w:val="ListParagraph"/>
        <w:ind w:left="420"/>
        <w:jc w:val="both"/>
        <w:rPr>
          <w:rFonts w:ascii="Gill Sans Nova Light" w:hAnsi="Gill Sans Nova Light"/>
          <w:sz w:val="24"/>
          <w:szCs w:val="24"/>
        </w:rPr>
      </w:pPr>
      <w:r w:rsidRPr="007F241A">
        <w:rPr>
          <w:rFonts w:ascii="Gill Sans Nova Light" w:hAnsi="Gill Sans Nova Light"/>
          <w:sz w:val="24"/>
          <w:szCs w:val="24"/>
        </w:rPr>
        <w:t xml:space="preserve">  </w:t>
      </w:r>
    </w:p>
    <w:p w:rsidRPr="007F241A" w:rsidR="00D62A88" w:rsidP="004F1863" w:rsidRDefault="00D62A88" w14:paraId="7D187E30" w14:textId="02E5BDCD">
      <w:pPr>
        <w:pStyle w:val="ListParagraph"/>
        <w:ind w:left="420"/>
        <w:jc w:val="both"/>
        <w:rPr>
          <w:rFonts w:ascii="Gill Sans Nova Light" w:hAnsi="Gill Sans Nova Light"/>
          <w:sz w:val="24"/>
          <w:szCs w:val="24"/>
        </w:rPr>
      </w:pPr>
    </w:p>
    <w:p w:rsidRPr="007F241A" w:rsidR="00D62A88" w:rsidP="004F1863" w:rsidRDefault="00D62A88" w14:paraId="42AF0DAE" w14:textId="1E118FBA">
      <w:pPr>
        <w:pStyle w:val="ListParagraph"/>
        <w:ind w:left="420"/>
        <w:jc w:val="both"/>
        <w:rPr>
          <w:rFonts w:ascii="Gill Sans Nova Light" w:hAnsi="Gill Sans Nova Light"/>
          <w:sz w:val="24"/>
          <w:szCs w:val="24"/>
        </w:rPr>
      </w:pPr>
    </w:p>
    <w:p w:rsidRPr="007F241A" w:rsidR="003810CD" w:rsidP="004F1863" w:rsidRDefault="00D62A88" w14:paraId="3A9117FD" w14:textId="77777777">
      <w:pPr>
        <w:pStyle w:val="ListParagraph"/>
        <w:ind w:left="420"/>
        <w:jc w:val="both"/>
        <w:rPr>
          <w:rFonts w:ascii="Gill Sans Nova Light" w:hAnsi="Gill Sans Nova Light"/>
          <w:b/>
          <w:bCs/>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1A49775C" wp14:editId="0BD08EBC">
                <wp:simplePos x="0" y="0"/>
                <wp:positionH relativeFrom="column">
                  <wp:posOffset>3259455</wp:posOffset>
                </wp:positionH>
                <wp:positionV relativeFrom="paragraph">
                  <wp:posOffset>106237</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BA7982F" w14:textId="373998F4">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A633EDF">
              <v:roundrect id="Rectangle: Rounded Corners 19" style="position:absolute;left:0;text-align:left;margin-left:256.65pt;margin-top:8.35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color="#947fbb" strokecolor="#552c8e" strokeweight="1pt" arcsize="10923f" w14:anchorId="1A49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">
                <v:stroke joinstyle="miter"/>
                <v:shadow on="t" color="black" opacity="26214f" offset=".74836mm,.74836mm" origin="-.5,-.5"/>
                <v:textbox>
                  <w:txbxContent>
                    <w:p w:rsidRPr="00AF4F58" w:rsidR="00D62A88" w:rsidP="00D62A88" w:rsidRDefault="00D62A88" w14:paraId="30911134" w14:textId="373998F4">
                      <w:pPr>
                        <w:jc w:val="center"/>
                        <w:rPr>
                          <w:color w:val="FFFFFF" w:themeColor="background1"/>
                        </w:rPr>
                      </w:pPr>
                      <w:r>
                        <w:rPr>
                          <w:b/>
                          <w:bCs/>
                          <w:color w:val="FFFFFF" w:themeColor="background1"/>
                        </w:rPr>
                        <w:t xml:space="preserve">Admission Appeals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3" behindDoc="0" locked="0" layoutInCell="1" allowOverlap="1" wp14:anchorId="6B4DEA04" wp14:editId="7E3C233F">
                <wp:simplePos x="0" y="0"/>
                <wp:positionH relativeFrom="column">
                  <wp:posOffset>1158875</wp:posOffset>
                </wp:positionH>
                <wp:positionV relativeFrom="paragraph">
                  <wp:posOffset>110682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52608D52" w14:textId="56D7E0DA">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690304B">
              <v:roundrect id="Rectangle: Rounded Corners 18" style="position:absolute;left:0;text-align:left;margin-left:91.25pt;margin-top:8.7pt;width:121.7pt;height:4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8" fillcolor="#947fbb" strokecolor="#552c8e" strokeweight="1pt" arcsize="10923f" w14:anchorId="6B4D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">
                <v:stroke joinstyle="miter"/>
                <v:shadow on="t" color="black" opacity="26214f" offset=".74836mm,.74836mm" origin="-.5,-.5"/>
                <v:textbox>
                  <w:txbxContent>
                    <w:p w:rsidRPr="00AF4F58" w:rsidR="00D62A88" w:rsidP="00D62A88" w:rsidRDefault="00D62A88" w14:paraId="330DDCFB" w14:textId="56D7E0DA">
                      <w:pPr>
                        <w:jc w:val="center"/>
                        <w:rPr>
                          <w:color w:val="FFFFFF" w:themeColor="background1"/>
                        </w:rPr>
                      </w:pPr>
                      <w:r>
                        <w:rPr>
                          <w:b/>
                          <w:bCs/>
                          <w:color w:val="FFFFFF" w:themeColor="background1"/>
                        </w:rPr>
                        <w:t xml:space="preserve">Exclusions  </w:t>
                      </w:r>
                    </w:p>
                  </w:txbxContent>
                </v:textbox>
              </v:roundrect>
            </w:pict>
          </mc:Fallback>
        </mc:AlternateContent>
      </w:r>
    </w:p>
    <w:p w:rsidRPr="007F241A" w:rsidR="005566F0" w:rsidP="004F1863" w:rsidRDefault="005566F0" w14:paraId="02794464" w14:textId="77777777">
      <w:pPr>
        <w:jc w:val="both"/>
        <w:rPr>
          <w:rFonts w:ascii="Gill Sans Nova Light" w:hAnsi="Gill Sans Nova Light"/>
          <w:b/>
          <w:bCs/>
          <w:sz w:val="24"/>
          <w:szCs w:val="24"/>
        </w:rPr>
      </w:pPr>
    </w:p>
    <w:p w:rsidRPr="007F241A" w:rsidR="00B33721" w:rsidP="004F1863" w:rsidRDefault="00B33721" w14:paraId="1E08BD4A" w14:textId="77777777">
      <w:pPr>
        <w:jc w:val="both"/>
        <w:rPr>
          <w:rFonts w:ascii="Gill Sans Nova Light" w:hAnsi="Gill Sans Nova Light"/>
          <w:b/>
          <w:bCs/>
          <w:sz w:val="24"/>
          <w:szCs w:val="24"/>
        </w:rPr>
      </w:pPr>
    </w:p>
    <w:p w:rsidRPr="007F241A" w:rsidR="006E43E7" w:rsidP="004F1863" w:rsidRDefault="006E43E7" w14:paraId="690CC9DA" w14:textId="162ED75D">
      <w:pPr>
        <w:jc w:val="both"/>
        <w:rPr>
          <w:rFonts w:ascii="Gill Sans Nova Light" w:hAnsi="Gill Sans Nova Light"/>
          <w:b/>
          <w:bCs/>
          <w:sz w:val="24"/>
          <w:szCs w:val="24"/>
        </w:rPr>
      </w:pPr>
      <w:r w:rsidRPr="007F241A">
        <w:rPr>
          <w:rFonts w:ascii="Gill Sans Nova Light" w:hAnsi="Gill Sans Nova Light"/>
          <w:b/>
          <w:bCs/>
          <w:sz w:val="24"/>
          <w:szCs w:val="24"/>
        </w:rPr>
        <w:t xml:space="preserve">The LGB will ensure that </w:t>
      </w:r>
      <w:r w:rsidRPr="007F241A" w:rsidR="00990C86">
        <w:rPr>
          <w:rFonts w:ascii="Gill Sans Nova Light" w:hAnsi="Gill Sans Nova Light"/>
          <w:b/>
          <w:bCs/>
          <w:sz w:val="24"/>
          <w:szCs w:val="24"/>
        </w:rPr>
        <w:t>[insert name of school]</w:t>
      </w:r>
      <w:r w:rsidRPr="007F241A" w:rsidR="00490458">
        <w:rPr>
          <w:rFonts w:ascii="Gill Sans Nova Light" w:hAnsi="Gill Sans Nova Light"/>
          <w:b/>
          <w:bCs/>
          <w:sz w:val="24"/>
          <w:szCs w:val="24"/>
        </w:rPr>
        <w:t xml:space="preserve"> </w:t>
      </w:r>
      <w:r w:rsidRPr="007F241A">
        <w:rPr>
          <w:rFonts w:ascii="Gill Sans Nova Light" w:hAnsi="Gill Sans Nova Light"/>
          <w:b/>
          <w:bCs/>
          <w:sz w:val="24"/>
          <w:szCs w:val="24"/>
        </w:rPr>
        <w:t>will:</w:t>
      </w:r>
    </w:p>
    <w:p w:rsidRPr="007F241A" w:rsidR="00D636B8" w:rsidP="004F1863" w:rsidRDefault="006E43E7" w14:paraId="79652E40" w14:textId="6D2F0AEE">
      <w:pPr>
        <w:jc w:val="both"/>
        <w:rPr>
          <w:rFonts w:ascii="Gill Sans Nova Light" w:hAnsi="Gill Sans Nova Light"/>
          <w:b/>
          <w:bCs/>
          <w:sz w:val="24"/>
          <w:szCs w:val="24"/>
        </w:rPr>
      </w:pPr>
      <w:r w:rsidRPr="007F241A">
        <w:rPr>
          <w:rFonts w:ascii="Gill Sans Nova Light" w:hAnsi="Gill Sans Nova Light"/>
          <w:sz w:val="24"/>
          <w:szCs w:val="24"/>
        </w:rPr>
        <w:t>Recognising its foundation and preserving and developing its religious character in accordance with the principles of the Church of England and in partnership with the Church at Parish and Diocesan level,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Pr="007F241A" w:rsidR="0051141F" w:rsidP="004F1863" w:rsidRDefault="0051141F" w14:paraId="05AD6207" w14:textId="521D0AB7">
      <w:pPr>
        <w:jc w:val="both"/>
        <w:rPr>
          <w:rFonts w:ascii="Gill Sans Nova Light" w:hAnsi="Gill Sans Nova Light"/>
          <w:b/>
          <w:bCs/>
          <w:sz w:val="24"/>
          <w:szCs w:val="24"/>
        </w:rPr>
      </w:pPr>
      <w:r w:rsidRPr="007F241A">
        <w:rPr>
          <w:rFonts w:ascii="Gill Sans Nova Light" w:hAnsi="Gill Sans Nova Light"/>
          <w:b/>
          <w:bCs/>
          <w:sz w:val="24"/>
          <w:szCs w:val="24"/>
        </w:rPr>
        <w:t xml:space="preserve">Membership </w:t>
      </w:r>
    </w:p>
    <w:p w:rsidRPr="007F241A" w:rsidR="0051141F" w:rsidP="004F1863" w:rsidRDefault="0051141F" w14:paraId="77F7AB63" w14:textId="67A7DDA3">
      <w:pPr>
        <w:jc w:val="both"/>
        <w:rPr>
          <w:rFonts w:ascii="Gill Sans Nova Light" w:hAnsi="Gill Sans Nova Light"/>
          <w:sz w:val="24"/>
          <w:szCs w:val="24"/>
        </w:rPr>
      </w:pPr>
      <w:r w:rsidRPr="007F241A">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Pr="007F241A" w:rsidR="00CD2FC6" w:rsidTr="00CD2FC6" w14:paraId="196D2DA2" w14:textId="77777777">
        <w:tc>
          <w:tcPr>
            <w:tcW w:w="3296" w:type="dxa"/>
            <w:shd w:val="clear" w:color="auto" w:fill="BFBFBF" w:themeFill="background1" w:themeFillShade="BF"/>
          </w:tcPr>
          <w:p w:rsidRPr="007F241A" w:rsidR="00CD2FC6" w:rsidP="004F1863" w:rsidRDefault="00CD2FC6" w14:paraId="4ADE7F9A" w14:textId="7497D494">
            <w:pPr>
              <w:jc w:val="both"/>
              <w:rPr>
                <w:rFonts w:ascii="Gill Sans Nova Light" w:hAnsi="Gill Sans Nova Light"/>
                <w:b/>
                <w:bCs/>
                <w:sz w:val="24"/>
                <w:szCs w:val="24"/>
              </w:rPr>
            </w:pPr>
            <w:r w:rsidRPr="007F241A">
              <w:rPr>
                <w:rFonts w:ascii="Gill Sans Nova Light" w:hAnsi="Gill Sans Nova Light"/>
                <w:b/>
                <w:bCs/>
                <w:sz w:val="24"/>
                <w:szCs w:val="24"/>
              </w:rPr>
              <w:t>Type of governor</w:t>
            </w:r>
          </w:p>
        </w:tc>
        <w:tc>
          <w:tcPr>
            <w:tcW w:w="3297" w:type="dxa"/>
            <w:shd w:val="clear" w:color="auto" w:fill="BFBFBF" w:themeFill="background1" w:themeFillShade="BF"/>
          </w:tcPr>
          <w:p w:rsidRPr="007F241A" w:rsidR="00CD2FC6" w:rsidP="004F1863" w:rsidRDefault="00CD2FC6" w14:paraId="54D217AD" w14:textId="4F42F922">
            <w:pPr>
              <w:jc w:val="both"/>
              <w:rPr>
                <w:rFonts w:ascii="Gill Sans Nova Light" w:hAnsi="Gill Sans Nova Light"/>
                <w:b/>
                <w:bCs/>
                <w:sz w:val="24"/>
                <w:szCs w:val="24"/>
              </w:rPr>
            </w:pPr>
            <w:r w:rsidRPr="007F241A">
              <w:rPr>
                <w:rFonts w:ascii="Gill Sans Nova Light" w:hAnsi="Gill Sans Nova Light"/>
                <w:b/>
                <w:bCs/>
                <w:sz w:val="24"/>
                <w:szCs w:val="24"/>
              </w:rPr>
              <w:t>Number required</w:t>
            </w:r>
          </w:p>
        </w:tc>
        <w:tc>
          <w:tcPr>
            <w:tcW w:w="3297" w:type="dxa"/>
            <w:shd w:val="clear" w:color="auto" w:fill="BFBFBF" w:themeFill="background1" w:themeFillShade="BF"/>
          </w:tcPr>
          <w:p w:rsidRPr="007F241A" w:rsidR="00CD2FC6" w:rsidP="004F1863" w:rsidRDefault="00CD2FC6" w14:paraId="1AE334CC" w14:textId="2456BE16">
            <w:pPr>
              <w:jc w:val="both"/>
              <w:rPr>
                <w:rFonts w:ascii="Gill Sans Nova Light" w:hAnsi="Gill Sans Nova Light"/>
                <w:b/>
                <w:bCs/>
                <w:sz w:val="24"/>
                <w:szCs w:val="24"/>
              </w:rPr>
            </w:pPr>
            <w:r w:rsidRPr="007F241A">
              <w:rPr>
                <w:rFonts w:ascii="Gill Sans Nova Light" w:hAnsi="Gill Sans Nova Light"/>
                <w:b/>
                <w:bCs/>
                <w:sz w:val="24"/>
                <w:szCs w:val="24"/>
              </w:rPr>
              <w:t>Appointed or elected</w:t>
            </w:r>
          </w:p>
        </w:tc>
      </w:tr>
      <w:tr w:rsidRPr="007F241A" w:rsidR="00CD2FC6" w:rsidTr="00CD2FC6" w14:paraId="41DC0A16" w14:textId="77777777">
        <w:tc>
          <w:tcPr>
            <w:tcW w:w="3296" w:type="dxa"/>
          </w:tcPr>
          <w:p w:rsidRPr="007F241A" w:rsidR="00CD2FC6" w:rsidP="000F4010" w:rsidRDefault="00CD2FC6" w14:paraId="0C7C6A2F" w14:textId="1F4A4261">
            <w:pPr>
              <w:rPr>
                <w:rFonts w:ascii="Gill Sans Nova Light" w:hAnsi="Gill Sans Nova Light"/>
                <w:sz w:val="24"/>
                <w:szCs w:val="24"/>
              </w:rPr>
            </w:pPr>
            <w:r w:rsidRPr="007F241A">
              <w:rPr>
                <w:rFonts w:ascii="Gill Sans Nova Light" w:hAnsi="Gill Sans Nova Light"/>
                <w:sz w:val="24"/>
                <w:szCs w:val="24"/>
              </w:rPr>
              <w:t xml:space="preserve">Foundation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1C0247BF" w14:textId="6A6D61AA">
            <w:pPr>
              <w:jc w:val="both"/>
              <w:rPr>
                <w:rFonts w:ascii="Gill Sans Nova Light" w:hAnsi="Gill Sans Nova Light"/>
                <w:sz w:val="24"/>
                <w:szCs w:val="24"/>
              </w:rPr>
            </w:pPr>
          </w:p>
        </w:tc>
        <w:tc>
          <w:tcPr>
            <w:tcW w:w="3297" w:type="dxa"/>
          </w:tcPr>
          <w:p w:rsidRPr="007F241A" w:rsidR="00CD2FC6" w:rsidP="004F1863" w:rsidRDefault="00CD2FC6" w14:paraId="1E87267B" w14:textId="3C455A28">
            <w:pPr>
              <w:jc w:val="both"/>
              <w:rPr>
                <w:rFonts w:ascii="Gill Sans Nova Light" w:hAnsi="Gill Sans Nova Light"/>
                <w:sz w:val="24"/>
                <w:szCs w:val="24"/>
              </w:rPr>
            </w:pPr>
            <w:r w:rsidRPr="007F241A">
              <w:rPr>
                <w:rFonts w:ascii="Gill Sans Nova Light" w:hAnsi="Gill Sans Nova Light"/>
                <w:sz w:val="24"/>
                <w:szCs w:val="24"/>
              </w:rPr>
              <w:t>Appointed by the Diocese Board of Education</w:t>
            </w:r>
          </w:p>
        </w:tc>
      </w:tr>
      <w:tr w:rsidRPr="007F241A" w:rsidR="00CD2FC6" w:rsidTr="00CD2FC6" w14:paraId="0E51097C" w14:textId="77777777">
        <w:tc>
          <w:tcPr>
            <w:tcW w:w="3296" w:type="dxa"/>
          </w:tcPr>
          <w:p w:rsidRPr="007F241A" w:rsidR="00CD2FC6" w:rsidP="000F4010" w:rsidRDefault="00CD2FC6" w14:paraId="1785C09E" w14:textId="217E3656">
            <w:pPr>
              <w:rPr>
                <w:rFonts w:ascii="Gill Sans Nova Light" w:hAnsi="Gill Sans Nova Light"/>
                <w:sz w:val="24"/>
                <w:szCs w:val="24"/>
              </w:rPr>
            </w:pPr>
            <w:r w:rsidRPr="007F241A">
              <w:rPr>
                <w:rFonts w:ascii="Gill Sans Nova Light" w:hAnsi="Gill Sans Nova Light"/>
                <w:sz w:val="24"/>
                <w:szCs w:val="24"/>
              </w:rPr>
              <w:t xml:space="preserve">Foundation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13B364F" w14:textId="01489F5D">
            <w:pPr>
              <w:jc w:val="both"/>
              <w:rPr>
                <w:rFonts w:ascii="Gill Sans Nova Light" w:hAnsi="Gill Sans Nova Light"/>
                <w:sz w:val="24"/>
                <w:szCs w:val="24"/>
              </w:rPr>
            </w:pPr>
          </w:p>
        </w:tc>
        <w:tc>
          <w:tcPr>
            <w:tcW w:w="3297" w:type="dxa"/>
          </w:tcPr>
          <w:p w:rsidRPr="007F241A" w:rsidR="00CD2FC6" w:rsidP="004F1863" w:rsidRDefault="00D636B8" w14:paraId="579F1E0F" w14:textId="15CD75AE">
            <w:pPr>
              <w:jc w:val="both"/>
              <w:rPr>
                <w:rFonts w:ascii="Gill Sans Nova Light" w:hAnsi="Gill Sans Nova Light"/>
                <w:sz w:val="24"/>
                <w:szCs w:val="24"/>
              </w:rPr>
            </w:pPr>
            <w:r w:rsidRPr="007F241A">
              <w:rPr>
                <w:rFonts w:ascii="Gill Sans Nova Light" w:hAnsi="Gill Sans Nova Light"/>
                <w:sz w:val="24"/>
                <w:szCs w:val="24"/>
              </w:rPr>
              <w:t>Automatic appointment of the local incumbent or their substitute for duration of time in role.</w:t>
            </w:r>
          </w:p>
        </w:tc>
      </w:tr>
      <w:tr w:rsidRPr="007F241A" w:rsidR="00CD2FC6" w:rsidTr="00CD2FC6" w14:paraId="4986F4FE" w14:textId="77777777">
        <w:tc>
          <w:tcPr>
            <w:tcW w:w="3296" w:type="dxa"/>
          </w:tcPr>
          <w:p w:rsidRPr="007F241A" w:rsidR="00CD2FC6" w:rsidP="000F4010" w:rsidRDefault="00CD2FC6" w14:paraId="317BB9D2" w14:textId="04943E2C">
            <w:pPr>
              <w:rPr>
                <w:rFonts w:ascii="Gill Sans Nova Light" w:hAnsi="Gill Sans Nova Light"/>
                <w:sz w:val="24"/>
                <w:szCs w:val="24"/>
              </w:rPr>
            </w:pPr>
            <w:r w:rsidRPr="007F241A">
              <w:rPr>
                <w:rFonts w:ascii="Gill Sans Nova Light" w:hAnsi="Gill Sans Nova Light"/>
                <w:sz w:val="24"/>
                <w:szCs w:val="24"/>
              </w:rPr>
              <w:t xml:space="preserve">Parent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294803B" w14:textId="5A1655C7">
            <w:pPr>
              <w:jc w:val="both"/>
              <w:rPr>
                <w:rFonts w:ascii="Gill Sans Nova Light" w:hAnsi="Gill Sans Nova Light"/>
                <w:sz w:val="24"/>
                <w:szCs w:val="24"/>
              </w:rPr>
            </w:pPr>
          </w:p>
        </w:tc>
        <w:tc>
          <w:tcPr>
            <w:tcW w:w="3297" w:type="dxa"/>
          </w:tcPr>
          <w:p w:rsidRPr="007F241A" w:rsidR="00CD2FC6" w:rsidP="004F1863" w:rsidRDefault="00CD2FC6" w14:paraId="46085A8F" w14:textId="0CED04BA">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parent body</w:t>
            </w:r>
          </w:p>
        </w:tc>
      </w:tr>
      <w:tr w:rsidRPr="007F241A" w:rsidR="00CD2FC6" w:rsidTr="00CD2FC6" w14:paraId="12D0D24C" w14:textId="77777777">
        <w:tc>
          <w:tcPr>
            <w:tcW w:w="3296" w:type="dxa"/>
          </w:tcPr>
          <w:p w:rsidRPr="007F241A" w:rsidR="00CD2FC6" w:rsidP="000F4010" w:rsidRDefault="00CD2FC6" w14:paraId="4B0C1DCC" w14:textId="1CB22A69">
            <w:pPr>
              <w:rPr>
                <w:rFonts w:ascii="Gill Sans Nova Light" w:hAnsi="Gill Sans Nova Light"/>
                <w:sz w:val="24"/>
                <w:szCs w:val="24"/>
              </w:rPr>
            </w:pPr>
            <w:r w:rsidRPr="007F241A">
              <w:rPr>
                <w:rFonts w:ascii="Gill Sans Nova Light" w:hAnsi="Gill Sans Nova Light"/>
                <w:sz w:val="24"/>
                <w:szCs w:val="24"/>
              </w:rPr>
              <w:t xml:space="preserve">Staff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2ADFF7F2" w14:textId="25E58677">
            <w:pPr>
              <w:jc w:val="both"/>
              <w:rPr>
                <w:rFonts w:ascii="Gill Sans Nova Light" w:hAnsi="Gill Sans Nova Light"/>
                <w:sz w:val="24"/>
                <w:szCs w:val="24"/>
              </w:rPr>
            </w:pPr>
          </w:p>
        </w:tc>
        <w:tc>
          <w:tcPr>
            <w:tcW w:w="3297" w:type="dxa"/>
          </w:tcPr>
          <w:p w:rsidRPr="007F241A" w:rsidR="00CD2FC6" w:rsidP="004F1863" w:rsidRDefault="00CD2FC6" w14:paraId="6D37DAC6" w14:textId="6228B1DC">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staff body</w:t>
            </w:r>
          </w:p>
        </w:tc>
      </w:tr>
      <w:tr w:rsidRPr="007F241A" w:rsidR="00CD2FC6" w:rsidTr="00CD2FC6" w14:paraId="5C10AAFF" w14:textId="77777777">
        <w:tc>
          <w:tcPr>
            <w:tcW w:w="3296" w:type="dxa"/>
          </w:tcPr>
          <w:p w:rsidRPr="007F241A" w:rsidR="00CD2FC6" w:rsidP="000F4010" w:rsidRDefault="00CD2FC6" w14:paraId="59719455" w14:textId="179AE71D">
            <w:pPr>
              <w:rPr>
                <w:rFonts w:ascii="Gill Sans Nova Light" w:hAnsi="Gill Sans Nova Light"/>
                <w:sz w:val="24"/>
                <w:szCs w:val="24"/>
              </w:rPr>
            </w:pPr>
            <w:r w:rsidRPr="007F241A">
              <w:rPr>
                <w:rFonts w:ascii="Gill Sans Nova Light" w:hAnsi="Gill Sans Nova Light"/>
                <w:sz w:val="24"/>
                <w:szCs w:val="24"/>
              </w:rPr>
              <w:t xml:space="preserve">Co-opted </w:t>
            </w:r>
            <w:r w:rsidRPr="007F241A" w:rsidR="000F4010">
              <w:rPr>
                <w:rFonts w:ascii="Gill Sans Nova Light" w:hAnsi="Gill Sans Nova Light"/>
                <w:sz w:val="24"/>
                <w:szCs w:val="24"/>
              </w:rPr>
              <w:t>g</w:t>
            </w:r>
            <w:r w:rsidRPr="007F241A">
              <w:rPr>
                <w:rFonts w:ascii="Gill Sans Nova Light" w:hAnsi="Gill Sans Nova Light"/>
                <w:sz w:val="24"/>
                <w:szCs w:val="24"/>
              </w:rPr>
              <w:t xml:space="preserve">overnor </w:t>
            </w:r>
          </w:p>
        </w:tc>
        <w:tc>
          <w:tcPr>
            <w:tcW w:w="3297" w:type="dxa"/>
          </w:tcPr>
          <w:p w:rsidRPr="007F241A" w:rsidR="00CD2FC6" w:rsidP="004F1863" w:rsidRDefault="00CD2FC6" w14:paraId="75545578" w14:textId="716459FF">
            <w:pPr>
              <w:jc w:val="both"/>
              <w:rPr>
                <w:rFonts w:ascii="Gill Sans Nova Light" w:hAnsi="Gill Sans Nova Light"/>
                <w:sz w:val="24"/>
                <w:szCs w:val="24"/>
              </w:rPr>
            </w:pPr>
          </w:p>
        </w:tc>
        <w:tc>
          <w:tcPr>
            <w:tcW w:w="3297" w:type="dxa"/>
          </w:tcPr>
          <w:p w:rsidRPr="007F241A" w:rsidR="00CD2FC6" w:rsidP="004F1863" w:rsidRDefault="00CD2FC6" w14:paraId="3F5FDF92" w14:textId="38F281F7">
            <w:pPr>
              <w:jc w:val="both"/>
              <w:rPr>
                <w:rFonts w:ascii="Gill Sans Nova Light" w:hAnsi="Gill Sans Nova Light"/>
                <w:sz w:val="24"/>
                <w:szCs w:val="24"/>
              </w:rPr>
            </w:pPr>
            <w:r w:rsidRPr="007F241A">
              <w:rPr>
                <w:rFonts w:ascii="Gill Sans Nova Light" w:hAnsi="Gill Sans Nova Light"/>
                <w:sz w:val="24"/>
                <w:szCs w:val="24"/>
              </w:rPr>
              <w:t>Appointed by the LGB</w:t>
            </w:r>
          </w:p>
        </w:tc>
      </w:tr>
      <w:tr w:rsidRPr="007F241A" w:rsidR="00CD2FC6" w:rsidTr="00CD2FC6" w14:paraId="44B0D967" w14:textId="77777777">
        <w:tc>
          <w:tcPr>
            <w:tcW w:w="3296" w:type="dxa"/>
          </w:tcPr>
          <w:p w:rsidRPr="007F241A" w:rsidR="00CD2FC6" w:rsidP="000F4010" w:rsidRDefault="00CD2FC6" w14:paraId="067CD301" w14:textId="3636BF81">
            <w:pPr>
              <w:rPr>
                <w:rFonts w:ascii="Gill Sans Nova Light" w:hAnsi="Gill Sans Nova Light"/>
                <w:sz w:val="24"/>
                <w:szCs w:val="24"/>
              </w:rPr>
            </w:pPr>
            <w:r w:rsidRPr="007F241A">
              <w:rPr>
                <w:rFonts w:ascii="Gill Sans Nova Light" w:hAnsi="Gill Sans Nova Light"/>
                <w:sz w:val="24"/>
                <w:szCs w:val="24"/>
              </w:rPr>
              <w:t xml:space="preserve">Headteacher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DB78315" w14:textId="31DD7284">
            <w:pPr>
              <w:jc w:val="both"/>
              <w:rPr>
                <w:rFonts w:ascii="Gill Sans Nova Light" w:hAnsi="Gill Sans Nova Light"/>
                <w:sz w:val="24"/>
                <w:szCs w:val="24"/>
              </w:rPr>
            </w:pPr>
          </w:p>
        </w:tc>
        <w:tc>
          <w:tcPr>
            <w:tcW w:w="3297" w:type="dxa"/>
          </w:tcPr>
          <w:p w:rsidRPr="007F241A" w:rsidR="00CD2FC6" w:rsidP="004F1863" w:rsidRDefault="00D636B8" w14:paraId="042CC5E7" w14:textId="6CAF9537">
            <w:pPr>
              <w:jc w:val="both"/>
              <w:rPr>
                <w:rFonts w:ascii="Gill Sans Nova Light" w:hAnsi="Gill Sans Nova Light"/>
                <w:sz w:val="24"/>
                <w:szCs w:val="24"/>
              </w:rPr>
            </w:pPr>
            <w:r w:rsidRPr="007F241A">
              <w:rPr>
                <w:rFonts w:ascii="Gill Sans Nova Light" w:hAnsi="Gill Sans Nova Light"/>
                <w:sz w:val="24"/>
                <w:szCs w:val="24"/>
              </w:rPr>
              <w:t>Automatic appointment for duration of time in role.</w:t>
            </w:r>
          </w:p>
        </w:tc>
      </w:tr>
      <w:tr w:rsidRPr="007F241A" w:rsidR="00CD2FC6" w:rsidTr="00CD2FC6" w14:paraId="3B8ED1E0" w14:textId="77777777">
        <w:tc>
          <w:tcPr>
            <w:tcW w:w="3296" w:type="dxa"/>
          </w:tcPr>
          <w:p w:rsidRPr="007F241A" w:rsidR="00CD2FC6" w:rsidP="000F4010" w:rsidRDefault="00CD2FC6" w14:paraId="4F911DE2" w14:textId="1BA31C57">
            <w:pPr>
              <w:rPr>
                <w:rFonts w:ascii="Gill Sans Nova Light" w:hAnsi="Gill Sans Nova Light"/>
                <w:sz w:val="24"/>
                <w:szCs w:val="24"/>
              </w:rPr>
            </w:pPr>
            <w:r w:rsidRPr="007F241A">
              <w:rPr>
                <w:rFonts w:ascii="Gill Sans Nova Light" w:hAnsi="Gill Sans Nova Light"/>
                <w:sz w:val="24"/>
                <w:szCs w:val="24"/>
              </w:rPr>
              <w:t xml:space="preserve">Trust </w:t>
            </w:r>
            <w:r w:rsidRPr="007F241A" w:rsidR="000F4010">
              <w:rPr>
                <w:rFonts w:ascii="Gill Sans Nova Light" w:hAnsi="Gill Sans Nova Light"/>
                <w:sz w:val="24"/>
                <w:szCs w:val="24"/>
              </w:rPr>
              <w:t>a</w:t>
            </w:r>
            <w:r w:rsidRPr="007F241A">
              <w:rPr>
                <w:rFonts w:ascii="Gill Sans Nova Light" w:hAnsi="Gill Sans Nova Light"/>
                <w:sz w:val="24"/>
                <w:szCs w:val="24"/>
              </w:rPr>
              <w:t xml:space="preserve">ppointed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D343C4C" w14:textId="177EF491">
            <w:pPr>
              <w:jc w:val="both"/>
              <w:rPr>
                <w:rFonts w:ascii="Gill Sans Nova Light" w:hAnsi="Gill Sans Nova Light"/>
                <w:sz w:val="24"/>
                <w:szCs w:val="24"/>
              </w:rPr>
            </w:pPr>
          </w:p>
        </w:tc>
        <w:tc>
          <w:tcPr>
            <w:tcW w:w="3297" w:type="dxa"/>
          </w:tcPr>
          <w:p w:rsidRPr="007F241A" w:rsidR="00CD2FC6" w:rsidP="004F1863" w:rsidRDefault="00D636B8" w14:paraId="27F9F73E" w14:textId="700FBEA7">
            <w:pPr>
              <w:jc w:val="both"/>
              <w:rPr>
                <w:rFonts w:ascii="Gill Sans Nova Light" w:hAnsi="Gill Sans Nova Light"/>
                <w:sz w:val="24"/>
                <w:szCs w:val="24"/>
              </w:rPr>
            </w:pPr>
            <w:r w:rsidRPr="007F241A">
              <w:rPr>
                <w:rFonts w:ascii="Gill Sans Nova Light" w:hAnsi="Gill Sans Nova Light"/>
                <w:sz w:val="24"/>
                <w:szCs w:val="24"/>
              </w:rPr>
              <w:t>Appointed by DGAT</w:t>
            </w:r>
          </w:p>
        </w:tc>
      </w:tr>
      <w:tr w:rsidRPr="007F241A" w:rsidR="00CD2FC6" w:rsidTr="00D636B8" w14:paraId="64E28613" w14:textId="77777777">
        <w:tc>
          <w:tcPr>
            <w:tcW w:w="3296" w:type="dxa"/>
            <w:shd w:val="clear" w:color="auto" w:fill="BFBFBF" w:themeFill="background1" w:themeFillShade="BF"/>
          </w:tcPr>
          <w:p w:rsidRPr="007F241A" w:rsidR="00CD2FC6" w:rsidP="000F4010" w:rsidRDefault="00CD2FC6" w14:paraId="71165BBC" w14:textId="34C22678">
            <w:pPr>
              <w:rPr>
                <w:rFonts w:ascii="Gill Sans Nova Light" w:hAnsi="Gill Sans Nova Light"/>
                <w:b/>
                <w:bCs/>
                <w:sz w:val="24"/>
                <w:szCs w:val="24"/>
              </w:rPr>
            </w:pPr>
            <w:r w:rsidRPr="007F241A">
              <w:rPr>
                <w:rFonts w:ascii="Gill Sans Nova Light" w:hAnsi="Gill Sans Nova Light"/>
                <w:b/>
                <w:bCs/>
                <w:sz w:val="24"/>
                <w:szCs w:val="24"/>
              </w:rPr>
              <w:t>Total number of local governors</w:t>
            </w:r>
          </w:p>
        </w:tc>
        <w:tc>
          <w:tcPr>
            <w:tcW w:w="6594" w:type="dxa"/>
            <w:gridSpan w:val="2"/>
          </w:tcPr>
          <w:p w:rsidRPr="007F241A" w:rsidR="00CD2FC6" w:rsidP="004F1863" w:rsidRDefault="00CD2FC6" w14:paraId="4276DBFE" w14:textId="7C792481">
            <w:pPr>
              <w:jc w:val="both"/>
              <w:rPr>
                <w:rFonts w:ascii="Gill Sans Nova Light" w:hAnsi="Gill Sans Nova Light"/>
                <w:b/>
                <w:bCs/>
                <w:sz w:val="24"/>
                <w:szCs w:val="24"/>
              </w:rPr>
            </w:pPr>
          </w:p>
        </w:tc>
      </w:tr>
    </w:tbl>
    <w:p w:rsidRPr="007F241A" w:rsidR="00CD2FC6" w:rsidP="004F1863" w:rsidRDefault="00CD2FC6" w14:paraId="5299DD21" w14:textId="38DE8E3C">
      <w:pPr>
        <w:jc w:val="both"/>
        <w:rPr>
          <w:rFonts w:ascii="Gill Sans Nova Light" w:hAnsi="Gill Sans Nova Light"/>
          <w:sz w:val="24"/>
          <w:szCs w:val="24"/>
        </w:rPr>
      </w:pPr>
    </w:p>
    <w:p w:rsidRPr="007F241A" w:rsidR="002759EF" w:rsidP="004F1863" w:rsidRDefault="002759EF" w14:paraId="6260774A" w14:textId="20250858">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7F241A">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Pr="007F241A" w:rsidR="004F1863">
        <w:rPr>
          <w:rStyle w:val="normaltextrun"/>
          <w:rFonts w:ascii="Gill Sans Nova Light" w:hAnsi="Gill Sans Nova Light" w:cs="Segoe UI"/>
        </w:rPr>
        <w:t>changes will</w:t>
      </w:r>
      <w:r w:rsidRPr="007F241A">
        <w:rPr>
          <w:rStyle w:val="normaltextrun"/>
          <w:rFonts w:ascii="Gill Sans Nova Light" w:hAnsi="Gill Sans Nova Light" w:cs="Segoe UI"/>
        </w:rPr>
        <w:t xml:space="preserve"> be determined by the Board of Trustees after consultation with the local governing board.</w:t>
      </w:r>
    </w:p>
    <w:p w:rsidRPr="007F241A" w:rsidR="00C7100B" w:rsidP="004F1863" w:rsidRDefault="00C7100B" w14:paraId="1C4D0C5B" w14:textId="77777777">
      <w:pPr>
        <w:jc w:val="both"/>
        <w:rPr>
          <w:rFonts w:ascii="Gill Sans Nova Light" w:hAnsi="Gill Sans Nova Light"/>
          <w:b/>
          <w:bCs/>
          <w:color w:val="552C8E"/>
          <w:sz w:val="24"/>
          <w:szCs w:val="24"/>
        </w:rPr>
      </w:pPr>
    </w:p>
    <w:p w:rsidRPr="005F6953" w:rsidR="00FF0F39" w:rsidP="004F1863" w:rsidRDefault="00FF0F39" w14:paraId="7C67DC09" w14:textId="28BE0185">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Meetings</w:t>
      </w:r>
    </w:p>
    <w:p w:rsidRPr="007F241A" w:rsidR="00DA53A4" w:rsidP="004F1863" w:rsidRDefault="00C25267" w14:paraId="7BE5ED58" w14:textId="0D9CE791">
      <w:pPr>
        <w:jc w:val="both"/>
        <w:rPr>
          <w:rFonts w:ascii="Gill Sans Nova Light" w:hAnsi="Gill Sans Nova Light"/>
          <w:b/>
          <w:bCs/>
          <w:sz w:val="24"/>
          <w:szCs w:val="24"/>
        </w:rPr>
      </w:pPr>
      <w:r w:rsidRPr="007F241A">
        <w:rPr>
          <w:rFonts w:ascii="Gill Sans Nova Light" w:hAnsi="Gill Sans Nova Light"/>
          <w:b/>
          <w:bCs/>
          <w:sz w:val="24"/>
          <w:szCs w:val="24"/>
        </w:rPr>
        <w:t xml:space="preserve">Local </w:t>
      </w:r>
      <w:r w:rsidRPr="007F241A" w:rsidR="004F1863">
        <w:rPr>
          <w:rFonts w:ascii="Gill Sans Nova Light" w:hAnsi="Gill Sans Nova Light"/>
          <w:b/>
          <w:bCs/>
          <w:sz w:val="24"/>
          <w:szCs w:val="24"/>
        </w:rPr>
        <w:t>g</w:t>
      </w:r>
      <w:r w:rsidRPr="007F241A">
        <w:rPr>
          <w:rFonts w:ascii="Gill Sans Nova Light" w:hAnsi="Gill Sans Nova Light"/>
          <w:b/>
          <w:bCs/>
          <w:sz w:val="24"/>
          <w:szCs w:val="24"/>
        </w:rPr>
        <w:t xml:space="preserve">overning </w:t>
      </w:r>
      <w:r w:rsidRPr="007F241A" w:rsidR="004F1863">
        <w:rPr>
          <w:rFonts w:ascii="Gill Sans Nova Light" w:hAnsi="Gill Sans Nova Light"/>
          <w:b/>
          <w:bCs/>
          <w:sz w:val="24"/>
          <w:szCs w:val="24"/>
        </w:rPr>
        <w:t>b</w:t>
      </w:r>
      <w:r w:rsidRPr="007F241A" w:rsidR="00DA53A4">
        <w:rPr>
          <w:rFonts w:ascii="Gill Sans Nova Light" w:hAnsi="Gill Sans Nova Light"/>
          <w:b/>
          <w:bCs/>
          <w:sz w:val="24"/>
          <w:szCs w:val="24"/>
        </w:rPr>
        <w:t xml:space="preserve">oard </w:t>
      </w:r>
      <w:r w:rsidRPr="007F241A" w:rsidR="004F1863">
        <w:rPr>
          <w:rFonts w:ascii="Gill Sans Nova Light" w:hAnsi="Gill Sans Nova Light"/>
          <w:b/>
          <w:bCs/>
          <w:sz w:val="24"/>
          <w:szCs w:val="24"/>
        </w:rPr>
        <w:t>m</w:t>
      </w:r>
      <w:r w:rsidRPr="007F241A" w:rsidR="00DA53A4">
        <w:rPr>
          <w:rFonts w:ascii="Gill Sans Nova Light" w:hAnsi="Gill Sans Nova Light"/>
          <w:b/>
          <w:bCs/>
          <w:sz w:val="24"/>
          <w:szCs w:val="24"/>
        </w:rPr>
        <w:t>eetings</w:t>
      </w:r>
    </w:p>
    <w:p w:rsidRPr="007F241A" w:rsidR="00CF701A" w:rsidP="004F1863" w:rsidRDefault="00FD21A0" w14:paraId="7C583B7F" w14:textId="42734C8F">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7F241A">
        <w:rPr>
          <w:rFonts w:ascii="Gill Sans Nova Light" w:hAnsi="Gill Sans Nova Light"/>
        </w:rPr>
        <w:t xml:space="preserve">The </w:t>
      </w:r>
      <w:r w:rsidRPr="007F241A" w:rsidR="00DA53A4">
        <w:rPr>
          <w:rFonts w:ascii="Gill Sans Nova Light" w:hAnsi="Gill Sans Nova Light"/>
        </w:rPr>
        <w:t>requirements for DGAT l</w:t>
      </w:r>
      <w:r w:rsidRPr="007F241A">
        <w:rPr>
          <w:rFonts w:ascii="Gill Sans Nova Light" w:hAnsi="Gill Sans Nova Light"/>
        </w:rPr>
        <w:t>ocal governing board</w:t>
      </w:r>
      <w:r w:rsidRPr="007F241A" w:rsidR="00DA53A4">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Pr="007F241A" w:rsidR="00CF701A">
        <w:rPr>
          <w:rStyle w:val="normaltextrun"/>
          <w:rFonts w:ascii="Gill Sans Nova Light" w:hAnsi="Gill Sans Nova Light" w:cs="Segoe UI"/>
        </w:rPr>
        <w:t xml:space="preserve">This document should be read and used in conjunction with the DGAT Local Governing Board Terms of Reference. </w:t>
      </w:r>
    </w:p>
    <w:p w:rsidRPr="007F241A" w:rsidR="00CF701A" w:rsidP="004F1863" w:rsidRDefault="00CF701A" w14:paraId="78D9D883" w14:textId="77777777">
      <w:pPr>
        <w:jc w:val="both"/>
        <w:rPr>
          <w:rFonts w:ascii="Gill Sans Nova Light" w:hAnsi="Gill Sans Nova Light"/>
          <w:sz w:val="24"/>
          <w:szCs w:val="24"/>
        </w:rPr>
      </w:pPr>
    </w:p>
    <w:p w:rsidRPr="007F241A" w:rsidR="00BA641B" w:rsidP="004F1863" w:rsidRDefault="00DA53A4" w14:paraId="5D0925C2" w14:textId="595A4A77">
      <w:pPr>
        <w:jc w:val="both"/>
        <w:rPr>
          <w:rFonts w:ascii="Gill Sans Nova Light" w:hAnsi="Gill Sans Nova Light"/>
          <w:sz w:val="24"/>
          <w:szCs w:val="24"/>
        </w:rPr>
      </w:pPr>
      <w:r w:rsidRPr="007F241A">
        <w:rPr>
          <w:rFonts w:ascii="Gill Sans Nova Light" w:hAnsi="Gill Sans Nova Light"/>
          <w:sz w:val="24"/>
          <w:szCs w:val="24"/>
        </w:rPr>
        <w:t xml:space="preserve">Local Governing Boards </w:t>
      </w:r>
      <w:r w:rsidRPr="007F241A" w:rsidR="00FD21A0">
        <w:rPr>
          <w:rFonts w:ascii="Gill Sans Nova Light" w:hAnsi="Gill Sans Nova Light"/>
          <w:sz w:val="24"/>
          <w:szCs w:val="24"/>
        </w:rPr>
        <w:t>must hold a minimum of three</w:t>
      </w:r>
      <w:r w:rsidRPr="007F241A">
        <w:rPr>
          <w:rFonts w:ascii="Gill Sans Nova Light" w:hAnsi="Gill Sans Nova Light"/>
          <w:sz w:val="24"/>
          <w:szCs w:val="24"/>
        </w:rPr>
        <w:t xml:space="preserve"> full</w:t>
      </w:r>
      <w:r w:rsidRPr="007F241A" w:rsidR="00FD21A0">
        <w:rPr>
          <w:rFonts w:ascii="Gill Sans Nova Light" w:hAnsi="Gill Sans Nova Light"/>
          <w:sz w:val="24"/>
          <w:szCs w:val="24"/>
        </w:rPr>
        <w:t xml:space="preserve"> meetings per academic year</w:t>
      </w:r>
      <w:r w:rsidRPr="007F241A" w:rsidR="00CF701A">
        <w:rPr>
          <w:rFonts w:ascii="Gill Sans Nova Light" w:hAnsi="Gill Sans Nova Light"/>
          <w:sz w:val="24"/>
          <w:szCs w:val="24"/>
        </w:rPr>
        <w:t xml:space="preserve"> but must ensure they meet regularly enough to discharge effectively the responsibilities set out in the DGAT Scheme of Delegation.</w:t>
      </w:r>
    </w:p>
    <w:p w:rsidRPr="007F241A" w:rsidR="00FF0F39" w:rsidP="004F1863" w:rsidRDefault="00FF0F39" w14:paraId="3AFB7484" w14:textId="0D399FA1">
      <w:pPr>
        <w:jc w:val="both"/>
        <w:rPr>
          <w:rFonts w:ascii="Gill Sans Nova Light" w:hAnsi="Gill Sans Nova Light"/>
          <w:b/>
          <w:bCs/>
          <w:sz w:val="24"/>
          <w:szCs w:val="24"/>
        </w:rPr>
      </w:pPr>
      <w:r w:rsidRPr="007F241A">
        <w:rPr>
          <w:rFonts w:ascii="Gill Sans Nova Light" w:hAnsi="Gill Sans Nova Light"/>
          <w:b/>
          <w:bCs/>
          <w:sz w:val="24"/>
          <w:szCs w:val="24"/>
        </w:rPr>
        <w:t>Authority</w:t>
      </w:r>
    </w:p>
    <w:p w:rsidRPr="007F241A" w:rsidR="00B859A0" w:rsidP="004F1863" w:rsidRDefault="00F251DC" w14:paraId="76ADA81F" w14:textId="39805A89">
      <w:pPr>
        <w:jc w:val="both"/>
        <w:rPr>
          <w:rFonts w:ascii="Gill Sans Nova Light" w:hAnsi="Gill Sans Nova Light"/>
          <w:sz w:val="24"/>
          <w:szCs w:val="24"/>
        </w:rPr>
      </w:pPr>
      <w:r w:rsidRPr="007F241A">
        <w:rPr>
          <w:rFonts w:ascii="Gill Sans Nova Light" w:hAnsi="Gill Sans Nova Light"/>
          <w:sz w:val="24"/>
          <w:szCs w:val="24"/>
        </w:rPr>
        <w:t xml:space="preserve">The </w:t>
      </w:r>
      <w:r w:rsidRPr="007F241A" w:rsidR="19849CA5">
        <w:rPr>
          <w:rFonts w:ascii="Gill Sans Nova Light" w:hAnsi="Gill Sans Nova Light"/>
          <w:sz w:val="24"/>
          <w:szCs w:val="24"/>
        </w:rPr>
        <w:t>Trust Board has</w:t>
      </w:r>
      <w:r w:rsidRPr="007F241A">
        <w:rPr>
          <w:rFonts w:ascii="Gill Sans Nova Light" w:hAnsi="Gill Sans Nova Light"/>
          <w:sz w:val="24"/>
          <w:szCs w:val="24"/>
        </w:rPr>
        <w:t xml:space="preserve"> </w:t>
      </w:r>
      <w:r w:rsidRPr="007F241A" w:rsidR="00987D32">
        <w:rPr>
          <w:rFonts w:ascii="Gill Sans Nova Light" w:hAnsi="Gill Sans Nova Light"/>
          <w:sz w:val="24"/>
          <w:szCs w:val="24"/>
        </w:rPr>
        <w:t xml:space="preserve">ultimate and overall responsibility for each </w:t>
      </w:r>
      <w:r w:rsidRPr="007F241A" w:rsidR="003F5756">
        <w:rPr>
          <w:rFonts w:ascii="Gill Sans Nova Light" w:hAnsi="Gill Sans Nova Light"/>
          <w:sz w:val="24"/>
          <w:szCs w:val="24"/>
        </w:rPr>
        <w:t xml:space="preserve">school </w:t>
      </w:r>
      <w:r w:rsidRPr="007F241A" w:rsidR="00987D32">
        <w:rPr>
          <w:rFonts w:ascii="Gill Sans Nova Light" w:hAnsi="Gill Sans Nova Light"/>
          <w:sz w:val="24"/>
          <w:szCs w:val="24"/>
        </w:rPr>
        <w:t>within the Trust and are the ultimate decision-making authority</w:t>
      </w:r>
      <w:r w:rsidRPr="007F241A" w:rsidR="00063607">
        <w:rPr>
          <w:rFonts w:ascii="Gill Sans Nova Light" w:hAnsi="Gill Sans Nova Light"/>
          <w:sz w:val="24"/>
          <w:szCs w:val="24"/>
        </w:rPr>
        <w:t xml:space="preserve"> for each </w:t>
      </w:r>
      <w:r w:rsidRPr="007F241A" w:rsidR="003F5756">
        <w:rPr>
          <w:rFonts w:ascii="Gill Sans Nova Light" w:hAnsi="Gill Sans Nova Light"/>
          <w:sz w:val="24"/>
          <w:szCs w:val="24"/>
        </w:rPr>
        <w:t>school</w:t>
      </w:r>
      <w:r w:rsidRPr="007F241A" w:rsidR="00063607">
        <w:rPr>
          <w:rFonts w:ascii="Gill Sans Nova Light" w:hAnsi="Gill Sans Nova Light"/>
          <w:sz w:val="24"/>
          <w:szCs w:val="24"/>
        </w:rPr>
        <w:t xml:space="preserve"> and the Trust. T</w:t>
      </w:r>
      <w:r w:rsidRPr="007F241A" w:rsidR="001377DB">
        <w:rPr>
          <w:rFonts w:ascii="Gill Sans Nova Light" w:hAnsi="Gill Sans Nova Light"/>
          <w:sz w:val="24"/>
          <w:szCs w:val="24"/>
        </w:rPr>
        <w:t xml:space="preserve">rustees are required to undertake this responsibility and duty </w:t>
      </w:r>
      <w:r w:rsidRPr="007F241A" w:rsidR="00C367CA">
        <w:rPr>
          <w:rFonts w:ascii="Gill Sans Nova Light" w:hAnsi="Gill Sans Nova Light"/>
          <w:sz w:val="24"/>
          <w:szCs w:val="24"/>
        </w:rPr>
        <w:t xml:space="preserve">within the requirements and statutory responsibilities set out within the Trust’s </w:t>
      </w:r>
      <w:r w:rsidRPr="007F241A" w:rsidR="0031652D">
        <w:rPr>
          <w:rFonts w:ascii="Gill Sans Nova Light" w:hAnsi="Gill Sans Nova Light"/>
          <w:sz w:val="24"/>
          <w:szCs w:val="24"/>
        </w:rPr>
        <w:t>F</w:t>
      </w:r>
      <w:r w:rsidRPr="007F241A" w:rsidR="00C367CA">
        <w:rPr>
          <w:rFonts w:ascii="Gill Sans Nova Light" w:hAnsi="Gill Sans Nova Light"/>
          <w:sz w:val="24"/>
          <w:szCs w:val="24"/>
        </w:rPr>
        <w:t xml:space="preserve">unding </w:t>
      </w:r>
      <w:r w:rsidRPr="007F241A" w:rsidR="0031652D">
        <w:rPr>
          <w:rFonts w:ascii="Gill Sans Nova Light" w:hAnsi="Gill Sans Nova Light"/>
          <w:sz w:val="24"/>
          <w:szCs w:val="24"/>
        </w:rPr>
        <w:t>A</w:t>
      </w:r>
      <w:r w:rsidRPr="007F241A" w:rsidR="00C367CA">
        <w:rPr>
          <w:rFonts w:ascii="Gill Sans Nova Light" w:hAnsi="Gill Sans Nova Light"/>
          <w:sz w:val="24"/>
          <w:szCs w:val="24"/>
        </w:rPr>
        <w:t>greement</w:t>
      </w:r>
      <w:r w:rsidRPr="007F241A" w:rsidR="0031652D">
        <w:rPr>
          <w:rFonts w:ascii="Gill Sans Nova Light" w:hAnsi="Gill Sans Nova Light"/>
          <w:sz w:val="24"/>
          <w:szCs w:val="24"/>
        </w:rPr>
        <w:t xml:space="preserve"> and Memorandum and Articles of Association. </w:t>
      </w:r>
      <w:r w:rsidRPr="007F241A" w:rsidR="00D355BD">
        <w:rPr>
          <w:rFonts w:ascii="Gill Sans Nova Light" w:hAnsi="Gill Sans Nova Light"/>
          <w:sz w:val="24"/>
          <w:szCs w:val="24"/>
        </w:rPr>
        <w:t xml:space="preserve">Trustees are also required to have regard to </w:t>
      </w:r>
      <w:r w:rsidRPr="007F241A" w:rsidR="00C9191E">
        <w:rPr>
          <w:rFonts w:ascii="Gill Sans Nova Light" w:hAnsi="Gill Sans Nova Light"/>
          <w:sz w:val="24"/>
          <w:szCs w:val="24"/>
        </w:rPr>
        <w:t>the advice of the Diocese Board of Education.</w:t>
      </w:r>
    </w:p>
    <w:p w:rsidRPr="007F241A" w:rsidR="00C9191E" w:rsidP="004F1863" w:rsidRDefault="00C9191E" w14:paraId="53C2911B" w14:textId="17CCDAC4">
      <w:pPr>
        <w:jc w:val="both"/>
        <w:rPr>
          <w:rFonts w:ascii="Gill Sans Nova Light" w:hAnsi="Gill Sans Nova Light"/>
          <w:sz w:val="24"/>
          <w:szCs w:val="24"/>
        </w:rPr>
      </w:pPr>
      <w:r w:rsidRPr="007F241A">
        <w:rPr>
          <w:rFonts w:ascii="Gill Sans Nova Light" w:hAnsi="Gill Sans Nova Light"/>
          <w:sz w:val="24"/>
          <w:szCs w:val="24"/>
        </w:rPr>
        <w:t>The Trust Board set</w:t>
      </w:r>
      <w:r w:rsidRPr="007F241A" w:rsidR="0011072B">
        <w:rPr>
          <w:rFonts w:ascii="Gill Sans Nova Light" w:hAnsi="Gill Sans Nova Light"/>
          <w:sz w:val="24"/>
          <w:szCs w:val="24"/>
        </w:rPr>
        <w:t>s</w:t>
      </w:r>
      <w:r w:rsidRPr="007F241A">
        <w:rPr>
          <w:rFonts w:ascii="Gill Sans Nova Light" w:hAnsi="Gill Sans Nova Light"/>
          <w:sz w:val="24"/>
          <w:szCs w:val="24"/>
        </w:rPr>
        <w:t xml:space="preserve"> out the </w:t>
      </w:r>
      <w:r w:rsidRPr="007F241A" w:rsidR="00F37B35">
        <w:rPr>
          <w:rFonts w:ascii="Gill Sans Nova Light" w:hAnsi="Gill Sans Nova Light"/>
          <w:sz w:val="24"/>
          <w:szCs w:val="24"/>
        </w:rPr>
        <w:t>constitution, membership</w:t>
      </w:r>
      <w:r w:rsidRPr="007F241A" w:rsidR="00A80B68">
        <w:rPr>
          <w:rFonts w:ascii="Gill Sans Nova Light" w:hAnsi="Gill Sans Nova Light"/>
          <w:sz w:val="24"/>
          <w:szCs w:val="24"/>
        </w:rPr>
        <w:t xml:space="preserve">, </w:t>
      </w:r>
      <w:r w:rsidRPr="007F241A" w:rsidR="00F37B35">
        <w:rPr>
          <w:rFonts w:ascii="Gill Sans Nova Light" w:hAnsi="Gill Sans Nova Light"/>
          <w:sz w:val="24"/>
          <w:szCs w:val="24"/>
        </w:rPr>
        <w:t xml:space="preserve">proceedings </w:t>
      </w:r>
      <w:r w:rsidRPr="007F241A" w:rsidR="00A80B68">
        <w:rPr>
          <w:rFonts w:ascii="Gill Sans Nova Light" w:hAnsi="Gill Sans Nova Light"/>
          <w:sz w:val="24"/>
          <w:szCs w:val="24"/>
        </w:rPr>
        <w:t xml:space="preserve">and authority </w:t>
      </w:r>
      <w:r w:rsidRPr="007F241A" w:rsidR="00F37B35">
        <w:rPr>
          <w:rFonts w:ascii="Gill Sans Nova Light" w:hAnsi="Gill Sans Nova Light"/>
          <w:sz w:val="24"/>
          <w:szCs w:val="24"/>
        </w:rPr>
        <w:t xml:space="preserve">of </w:t>
      </w:r>
      <w:r w:rsidRPr="007F241A" w:rsidR="0011072B">
        <w:rPr>
          <w:rFonts w:ascii="Gill Sans Nova Light" w:hAnsi="Gill Sans Nova Light"/>
          <w:sz w:val="24"/>
          <w:szCs w:val="24"/>
        </w:rPr>
        <w:t xml:space="preserve">local governing boards within each local governing board scheme of delegation. </w:t>
      </w:r>
      <w:r w:rsidRPr="007F241A" w:rsidR="00171F40">
        <w:rPr>
          <w:rFonts w:ascii="Gill Sans Nova Light" w:hAnsi="Gill Sans Nova Light"/>
          <w:sz w:val="24"/>
          <w:szCs w:val="24"/>
        </w:rPr>
        <w:t xml:space="preserve">The scheme of delegation is reviewed </w:t>
      </w:r>
      <w:r w:rsidRPr="007F241A" w:rsidR="004F1863">
        <w:rPr>
          <w:rFonts w:ascii="Gill Sans Nova Light" w:hAnsi="Gill Sans Nova Light"/>
          <w:sz w:val="24"/>
          <w:szCs w:val="24"/>
        </w:rPr>
        <w:t>annually as</w:t>
      </w:r>
      <w:r w:rsidRPr="007F241A" w:rsidR="00171F40">
        <w:rPr>
          <w:rFonts w:ascii="Gill Sans Nova Light" w:hAnsi="Gill Sans Nova Light"/>
          <w:sz w:val="24"/>
          <w:szCs w:val="24"/>
        </w:rPr>
        <w:t xml:space="preserve"> a </w:t>
      </w:r>
      <w:r w:rsidRPr="007F241A" w:rsidR="00A80B68">
        <w:rPr>
          <w:rFonts w:ascii="Gill Sans Nova Light" w:hAnsi="Gill Sans Nova Light"/>
          <w:sz w:val="24"/>
          <w:szCs w:val="24"/>
        </w:rPr>
        <w:t>minimum</w:t>
      </w:r>
      <w:r w:rsidRPr="007F241A" w:rsidR="00171F40">
        <w:rPr>
          <w:rFonts w:ascii="Gill Sans Nova Light" w:hAnsi="Gill Sans Nova Light"/>
          <w:sz w:val="24"/>
          <w:szCs w:val="24"/>
        </w:rPr>
        <w:t xml:space="preserve"> but </w:t>
      </w:r>
      <w:r w:rsidRPr="007F241A" w:rsidR="00AC4439">
        <w:rPr>
          <w:rFonts w:ascii="Gill Sans Nova Light" w:hAnsi="Gill Sans Nova Light"/>
          <w:sz w:val="24"/>
          <w:szCs w:val="24"/>
        </w:rPr>
        <w:t>T</w:t>
      </w:r>
      <w:r w:rsidRPr="007F241A" w:rsidR="00171F40">
        <w:rPr>
          <w:rFonts w:ascii="Gill Sans Nova Light" w:hAnsi="Gill Sans Nova Light"/>
          <w:sz w:val="24"/>
          <w:szCs w:val="24"/>
        </w:rPr>
        <w:t xml:space="preserve">rustees reserve the right to </w:t>
      </w:r>
      <w:r w:rsidRPr="007F241A" w:rsidR="005566F0">
        <w:rPr>
          <w:rFonts w:ascii="Gill Sans Nova Light" w:hAnsi="Gill Sans Nova Light"/>
          <w:sz w:val="24"/>
          <w:szCs w:val="24"/>
        </w:rPr>
        <w:t>revoke or amend any aspect at</w:t>
      </w:r>
      <w:r w:rsidRPr="007F241A" w:rsidR="00CD0BF4">
        <w:rPr>
          <w:rFonts w:ascii="Gill Sans Nova Light" w:hAnsi="Gill Sans Nova Light"/>
          <w:sz w:val="24"/>
          <w:szCs w:val="24"/>
        </w:rPr>
        <w:t xml:space="preserve"> </w:t>
      </w:r>
      <w:r w:rsidRPr="007F241A" w:rsidR="00A80B68">
        <w:rPr>
          <w:rFonts w:ascii="Gill Sans Nova Light" w:hAnsi="Gill Sans Nova Light"/>
          <w:sz w:val="24"/>
          <w:szCs w:val="24"/>
        </w:rPr>
        <w:t xml:space="preserve">any time it is considered relevant for an individual </w:t>
      </w:r>
      <w:r w:rsidRPr="007F241A" w:rsidR="00AC4439">
        <w:rPr>
          <w:rFonts w:ascii="Gill Sans Nova Light" w:hAnsi="Gill Sans Nova Light"/>
          <w:sz w:val="24"/>
          <w:szCs w:val="24"/>
        </w:rPr>
        <w:t xml:space="preserve">school </w:t>
      </w:r>
      <w:r w:rsidRPr="007F241A" w:rsidR="00A80B68">
        <w:rPr>
          <w:rFonts w:ascii="Gill Sans Nova Light" w:hAnsi="Gill Sans Nova Light"/>
          <w:sz w:val="24"/>
          <w:szCs w:val="24"/>
        </w:rPr>
        <w:t>or all</w:t>
      </w:r>
      <w:r w:rsidRPr="007F241A" w:rsidR="00AC4439">
        <w:rPr>
          <w:rFonts w:ascii="Gill Sans Nova Light" w:hAnsi="Gill Sans Nova Light"/>
          <w:sz w:val="24"/>
          <w:szCs w:val="24"/>
        </w:rPr>
        <w:t xml:space="preserve"> schools</w:t>
      </w:r>
      <w:r w:rsidRPr="007F241A" w:rsidR="00A80B68">
        <w:rPr>
          <w:rFonts w:ascii="Gill Sans Nova Light" w:hAnsi="Gill Sans Nova Light"/>
          <w:sz w:val="24"/>
          <w:szCs w:val="24"/>
        </w:rPr>
        <w:t xml:space="preserve"> within the Trust.</w:t>
      </w:r>
    </w:p>
    <w:p w:rsidRPr="007F241A" w:rsidR="00092EDD" w:rsidP="004F1863" w:rsidRDefault="0078660F" w14:paraId="3DB38E65" w14:textId="38BB4DDF">
      <w:pPr>
        <w:jc w:val="both"/>
        <w:rPr>
          <w:rFonts w:ascii="Gill Sans Nova Light" w:hAnsi="Gill Sans Nova Light"/>
          <w:b/>
          <w:bCs/>
          <w:sz w:val="24"/>
          <w:szCs w:val="24"/>
        </w:rPr>
      </w:pPr>
      <w:r w:rsidRPr="007F241A">
        <w:rPr>
          <w:rFonts w:ascii="Gill Sans Nova Light" w:hAnsi="Gill Sans Nova Light"/>
          <w:b/>
          <w:bCs/>
          <w:sz w:val="24"/>
          <w:szCs w:val="24"/>
        </w:rPr>
        <w:t xml:space="preserve">Chair’s </w:t>
      </w:r>
      <w:r w:rsidRPr="007F241A" w:rsidR="000F4010">
        <w:rPr>
          <w:rFonts w:ascii="Gill Sans Nova Light" w:hAnsi="Gill Sans Nova Light"/>
          <w:b/>
          <w:bCs/>
          <w:sz w:val="24"/>
          <w:szCs w:val="24"/>
        </w:rPr>
        <w:t>a</w:t>
      </w:r>
      <w:r w:rsidRPr="007F241A">
        <w:rPr>
          <w:rFonts w:ascii="Gill Sans Nova Light" w:hAnsi="Gill Sans Nova Light"/>
          <w:b/>
          <w:bCs/>
          <w:sz w:val="24"/>
          <w:szCs w:val="24"/>
        </w:rPr>
        <w:t>ction</w:t>
      </w:r>
    </w:p>
    <w:p w:rsidRPr="007F241A" w:rsidR="00DA74FA" w:rsidP="004F1863" w:rsidRDefault="00DA74FA" w14:paraId="4C32AEE5" w14:textId="3F4861B3">
      <w:pPr>
        <w:pStyle w:val="Default"/>
        <w:spacing w:line="276" w:lineRule="auto"/>
        <w:jc w:val="both"/>
        <w:rPr>
          <w:rFonts w:ascii="Gill Sans Nova Light" w:hAnsi="Gill Sans Nova Light"/>
        </w:rPr>
      </w:pPr>
      <w:r w:rsidRPr="007F241A">
        <w:rPr>
          <w:rFonts w:ascii="Gill Sans Nova Light" w:hAnsi="Gill Sans Nova Light"/>
        </w:rPr>
        <w:t>The chair</w:t>
      </w:r>
      <w:r w:rsidRPr="007F241A" w:rsidR="00AB7AA1">
        <w:rPr>
          <w:rFonts w:ascii="Gill Sans Nova Light" w:hAnsi="Gill Sans Nova Light"/>
        </w:rPr>
        <w:t xml:space="preserve"> of the local governing board</w:t>
      </w:r>
      <w:r w:rsidRPr="007F241A">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Pr="007F241A" w:rsidR="00AB7AA1">
        <w:rPr>
          <w:rFonts w:ascii="Gill Sans Nova Light" w:hAnsi="Gill Sans Nova Light"/>
        </w:rPr>
        <w:t xml:space="preserve"> </w:t>
      </w:r>
      <w:r w:rsidRPr="007F241A">
        <w:rPr>
          <w:rFonts w:ascii="Gill Sans Nova Light" w:hAnsi="Gill Sans Nova Light"/>
        </w:rPr>
        <w:t xml:space="preserve">The vice chair is permitted to take the same action, in the absence of the chair of </w:t>
      </w:r>
      <w:r w:rsidRPr="007F241A" w:rsidR="00AB7AA1">
        <w:rPr>
          <w:rFonts w:ascii="Gill Sans Nova Light" w:hAnsi="Gill Sans Nova Light"/>
        </w:rPr>
        <w:t>the local governing board</w:t>
      </w:r>
      <w:r w:rsidRPr="007F241A">
        <w:rPr>
          <w:rFonts w:ascii="Gill Sans Nova Light" w:hAnsi="Gill Sans Nova Light"/>
        </w:rPr>
        <w:t>.</w:t>
      </w:r>
    </w:p>
    <w:p w:rsidRPr="007F241A" w:rsidR="00DA74FA" w:rsidP="004F1863" w:rsidRDefault="00DA74FA" w14:paraId="4F6C5EEF" w14:textId="77777777">
      <w:pPr>
        <w:pStyle w:val="Default"/>
        <w:spacing w:line="276" w:lineRule="auto"/>
        <w:jc w:val="both"/>
        <w:rPr>
          <w:rFonts w:ascii="Gill Sans Nova Light" w:hAnsi="Gill Sans Nova Light"/>
        </w:rPr>
      </w:pPr>
    </w:p>
    <w:p w:rsidRPr="007F241A" w:rsidR="00B02ADA" w:rsidP="004F1863" w:rsidRDefault="00DA74FA" w14:paraId="39882A0E" w14:textId="61651A8C">
      <w:pPr>
        <w:jc w:val="both"/>
        <w:rPr>
          <w:rFonts w:ascii="Gill Sans Nova Light" w:hAnsi="Gill Sans Nova Light" w:cs="Arial"/>
          <w:sz w:val="24"/>
          <w:szCs w:val="24"/>
        </w:rPr>
      </w:pPr>
      <w:r w:rsidRPr="007F241A">
        <w:rPr>
          <w:rFonts w:ascii="Gill Sans Nova Light" w:hAnsi="Gill Sans Nova Light" w:cs="Arial"/>
          <w:sz w:val="24"/>
          <w:szCs w:val="24"/>
        </w:rPr>
        <w:t xml:space="preserve">Chairs of </w:t>
      </w:r>
      <w:r w:rsidRPr="007F241A" w:rsidR="00AB7AA1">
        <w:rPr>
          <w:rFonts w:ascii="Gill Sans Nova Light" w:hAnsi="Gill Sans Nova Light" w:cs="Arial"/>
          <w:sz w:val="24"/>
          <w:szCs w:val="24"/>
        </w:rPr>
        <w:t>the local governing board</w:t>
      </w:r>
      <w:r w:rsidRPr="007F241A">
        <w:rPr>
          <w:rFonts w:ascii="Gill Sans Nova Light" w:hAnsi="Gill Sans Nova Light" w:cs="Arial"/>
          <w:sz w:val="24"/>
          <w:szCs w:val="24"/>
        </w:rPr>
        <w:t xml:space="preserve"> </w:t>
      </w:r>
      <w:r w:rsidRPr="007F241A" w:rsidR="00AB7AA1">
        <w:rPr>
          <w:rFonts w:ascii="Gill Sans Nova Light" w:hAnsi="Gill Sans Nova Light" w:cs="Arial"/>
          <w:sz w:val="24"/>
          <w:szCs w:val="24"/>
        </w:rPr>
        <w:t>should</w:t>
      </w:r>
      <w:r w:rsidRPr="007F241A">
        <w:rPr>
          <w:rFonts w:ascii="Gill Sans Nova Light" w:hAnsi="Gill Sans Nova Light" w:cs="Arial"/>
          <w:sz w:val="24"/>
          <w:szCs w:val="24"/>
        </w:rPr>
        <w:t xml:space="preserve"> record any action taken outside of governing board meetings</w:t>
      </w:r>
      <w:r w:rsidRPr="007F241A" w:rsidR="00AB7AA1">
        <w:rPr>
          <w:rFonts w:ascii="Gill Sans Nova Light" w:hAnsi="Gill Sans Nova Light" w:cs="Arial"/>
          <w:sz w:val="24"/>
          <w:szCs w:val="24"/>
        </w:rPr>
        <w:t xml:space="preserve"> on the </w:t>
      </w:r>
      <w:r w:rsidRPr="007F241A" w:rsidR="009115A8">
        <w:rPr>
          <w:rFonts w:ascii="Gill Sans Nova Light" w:hAnsi="Gill Sans Nova Light" w:cs="Arial"/>
          <w:sz w:val="24"/>
          <w:szCs w:val="24"/>
        </w:rPr>
        <w:t>‘</w:t>
      </w:r>
      <w:r w:rsidRPr="007F241A" w:rsidR="00AB7AA1">
        <w:rPr>
          <w:rFonts w:ascii="Gill Sans Nova Light" w:hAnsi="Gill Sans Nova Light" w:cs="Arial"/>
          <w:sz w:val="24"/>
          <w:szCs w:val="24"/>
        </w:rPr>
        <w:t>DGAT</w:t>
      </w:r>
      <w:r w:rsidRPr="007F241A" w:rsidR="009115A8">
        <w:rPr>
          <w:rFonts w:ascii="Gill Sans Nova Light" w:hAnsi="Gill Sans Nova Light" w:cs="Arial"/>
          <w:sz w:val="24"/>
          <w:szCs w:val="24"/>
        </w:rPr>
        <w:t xml:space="preserve"> Record of Chair’s Action</w:t>
      </w:r>
      <w:r w:rsidRPr="007F241A" w:rsidR="00317786">
        <w:rPr>
          <w:rFonts w:ascii="Gill Sans Nova Light" w:hAnsi="Gill Sans Nova Light" w:cs="Arial"/>
          <w:sz w:val="24"/>
          <w:szCs w:val="24"/>
        </w:rPr>
        <w:t>’ form</w:t>
      </w:r>
      <w:r w:rsidRPr="007F241A" w:rsidR="00EA5DA1">
        <w:rPr>
          <w:rFonts w:ascii="Gill Sans Nova Light" w:hAnsi="Gill Sans Nova Light" w:cs="Arial"/>
          <w:sz w:val="24"/>
          <w:szCs w:val="24"/>
        </w:rPr>
        <w:t xml:space="preserve"> and</w:t>
      </w:r>
      <w:r w:rsidRPr="007F241A">
        <w:rPr>
          <w:rFonts w:ascii="Gill Sans Nova Light" w:hAnsi="Gill Sans Nova Light" w:cs="Arial"/>
          <w:sz w:val="24"/>
          <w:szCs w:val="24"/>
        </w:rPr>
        <w:t xml:space="preserve"> share </w:t>
      </w:r>
      <w:r w:rsidRPr="007F241A" w:rsidR="009115A8">
        <w:rPr>
          <w:rFonts w:ascii="Gill Sans Nova Light" w:hAnsi="Gill Sans Nova Light" w:cs="Arial"/>
          <w:sz w:val="24"/>
          <w:szCs w:val="24"/>
        </w:rPr>
        <w:t xml:space="preserve">this </w:t>
      </w:r>
      <w:r w:rsidRPr="007F241A">
        <w:rPr>
          <w:rFonts w:ascii="Gill Sans Nova Light" w:hAnsi="Gill Sans Nova Light" w:cs="Arial"/>
          <w:sz w:val="24"/>
          <w:szCs w:val="24"/>
        </w:rPr>
        <w:t xml:space="preserve">with the </w:t>
      </w:r>
      <w:r w:rsidRPr="007F241A" w:rsidR="009115A8">
        <w:rPr>
          <w:rFonts w:ascii="Gill Sans Nova Light" w:hAnsi="Gill Sans Nova Light" w:cs="Arial"/>
          <w:sz w:val="24"/>
          <w:szCs w:val="24"/>
        </w:rPr>
        <w:t xml:space="preserve">local governing </w:t>
      </w:r>
      <w:r w:rsidRPr="007F241A">
        <w:rPr>
          <w:rFonts w:ascii="Gill Sans Nova Light" w:hAnsi="Gill Sans Nova Light" w:cs="Arial"/>
          <w:sz w:val="24"/>
          <w:szCs w:val="24"/>
        </w:rPr>
        <w:t>board</w:t>
      </w:r>
      <w:r w:rsidRPr="007F241A" w:rsidR="00690D29">
        <w:rPr>
          <w:rFonts w:ascii="Gill Sans Nova Light" w:hAnsi="Gill Sans Nova Light" w:cs="Arial"/>
          <w:sz w:val="24"/>
          <w:szCs w:val="24"/>
        </w:rPr>
        <w:t xml:space="preserve"> and </w:t>
      </w:r>
      <w:r w:rsidRPr="007F241A" w:rsidR="004F1863">
        <w:rPr>
          <w:rFonts w:ascii="Gill Sans Nova Light" w:hAnsi="Gill Sans Nova Light" w:cs="Arial"/>
          <w:sz w:val="24"/>
          <w:szCs w:val="24"/>
        </w:rPr>
        <w:t xml:space="preserve">Head of Governance and People (HoGP) </w:t>
      </w:r>
      <w:r w:rsidRPr="007F241A" w:rsidR="00690D29">
        <w:rPr>
          <w:rFonts w:ascii="Gill Sans Nova Light" w:hAnsi="Gill Sans Nova Light" w:cs="Arial"/>
          <w:sz w:val="24"/>
          <w:szCs w:val="24"/>
        </w:rPr>
        <w:t xml:space="preserve">at the earliest opportunity. </w:t>
      </w:r>
      <w:r w:rsidRPr="007F241A">
        <w:rPr>
          <w:rFonts w:ascii="Gill Sans Nova Light" w:hAnsi="Gill Sans Nova Light" w:cs="Arial"/>
          <w:sz w:val="24"/>
          <w:szCs w:val="24"/>
        </w:rPr>
        <w:t xml:space="preserve"> </w:t>
      </w:r>
    </w:p>
    <w:p w:rsidRPr="007F241A" w:rsidR="00743A5A" w:rsidP="004F1863" w:rsidRDefault="00743A5A" w14:paraId="79B26EE8" w14:textId="3213B80A">
      <w:pPr>
        <w:jc w:val="both"/>
        <w:rPr>
          <w:rFonts w:ascii="Gill Sans Nova Light" w:hAnsi="Gill Sans Nova Light"/>
          <w:b/>
          <w:bCs/>
          <w:sz w:val="24"/>
          <w:szCs w:val="24"/>
        </w:rPr>
      </w:pPr>
      <w:r w:rsidRPr="007F241A">
        <w:rPr>
          <w:rFonts w:ascii="Gill Sans Nova Light" w:hAnsi="Gill Sans Nova Light"/>
          <w:b/>
          <w:bCs/>
          <w:sz w:val="24"/>
          <w:szCs w:val="24"/>
        </w:rPr>
        <w:t>Engagement with the Trust Board</w:t>
      </w:r>
    </w:p>
    <w:p w:rsidRPr="007F241A" w:rsidR="000E465C" w:rsidP="004F1863" w:rsidRDefault="31A098E9" w14:paraId="455FD783" w14:textId="3C9000F3">
      <w:pPr>
        <w:jc w:val="both"/>
        <w:rPr>
          <w:rFonts w:ascii="Gill Sans Nova Light" w:hAnsi="Gill Sans Nova Light"/>
          <w:sz w:val="24"/>
          <w:szCs w:val="24"/>
        </w:rPr>
      </w:pPr>
      <w:r w:rsidRPr="007F241A">
        <w:rPr>
          <w:rFonts w:ascii="Gill Sans Nova Light" w:hAnsi="Gill Sans Nova Light"/>
          <w:sz w:val="24"/>
          <w:szCs w:val="24"/>
        </w:rPr>
        <w:t>The chair of the Trust Board hosts a chairs’ group meeting three times a year, and the Trust Board host an in-person event for loca</w:t>
      </w:r>
      <w:r w:rsidRPr="007F241A" w:rsidR="309F6503">
        <w:rPr>
          <w:rFonts w:ascii="Gill Sans Nova Light" w:hAnsi="Gill Sans Nova Light"/>
          <w:sz w:val="24"/>
          <w:szCs w:val="24"/>
        </w:rPr>
        <w:t xml:space="preserve">l chairs and trustees once a year. </w:t>
      </w:r>
      <w:r w:rsidRPr="007F241A" w:rsidR="2B206ED4">
        <w:rPr>
          <w:rFonts w:ascii="Gill Sans Nova Light" w:hAnsi="Gill Sans Nova Light"/>
          <w:sz w:val="24"/>
          <w:szCs w:val="24"/>
        </w:rPr>
        <w:t>T</w:t>
      </w:r>
      <w:r w:rsidRPr="007F241A" w:rsidR="00C6275D">
        <w:rPr>
          <w:rFonts w:ascii="Gill Sans Nova Light" w:hAnsi="Gill Sans Nova Light"/>
          <w:sz w:val="24"/>
          <w:szCs w:val="24"/>
        </w:rPr>
        <w:t xml:space="preserve">he CEO and </w:t>
      </w:r>
      <w:bookmarkStart w:name="_Hlk142483048" w:id="1"/>
      <w:r w:rsidRPr="007F241A" w:rsidR="46052BAA">
        <w:rPr>
          <w:rFonts w:ascii="Gill Sans Nova Light" w:hAnsi="Gill Sans Nova Light"/>
          <w:sz w:val="24"/>
          <w:szCs w:val="24"/>
        </w:rPr>
        <w:t>Head of Governance and HoGP</w:t>
      </w:r>
      <w:r w:rsidRPr="007F241A" w:rsidR="00C6275D">
        <w:rPr>
          <w:rFonts w:ascii="Gill Sans Nova Light" w:hAnsi="Gill Sans Nova Light"/>
          <w:sz w:val="24"/>
          <w:szCs w:val="24"/>
        </w:rPr>
        <w:t xml:space="preserve"> </w:t>
      </w:r>
      <w:bookmarkEnd w:id="1"/>
      <w:r w:rsidRPr="007F241A" w:rsidR="1C3AD242">
        <w:rPr>
          <w:rFonts w:ascii="Gill Sans Nova Light" w:hAnsi="Gill Sans Nova Light"/>
          <w:sz w:val="24"/>
          <w:szCs w:val="24"/>
        </w:rPr>
        <w:t xml:space="preserve">attend and report to these meetings. </w:t>
      </w:r>
      <w:r w:rsidRPr="007F241A" w:rsidR="00DC4857">
        <w:rPr>
          <w:rFonts w:ascii="Gill Sans Nova Light" w:hAnsi="Gill Sans Nova Light"/>
          <w:sz w:val="24"/>
          <w:szCs w:val="24"/>
        </w:rPr>
        <w:t>In these meetings, feedback is</w:t>
      </w:r>
      <w:r w:rsidRPr="007F241A" w:rsidR="00CD08DD">
        <w:rPr>
          <w:rFonts w:ascii="Gill Sans Nova Light" w:hAnsi="Gill Sans Nova Light"/>
          <w:sz w:val="24"/>
          <w:szCs w:val="24"/>
        </w:rPr>
        <w:t xml:space="preserve"> sought</w:t>
      </w:r>
      <w:r w:rsidRPr="007F241A" w:rsidR="00DC4857">
        <w:rPr>
          <w:rFonts w:ascii="Gill Sans Nova Light" w:hAnsi="Gill Sans Nova Light"/>
          <w:sz w:val="24"/>
          <w:szCs w:val="24"/>
        </w:rPr>
        <w:t xml:space="preserve"> on local issues that are then shared with the Trust board to inform the Trust Board’s strategic decision making and policy development.</w:t>
      </w:r>
      <w:r w:rsidRPr="007F241A" w:rsidR="00F67A35">
        <w:rPr>
          <w:rFonts w:ascii="Gill Sans Nova Light" w:hAnsi="Gill Sans Nova Light"/>
          <w:sz w:val="24"/>
          <w:szCs w:val="24"/>
        </w:rPr>
        <w:t xml:space="preserve"> Updates from the Trust </w:t>
      </w:r>
      <w:r w:rsidRPr="007F241A" w:rsidR="007801AA">
        <w:rPr>
          <w:rFonts w:ascii="Gill Sans Nova Light" w:hAnsi="Gill Sans Nova Light"/>
          <w:sz w:val="24"/>
          <w:szCs w:val="24"/>
        </w:rPr>
        <w:t>B</w:t>
      </w:r>
      <w:r w:rsidRPr="007F241A" w:rsidR="004A2221">
        <w:rPr>
          <w:rFonts w:ascii="Gill Sans Nova Light" w:hAnsi="Gill Sans Nova Light"/>
          <w:sz w:val="24"/>
          <w:szCs w:val="24"/>
        </w:rPr>
        <w:t>oard meeting are shared with this forum</w:t>
      </w:r>
      <w:r w:rsidRPr="007F241A" w:rsidR="00D37D54">
        <w:rPr>
          <w:rFonts w:ascii="Gill Sans Nova Light" w:hAnsi="Gill Sans Nova Light"/>
          <w:sz w:val="24"/>
          <w:szCs w:val="24"/>
        </w:rPr>
        <w:t xml:space="preserve">, with the intention </w:t>
      </w:r>
      <w:r w:rsidRPr="007F241A" w:rsidR="00B31963">
        <w:rPr>
          <w:rFonts w:ascii="Gill Sans Nova Light" w:hAnsi="Gill Sans Nova Light"/>
          <w:sz w:val="24"/>
          <w:szCs w:val="24"/>
        </w:rPr>
        <w:t xml:space="preserve">that </w:t>
      </w:r>
      <w:r w:rsidRPr="007F241A" w:rsidR="4338E782">
        <w:rPr>
          <w:rFonts w:ascii="Gill Sans Nova Light" w:hAnsi="Gill Sans Nova Light"/>
          <w:sz w:val="24"/>
          <w:szCs w:val="24"/>
        </w:rPr>
        <w:t>c</w:t>
      </w:r>
      <w:r w:rsidRPr="007F241A" w:rsidR="00B31963">
        <w:rPr>
          <w:rFonts w:ascii="Gill Sans Nova Light" w:hAnsi="Gill Sans Nova Light"/>
          <w:sz w:val="24"/>
          <w:szCs w:val="24"/>
        </w:rPr>
        <w:t>hairs cascade information to the local governing board.</w:t>
      </w:r>
    </w:p>
    <w:p w:rsidRPr="007F241A" w:rsidR="00FF0F39" w:rsidP="004F1863" w:rsidRDefault="00FF0F39" w14:paraId="00A9DD30" w14:textId="0AB243E7">
      <w:pPr>
        <w:jc w:val="both"/>
        <w:rPr>
          <w:rFonts w:ascii="Gill Sans Nova Light" w:hAnsi="Gill Sans Nova Light"/>
          <w:b/>
          <w:bCs/>
          <w:sz w:val="24"/>
          <w:szCs w:val="24"/>
        </w:rPr>
      </w:pPr>
      <w:r w:rsidRPr="007F241A">
        <w:rPr>
          <w:rFonts w:ascii="Gill Sans Nova Light" w:hAnsi="Gill Sans Nova Light"/>
          <w:b/>
          <w:bCs/>
          <w:sz w:val="24"/>
          <w:szCs w:val="24"/>
        </w:rPr>
        <w:t>Raising a concern about the Trust</w:t>
      </w:r>
    </w:p>
    <w:p w:rsidRPr="007F241A" w:rsidR="007E08D0" w:rsidP="004F1863" w:rsidRDefault="007E08D0" w14:paraId="00B7A677" w14:textId="06C489A4">
      <w:pPr>
        <w:jc w:val="both"/>
        <w:rPr>
          <w:rFonts w:ascii="Gill Sans Nova Light" w:hAnsi="Gill Sans Nova Light"/>
          <w:sz w:val="24"/>
          <w:szCs w:val="24"/>
        </w:rPr>
      </w:pPr>
      <w:r w:rsidRPr="007F241A">
        <w:rPr>
          <w:rFonts w:ascii="Gill Sans Nova Light" w:hAnsi="Gill Sans Nova Light"/>
          <w:sz w:val="24"/>
          <w:szCs w:val="24"/>
        </w:rPr>
        <w:t>The views of the local governing bo</w:t>
      </w:r>
      <w:r w:rsidRPr="007F241A" w:rsidR="70C0F92E">
        <w:rPr>
          <w:rFonts w:ascii="Gill Sans Nova Light" w:hAnsi="Gill Sans Nova Light"/>
          <w:sz w:val="24"/>
          <w:szCs w:val="24"/>
        </w:rPr>
        <w:t>ard</w:t>
      </w:r>
      <w:r w:rsidRPr="007F241A">
        <w:rPr>
          <w:rFonts w:ascii="Gill Sans Nova Light" w:hAnsi="Gill Sans Nova Light"/>
          <w:sz w:val="24"/>
          <w:szCs w:val="24"/>
        </w:rPr>
        <w:t xml:space="preserve"> are sought through the </w:t>
      </w:r>
      <w:r w:rsidRPr="007F241A" w:rsidR="7B8D44DA">
        <w:rPr>
          <w:rFonts w:ascii="Gill Sans Nova Light" w:hAnsi="Gill Sans Nova Light"/>
          <w:sz w:val="24"/>
          <w:szCs w:val="24"/>
        </w:rPr>
        <w:t>h</w:t>
      </w:r>
      <w:r w:rsidRPr="007F241A">
        <w:rPr>
          <w:rFonts w:ascii="Gill Sans Nova Light" w:hAnsi="Gill Sans Nova Light"/>
          <w:sz w:val="24"/>
          <w:szCs w:val="24"/>
        </w:rPr>
        <w:t xml:space="preserve">eadteachers’ </w:t>
      </w:r>
      <w:r w:rsidRPr="007F241A" w:rsidR="05BBC87A">
        <w:rPr>
          <w:rFonts w:ascii="Gill Sans Nova Light" w:hAnsi="Gill Sans Nova Light"/>
          <w:sz w:val="24"/>
          <w:szCs w:val="24"/>
        </w:rPr>
        <w:t>f</w:t>
      </w:r>
      <w:r w:rsidRPr="007F241A">
        <w:rPr>
          <w:rFonts w:ascii="Gill Sans Nova Light" w:hAnsi="Gill Sans Nova Light"/>
          <w:sz w:val="24"/>
          <w:szCs w:val="24"/>
        </w:rPr>
        <w:t xml:space="preserve">orum and the </w:t>
      </w:r>
      <w:r w:rsidRPr="007F241A" w:rsidR="4C8EF348">
        <w:rPr>
          <w:rFonts w:ascii="Gill Sans Nova Light" w:hAnsi="Gill Sans Nova Light"/>
          <w:sz w:val="24"/>
          <w:szCs w:val="24"/>
        </w:rPr>
        <w:t>c</w:t>
      </w:r>
      <w:r w:rsidRPr="007F241A">
        <w:rPr>
          <w:rFonts w:ascii="Gill Sans Nova Light" w:hAnsi="Gill Sans Nova Light"/>
          <w:sz w:val="24"/>
          <w:szCs w:val="24"/>
        </w:rPr>
        <w:t>hair</w:t>
      </w:r>
      <w:r w:rsidRPr="007F241A" w:rsidR="17B4B4E4">
        <w:rPr>
          <w:rFonts w:ascii="Gill Sans Nova Light" w:hAnsi="Gill Sans Nova Light"/>
          <w:sz w:val="24"/>
          <w:szCs w:val="24"/>
        </w:rPr>
        <w:t xml:space="preserve">s’ group </w:t>
      </w:r>
      <w:r w:rsidRPr="007F241A" w:rsidR="004F1863">
        <w:rPr>
          <w:rFonts w:ascii="Gill Sans Nova Light" w:hAnsi="Gill Sans Nova Light"/>
          <w:sz w:val="24"/>
          <w:szCs w:val="24"/>
        </w:rPr>
        <w:t>meeting.</w:t>
      </w:r>
      <w:r w:rsidRPr="007F241A">
        <w:rPr>
          <w:rFonts w:ascii="Gill Sans Nova Light" w:hAnsi="Gill Sans Nova Light"/>
          <w:sz w:val="24"/>
          <w:szCs w:val="24"/>
        </w:rPr>
        <w:t xml:space="preserve"> In addition, the CEO or </w:t>
      </w:r>
      <w:r w:rsidRPr="007F241A" w:rsidR="53A1D98E">
        <w:rPr>
          <w:rFonts w:ascii="Gill Sans Nova Light" w:hAnsi="Gill Sans Nova Light"/>
          <w:sz w:val="24"/>
          <w:szCs w:val="24"/>
        </w:rPr>
        <w:t>HoGP</w:t>
      </w:r>
      <w:r w:rsidRPr="007F241A">
        <w:rPr>
          <w:rFonts w:ascii="Gill Sans Nova Light" w:hAnsi="Gill Sans Nova Light"/>
          <w:sz w:val="24"/>
          <w:szCs w:val="24"/>
        </w:rPr>
        <w:t xml:space="preserve"> may attend </w:t>
      </w:r>
      <w:r w:rsidRPr="007F241A" w:rsidR="004F1863">
        <w:rPr>
          <w:rFonts w:ascii="Gill Sans Nova Light" w:hAnsi="Gill Sans Nova Light"/>
          <w:sz w:val="24"/>
          <w:szCs w:val="24"/>
        </w:rPr>
        <w:t>local</w:t>
      </w:r>
      <w:r w:rsidRPr="007F241A">
        <w:rPr>
          <w:rFonts w:ascii="Gill Sans Nova Light" w:hAnsi="Gill Sans Nova Light"/>
          <w:sz w:val="24"/>
          <w:szCs w:val="24"/>
        </w:rPr>
        <w:t xml:space="preserve"> </w:t>
      </w:r>
      <w:r w:rsidRPr="007F241A" w:rsidR="0FEE332B">
        <w:rPr>
          <w:rFonts w:ascii="Gill Sans Nova Light" w:hAnsi="Gill Sans Nova Light"/>
          <w:sz w:val="24"/>
          <w:szCs w:val="24"/>
        </w:rPr>
        <w:t>g</w:t>
      </w:r>
      <w:r w:rsidRPr="007F241A">
        <w:rPr>
          <w:rFonts w:ascii="Gill Sans Nova Light" w:hAnsi="Gill Sans Nova Light"/>
          <w:sz w:val="24"/>
          <w:szCs w:val="24"/>
        </w:rPr>
        <w:t xml:space="preserve">overning </w:t>
      </w:r>
      <w:r w:rsidRPr="007F241A" w:rsidR="01F3DB3F">
        <w:rPr>
          <w:rFonts w:ascii="Gill Sans Nova Light" w:hAnsi="Gill Sans Nova Light"/>
          <w:sz w:val="24"/>
          <w:szCs w:val="24"/>
        </w:rPr>
        <w:t>board</w:t>
      </w:r>
      <w:r w:rsidRPr="007F241A">
        <w:rPr>
          <w:rFonts w:ascii="Gill Sans Nova Light" w:hAnsi="Gill Sans Nova Light"/>
          <w:sz w:val="24"/>
          <w:szCs w:val="24"/>
        </w:rPr>
        <w:t xml:space="preserve"> meeting</w:t>
      </w:r>
      <w:r w:rsidRPr="007F241A" w:rsidR="30B7A576">
        <w:rPr>
          <w:rFonts w:ascii="Gill Sans Nova Light" w:hAnsi="Gill Sans Nova Light"/>
          <w:sz w:val="24"/>
          <w:szCs w:val="24"/>
        </w:rPr>
        <w:t xml:space="preserve"> to seek the views and hear feedback from local governors</w:t>
      </w:r>
      <w:r w:rsidRPr="007F241A">
        <w:rPr>
          <w:rFonts w:ascii="Gill Sans Nova Light" w:hAnsi="Gill Sans Nova Light"/>
          <w:sz w:val="24"/>
          <w:szCs w:val="24"/>
        </w:rPr>
        <w:t xml:space="preserve">. These views are relayed to the Trust Board to aid </w:t>
      </w:r>
      <w:r w:rsidRPr="007F241A" w:rsidR="733B5C2E">
        <w:rPr>
          <w:rFonts w:ascii="Gill Sans Nova Light" w:hAnsi="Gill Sans Nova Light"/>
          <w:sz w:val="24"/>
          <w:szCs w:val="24"/>
        </w:rPr>
        <w:t>Trustees</w:t>
      </w:r>
      <w:r w:rsidRPr="007F241A">
        <w:rPr>
          <w:rFonts w:ascii="Gill Sans Nova Light" w:hAnsi="Gill Sans Nova Light"/>
          <w:sz w:val="24"/>
          <w:szCs w:val="24"/>
        </w:rPr>
        <w:t xml:space="preserve"> in their decision making. Should an individual </w:t>
      </w:r>
      <w:r w:rsidRPr="007F241A" w:rsidR="3A322A0C">
        <w:rPr>
          <w:rFonts w:ascii="Gill Sans Nova Light" w:hAnsi="Gill Sans Nova Light"/>
          <w:sz w:val="24"/>
          <w:szCs w:val="24"/>
        </w:rPr>
        <w:t>local governing board</w:t>
      </w:r>
      <w:r w:rsidRPr="007F241A">
        <w:rPr>
          <w:rFonts w:ascii="Gill Sans Nova Light" w:hAnsi="Gill Sans Nova Light"/>
          <w:sz w:val="24"/>
          <w:szCs w:val="24"/>
        </w:rPr>
        <w:t xml:space="preserve"> </w:t>
      </w:r>
      <w:r w:rsidRPr="007F241A" w:rsidR="002059D7">
        <w:rPr>
          <w:rFonts w:ascii="Gill Sans Nova Light" w:hAnsi="Gill Sans Nova Light"/>
          <w:sz w:val="24"/>
          <w:szCs w:val="24"/>
        </w:rPr>
        <w:t>identify</w:t>
      </w:r>
      <w:r w:rsidRPr="007F241A">
        <w:rPr>
          <w:rFonts w:ascii="Gill Sans Nova Light" w:hAnsi="Gill Sans Nova Light"/>
          <w:sz w:val="24"/>
          <w:szCs w:val="24"/>
        </w:rPr>
        <w:t xml:space="preserve"> that the Trust is not meeting its obligations to the school, it may make representation directly to the Trust through the </w:t>
      </w:r>
      <w:r w:rsidRPr="007F241A" w:rsidR="0AC18A69">
        <w:rPr>
          <w:rFonts w:ascii="Gill Sans Nova Light" w:hAnsi="Gill Sans Nova Light"/>
          <w:sz w:val="24"/>
          <w:szCs w:val="24"/>
        </w:rPr>
        <w:t>c</w:t>
      </w:r>
      <w:r w:rsidRPr="007F241A">
        <w:rPr>
          <w:rFonts w:ascii="Gill Sans Nova Light" w:hAnsi="Gill Sans Nova Light"/>
          <w:sz w:val="24"/>
          <w:szCs w:val="24"/>
        </w:rPr>
        <w:t xml:space="preserve">hair of the Trust Board. </w:t>
      </w:r>
    </w:p>
    <w:p w:rsidRPr="007F241A" w:rsidR="003F4BBD" w:rsidP="004F1863" w:rsidRDefault="007E08D0" w14:paraId="264B9F69" w14:textId="3730CC48">
      <w:pPr>
        <w:jc w:val="both"/>
        <w:rPr>
          <w:rFonts w:ascii="Gill Sans Nova Light" w:hAnsi="Gill Sans Nova Light"/>
          <w:sz w:val="24"/>
          <w:szCs w:val="24"/>
        </w:rPr>
      </w:pPr>
      <w:r w:rsidRPr="007F241A">
        <w:rPr>
          <w:rFonts w:ascii="Gill Sans Nova Light" w:hAnsi="Gill Sans Nova Light"/>
          <w:sz w:val="24"/>
          <w:szCs w:val="24"/>
        </w:rPr>
        <w:t>Ultimately a petition may be made to the</w:t>
      </w:r>
      <w:r w:rsidRPr="007F241A" w:rsidR="004F1863">
        <w:rPr>
          <w:rFonts w:ascii="Gill Sans Nova Light" w:hAnsi="Gill Sans Nova Light"/>
          <w:sz w:val="24"/>
          <w:szCs w:val="24"/>
        </w:rPr>
        <w:t xml:space="preserve"> Diocesan Board of education or</w:t>
      </w:r>
      <w:r w:rsidRPr="007F241A">
        <w:rPr>
          <w:rFonts w:ascii="Gill Sans Nova Light" w:hAnsi="Gill Sans Nova Light"/>
          <w:sz w:val="24"/>
          <w:szCs w:val="24"/>
        </w:rPr>
        <w:t xml:space="preserve"> Regional </w:t>
      </w:r>
      <w:r w:rsidRPr="007F241A" w:rsidR="042AE77C">
        <w:rPr>
          <w:rFonts w:ascii="Gill Sans Nova Light" w:hAnsi="Gill Sans Nova Light"/>
          <w:sz w:val="24"/>
          <w:szCs w:val="24"/>
        </w:rPr>
        <w:t>Director</w:t>
      </w:r>
      <w:r w:rsidRPr="007F241A">
        <w:rPr>
          <w:rFonts w:ascii="Gill Sans Nova Light" w:hAnsi="Gill Sans Nova Light"/>
          <w:sz w:val="24"/>
          <w:szCs w:val="24"/>
        </w:rPr>
        <w:t xml:space="preserve">. The legal position is that a school cannot itself choose to leave </w:t>
      </w:r>
      <w:r w:rsidRPr="007F241A" w:rsidR="05AE5B7B">
        <w:rPr>
          <w:rFonts w:ascii="Gill Sans Nova Light" w:hAnsi="Gill Sans Nova Light"/>
          <w:sz w:val="24"/>
          <w:szCs w:val="24"/>
        </w:rPr>
        <w:t>the Trust</w:t>
      </w:r>
      <w:r w:rsidRPr="007F241A">
        <w:rPr>
          <w:rFonts w:ascii="Gill Sans Nova Light" w:hAnsi="Gill Sans Nova Light"/>
          <w:sz w:val="24"/>
          <w:szCs w:val="24"/>
        </w:rPr>
        <w:t xml:space="preserve"> as it has no separate legal entity status. This decision can only be taken by the Regional </w:t>
      </w:r>
      <w:r w:rsidRPr="007F241A" w:rsidR="3D6AC1CF">
        <w:rPr>
          <w:rFonts w:ascii="Gill Sans Nova Light" w:hAnsi="Gill Sans Nova Light"/>
          <w:sz w:val="24"/>
          <w:szCs w:val="24"/>
        </w:rPr>
        <w:t>Director.</w:t>
      </w:r>
    </w:p>
    <w:p w:rsidRPr="007F241A" w:rsidR="00781244" w:rsidP="004F1863" w:rsidRDefault="00781244" w14:paraId="68337810" w14:textId="1991FBC5">
      <w:pPr>
        <w:pStyle w:val="BodyText3"/>
        <w:jc w:val="both"/>
        <w:rPr>
          <w:rFonts w:ascii="Gill Sans Nova Light" w:hAnsi="Gill Sans Nova Light"/>
          <w:sz w:val="24"/>
          <w:szCs w:val="24"/>
        </w:rPr>
      </w:pPr>
    </w:p>
    <w:p w:rsidRPr="005F6953" w:rsidR="0016579E" w:rsidP="004F1863" w:rsidRDefault="00781244" w14:paraId="7BE8E2DA" w14:textId="3EFF3F20">
      <w:pPr>
        <w:pStyle w:val="BodyText3"/>
        <w:jc w:val="both"/>
        <w:rPr>
          <w:rFonts w:ascii="Gill Sans Nova Light" w:hAnsi="Gill Sans Nova Light"/>
          <w:sz w:val="28"/>
          <w:szCs w:val="28"/>
        </w:rPr>
      </w:pPr>
      <w:r w:rsidRPr="005F6953">
        <w:rPr>
          <w:rFonts w:ascii="Gill Sans Nova Light" w:hAnsi="Gill Sans Nova Light"/>
          <w:b/>
          <w:bCs/>
          <w:color w:val="7030A0"/>
          <w:sz w:val="28"/>
          <w:szCs w:val="28"/>
        </w:rPr>
        <w:t>Concern about the</w:t>
      </w:r>
      <w:r w:rsidRPr="005F6953" w:rsidR="00594D34">
        <w:rPr>
          <w:rFonts w:ascii="Gill Sans Nova Light" w:hAnsi="Gill Sans Nova Light"/>
          <w:b/>
          <w:bCs/>
          <w:color w:val="7030A0"/>
          <w:sz w:val="28"/>
          <w:szCs w:val="28"/>
        </w:rPr>
        <w:t xml:space="preserve"> performance of the</w:t>
      </w:r>
      <w:r w:rsidRPr="005F6953">
        <w:rPr>
          <w:rFonts w:ascii="Gill Sans Nova Light" w:hAnsi="Gill Sans Nova Light"/>
          <w:b/>
          <w:bCs/>
          <w:color w:val="7030A0"/>
          <w:sz w:val="28"/>
          <w:szCs w:val="28"/>
        </w:rPr>
        <w:t xml:space="preserve"> </w:t>
      </w:r>
      <w:r w:rsidRPr="005F6953" w:rsidR="00AC4439">
        <w:rPr>
          <w:rFonts w:ascii="Gill Sans Nova Light" w:hAnsi="Gill Sans Nova Light"/>
          <w:b/>
          <w:bCs/>
          <w:color w:val="7030A0"/>
          <w:sz w:val="28"/>
          <w:szCs w:val="28"/>
        </w:rPr>
        <w:t>school</w:t>
      </w:r>
      <w:r w:rsidRPr="005F6953" w:rsidR="006B16AD">
        <w:rPr>
          <w:rFonts w:ascii="Gill Sans Nova Light" w:hAnsi="Gill Sans Nova Light"/>
          <w:b/>
          <w:bCs/>
          <w:color w:val="7030A0"/>
          <w:sz w:val="28"/>
          <w:szCs w:val="28"/>
        </w:rPr>
        <w:t xml:space="preserve"> or local governance </w:t>
      </w:r>
    </w:p>
    <w:p w:rsidRPr="007F241A" w:rsidR="0016579E" w:rsidP="004F1863" w:rsidRDefault="00A3493C" w14:paraId="4758FA0A" w14:textId="00D1452C">
      <w:pPr>
        <w:jc w:val="both"/>
        <w:rPr>
          <w:rFonts w:ascii="Gill Sans Nova Light" w:hAnsi="Gill Sans Nova Light"/>
          <w:sz w:val="24"/>
          <w:szCs w:val="24"/>
        </w:rPr>
      </w:pPr>
      <w:r w:rsidRPr="007F241A">
        <w:rPr>
          <w:rFonts w:ascii="Gill Sans Nova Light" w:hAnsi="Gill Sans Nova Light"/>
          <w:sz w:val="24"/>
          <w:szCs w:val="24"/>
        </w:rPr>
        <w:t xml:space="preserve">Where there is evidenced cause for concern about the performance of the </w:t>
      </w:r>
      <w:r w:rsidRPr="007F241A" w:rsidR="00AC4439">
        <w:rPr>
          <w:rFonts w:ascii="Gill Sans Nova Light" w:hAnsi="Gill Sans Nova Light"/>
          <w:sz w:val="24"/>
          <w:szCs w:val="24"/>
        </w:rPr>
        <w:t xml:space="preserve">school </w:t>
      </w:r>
      <w:r w:rsidRPr="007F241A" w:rsidR="0016579E">
        <w:rPr>
          <w:rFonts w:ascii="Gill Sans Nova Light" w:hAnsi="Gill Sans Nova Light"/>
          <w:sz w:val="24"/>
          <w:szCs w:val="24"/>
        </w:rPr>
        <w:t>or local governing board</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the </w:t>
      </w:r>
      <w:r w:rsidRPr="007F241A" w:rsidR="1FEB3309">
        <w:rPr>
          <w:rFonts w:ascii="Gill Sans Nova Light" w:hAnsi="Gill Sans Nova Light"/>
          <w:sz w:val="24"/>
          <w:szCs w:val="24"/>
        </w:rPr>
        <w:t>Trust Board</w:t>
      </w:r>
      <w:r w:rsidRPr="007F241A">
        <w:rPr>
          <w:rFonts w:ascii="Gill Sans Nova Light" w:hAnsi="Gill Sans Nova Light"/>
          <w:sz w:val="24"/>
          <w:szCs w:val="24"/>
        </w:rPr>
        <w:t>, acting</w:t>
      </w:r>
      <w:r w:rsidRPr="007F241A" w:rsidR="001271DB">
        <w:rPr>
          <w:rFonts w:ascii="Gill Sans Nova Light" w:hAnsi="Gill Sans Nova Light"/>
          <w:sz w:val="24"/>
          <w:szCs w:val="24"/>
        </w:rPr>
        <w:t xml:space="preserve"> </w:t>
      </w:r>
      <w:r w:rsidRPr="007F241A">
        <w:rPr>
          <w:rFonts w:ascii="Gill Sans Nova Light" w:hAnsi="Gill Sans Nova Light"/>
          <w:sz w:val="24"/>
          <w:szCs w:val="24"/>
        </w:rPr>
        <w:t xml:space="preserve">reasonably, </w:t>
      </w:r>
      <w:r w:rsidRPr="007F241A" w:rsidR="004F1863">
        <w:rPr>
          <w:rFonts w:ascii="Gill Sans Nova Light" w:hAnsi="Gill Sans Nova Light"/>
          <w:sz w:val="24"/>
          <w:szCs w:val="24"/>
        </w:rPr>
        <w:t>reserves the</w:t>
      </w:r>
      <w:r w:rsidRPr="007F241A">
        <w:rPr>
          <w:rFonts w:ascii="Gill Sans Nova Light" w:hAnsi="Gill Sans Nova Light"/>
          <w:sz w:val="24"/>
          <w:szCs w:val="24"/>
        </w:rPr>
        <w:t xml:space="preserve"> unfettered right to review or temporarily remove any power or responsibility</w:t>
      </w:r>
      <w:r w:rsidRPr="007F241A" w:rsidR="0016579E">
        <w:rPr>
          <w:rFonts w:ascii="Gill Sans Nova Light" w:hAnsi="Gill Sans Nova Light"/>
          <w:sz w:val="24"/>
          <w:szCs w:val="24"/>
        </w:rPr>
        <w:t xml:space="preserve"> </w:t>
      </w:r>
      <w:r w:rsidRPr="007F241A">
        <w:rPr>
          <w:rFonts w:ascii="Gill Sans Nova Light" w:hAnsi="Gill Sans Nova Light"/>
          <w:sz w:val="24"/>
          <w:szCs w:val="24"/>
        </w:rPr>
        <w:t>delegated to the LGB under this Scheme of Delegation informing the LGB of their intention to do so</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immediately in writing. Such concerns may include, but shall not be limited to: </w:t>
      </w:r>
    </w:p>
    <w:p w:rsidRPr="007F241A" w:rsidR="00A3493C" w:rsidP="004F1863" w:rsidRDefault="00A3493C" w14:paraId="15816D2C" w14:textId="06B8361B">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 which undermines the work of the Trust</w:t>
      </w:r>
    </w:p>
    <w:p w:rsidRPr="007F241A" w:rsidR="00A3493C" w:rsidP="004F1863" w:rsidRDefault="00A3493C" w14:paraId="2145E5A9" w14:textId="00B5588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Significant concerns about the educational outcomes for pupils </w:t>
      </w:r>
    </w:p>
    <w:p w:rsidRPr="007F241A" w:rsidR="00A3493C" w:rsidP="004F1863" w:rsidRDefault="00A3493C" w14:paraId="11885279" w14:textId="7C6874AC">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Insufficient progress being made against educational targets. </w:t>
      </w:r>
    </w:p>
    <w:p w:rsidRPr="007F241A" w:rsidR="00A3493C" w:rsidP="004F1863" w:rsidRDefault="00A3493C" w14:paraId="35D0A9C6" w14:textId="262A25B7">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an Ofsted Inspection </w:t>
      </w:r>
    </w:p>
    <w:p w:rsidRPr="007F241A" w:rsidR="00A3493C" w:rsidP="004F1863" w:rsidRDefault="00A3493C" w14:paraId="210DE527" w14:textId="015C50D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 SIAMS inspection </w:t>
      </w:r>
    </w:p>
    <w:p w:rsidRPr="007F241A" w:rsidR="00A3493C" w:rsidP="004F1863" w:rsidRDefault="00A3493C" w14:paraId="2D1CC2F0" w14:textId="23792AA9">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Ongoing safeguarding or health and safety issues</w:t>
      </w:r>
    </w:p>
    <w:p w:rsidRPr="007F241A" w:rsidR="00A3493C" w:rsidP="004F1863" w:rsidRDefault="00A3493C" w14:paraId="436F4CC0" w14:textId="0D3EE5F8">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Actions by the LGB which contravene the legal obligations of the Trust or undermine the effective operation</w:t>
      </w:r>
      <w:r w:rsidRPr="007F241A" w:rsidR="00644588">
        <w:rPr>
          <w:rFonts w:ascii="Gill Sans Nova Light" w:hAnsi="Gill Sans Nova Light"/>
          <w:sz w:val="24"/>
          <w:szCs w:val="24"/>
        </w:rPr>
        <w:t xml:space="preserve"> </w:t>
      </w:r>
      <w:r w:rsidRPr="007F241A">
        <w:rPr>
          <w:rFonts w:ascii="Gill Sans Nova Light" w:hAnsi="Gill Sans Nova Light"/>
          <w:sz w:val="24"/>
          <w:szCs w:val="24"/>
        </w:rPr>
        <w:t xml:space="preserve">of the Trust </w:t>
      </w:r>
    </w:p>
    <w:p w:rsidRPr="007F241A" w:rsidR="00A3493C" w:rsidP="004F1863" w:rsidRDefault="00A3493C" w14:paraId="1FE03A3E" w14:textId="6A396EC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Concerns regarding financial irregularity (for example, but not limited to, fraud)</w:t>
      </w:r>
    </w:p>
    <w:p w:rsidRPr="007F241A" w:rsidR="00A3493C" w:rsidP="004F1863" w:rsidRDefault="00A3493C" w14:paraId="782723DA" w14:textId="679B80CA">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Significant budgetary concerns</w:t>
      </w:r>
    </w:p>
    <w:p w:rsidRPr="007F241A" w:rsidR="00A3493C" w:rsidP="004F1863" w:rsidRDefault="00A3493C" w14:paraId="1A33B9FA" w14:textId="0AB7406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Failure to comply with Trust </w:t>
      </w:r>
      <w:r w:rsidRPr="007F241A" w:rsidR="0006483E">
        <w:rPr>
          <w:rFonts w:ascii="Gill Sans Nova Light" w:hAnsi="Gill Sans Nova Light"/>
          <w:sz w:val="24"/>
          <w:szCs w:val="24"/>
        </w:rPr>
        <w:t xml:space="preserve">or statutory </w:t>
      </w:r>
      <w:r w:rsidRPr="007F241A">
        <w:rPr>
          <w:rFonts w:ascii="Gill Sans Nova Light" w:hAnsi="Gill Sans Nova Light"/>
          <w:sz w:val="24"/>
          <w:szCs w:val="24"/>
        </w:rPr>
        <w:t>policies</w:t>
      </w:r>
    </w:p>
    <w:p w:rsidRPr="007F241A" w:rsidR="00A3493C" w:rsidP="004F1863" w:rsidRDefault="00A3493C" w14:paraId="4D727134" w14:textId="382EB0C5">
      <w:pPr>
        <w:jc w:val="both"/>
        <w:rPr>
          <w:rFonts w:ascii="Gill Sans Nova Light" w:hAnsi="Gill Sans Nova Light"/>
          <w:sz w:val="24"/>
          <w:szCs w:val="24"/>
        </w:rPr>
      </w:pPr>
      <w:r w:rsidRPr="007F241A">
        <w:rPr>
          <w:rFonts w:ascii="Gill Sans Nova Light" w:hAnsi="Gill Sans Nova Light"/>
          <w:sz w:val="24"/>
          <w:szCs w:val="24"/>
        </w:rPr>
        <w:t xml:space="preserve">In considering any material changes to this Scheme of Delegation or any framework on which it is based, the </w:t>
      </w:r>
      <w:r w:rsidRPr="007F241A" w:rsidR="4BE08730">
        <w:rPr>
          <w:rFonts w:ascii="Gill Sans Nova Light" w:hAnsi="Gill Sans Nova Light"/>
          <w:sz w:val="24"/>
          <w:szCs w:val="24"/>
        </w:rPr>
        <w:t xml:space="preserve">Trust Board </w:t>
      </w:r>
      <w:r w:rsidRPr="007F241A">
        <w:rPr>
          <w:rFonts w:ascii="Gill Sans Nova Light" w:hAnsi="Gill Sans Nova Light"/>
          <w:sz w:val="24"/>
          <w:szCs w:val="24"/>
        </w:rPr>
        <w:t xml:space="preserve">will have regard to and give due consideration of any views of the LGB. </w:t>
      </w:r>
    </w:p>
    <w:p w:rsidRPr="007F241A" w:rsidR="00F97BA8" w:rsidP="004F1863" w:rsidRDefault="00A3493C" w14:paraId="3F909193" w14:textId="332E5123">
      <w:pPr>
        <w:jc w:val="both"/>
        <w:rPr>
          <w:rFonts w:ascii="Gill Sans Nova Light" w:hAnsi="Gill Sans Nova Light"/>
          <w:sz w:val="24"/>
          <w:szCs w:val="24"/>
        </w:rPr>
      </w:pPr>
      <w:r w:rsidRPr="007F241A">
        <w:rPr>
          <w:rFonts w:ascii="Gill Sans Nova Light" w:hAnsi="Gill Sans Nova Light"/>
          <w:sz w:val="24"/>
          <w:szCs w:val="24"/>
        </w:rPr>
        <w:t xml:space="preserve">If the Scheme of Delegation is rescinded, then the LGB may be removed.  In these circumstances, the </w:t>
      </w:r>
      <w:r w:rsidRPr="007F241A" w:rsidR="7CB49598">
        <w:rPr>
          <w:rFonts w:ascii="Gill Sans Nova Light" w:hAnsi="Gill Sans Nova Light"/>
          <w:sz w:val="24"/>
          <w:szCs w:val="24"/>
        </w:rPr>
        <w:t>Trust Board</w:t>
      </w:r>
      <w:r w:rsidRPr="007F241A">
        <w:rPr>
          <w:rFonts w:ascii="Gill Sans Nova Light" w:hAnsi="Gill Sans Nova Light"/>
          <w:sz w:val="24"/>
          <w:szCs w:val="24"/>
        </w:rPr>
        <w:t xml:space="preserve"> will put in place an Interim Governing Board (IGB) which will address the areas of concern and govern the </w:t>
      </w:r>
      <w:r w:rsidRPr="007F241A" w:rsidR="00AC4439">
        <w:rPr>
          <w:rFonts w:ascii="Gill Sans Nova Light" w:hAnsi="Gill Sans Nova Light"/>
          <w:sz w:val="24"/>
          <w:szCs w:val="24"/>
        </w:rPr>
        <w:t>school</w:t>
      </w:r>
      <w:r w:rsidRPr="007F241A">
        <w:rPr>
          <w:rFonts w:ascii="Gill Sans Nova Light" w:hAnsi="Gill Sans Nova Light"/>
          <w:sz w:val="24"/>
          <w:szCs w:val="24"/>
        </w:rPr>
        <w:t xml:space="preserve">. The longevity of the IGB will be determined by the </w:t>
      </w:r>
      <w:r w:rsidRPr="007F241A" w:rsidR="48A3CC75">
        <w:rPr>
          <w:rFonts w:ascii="Gill Sans Nova Light" w:hAnsi="Gill Sans Nova Light"/>
          <w:sz w:val="24"/>
          <w:szCs w:val="24"/>
        </w:rPr>
        <w:t xml:space="preserve">Trust Board </w:t>
      </w:r>
      <w:r w:rsidRPr="007F241A">
        <w:rPr>
          <w:rFonts w:ascii="Gill Sans Nova Light" w:hAnsi="Gill Sans Nova Light"/>
          <w:sz w:val="24"/>
          <w:szCs w:val="24"/>
        </w:rPr>
        <w:t>and may be subject to discussion with the Regional</w:t>
      </w:r>
      <w:r w:rsidRPr="007F241A" w:rsidR="2B2601D2">
        <w:rPr>
          <w:rFonts w:ascii="Gill Sans Nova Light" w:hAnsi="Gill Sans Nova Light"/>
          <w:sz w:val="24"/>
          <w:szCs w:val="24"/>
        </w:rPr>
        <w:t xml:space="preserve"> Director.</w:t>
      </w:r>
    </w:p>
    <w:p w:rsidRPr="007F241A" w:rsidR="004F1863" w:rsidP="004F1863" w:rsidRDefault="004F1863" w14:paraId="6EEE3B96" w14:textId="77777777">
      <w:pPr>
        <w:jc w:val="both"/>
        <w:rPr>
          <w:rFonts w:ascii="Gill Sans Nova Light" w:hAnsi="Gill Sans Nova Light"/>
          <w:sz w:val="24"/>
          <w:szCs w:val="24"/>
        </w:rPr>
      </w:pPr>
    </w:p>
    <w:p w:rsidRPr="007F241A" w:rsidR="00594D34" w:rsidP="004F1863" w:rsidRDefault="00594D34" w14:paraId="071841CC" w14:textId="59F65F87">
      <w:pPr>
        <w:jc w:val="both"/>
        <w:rPr>
          <w:rFonts w:ascii="Gill Sans Nova Light" w:hAnsi="Gill Sans Nova Light"/>
          <w:b/>
          <w:bCs/>
          <w:color w:val="7030A0"/>
          <w:sz w:val="24"/>
          <w:szCs w:val="24"/>
        </w:rPr>
      </w:pPr>
      <w:r w:rsidRPr="007F241A">
        <w:rPr>
          <w:rFonts w:ascii="Gill Sans Nova Light" w:hAnsi="Gill Sans Nova Light"/>
          <w:b/>
          <w:bCs/>
          <w:color w:val="7030A0"/>
          <w:sz w:val="24"/>
          <w:szCs w:val="24"/>
        </w:rPr>
        <w:t xml:space="preserve">Effective date and Review </w:t>
      </w:r>
    </w:p>
    <w:p w:rsidRPr="007F241A" w:rsidR="004F1863" w:rsidP="004F1863" w:rsidRDefault="00594D34" w14:paraId="25EA9E0E" w14:textId="77777777">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This Scheme of Delegation shall operate from the Effective Date or any subsequent amended date in</w:t>
      </w:r>
    </w:p>
    <w:p w:rsidRPr="007F241A" w:rsidR="002B38E8" w:rsidP="004F1863" w:rsidRDefault="004F1863" w14:paraId="72248506" w14:textId="34FD8CBB">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R</w:t>
      </w:r>
      <w:r w:rsidRPr="007F241A" w:rsidR="00594D34">
        <w:rPr>
          <w:rFonts w:ascii="Gill Sans Nova Light" w:hAnsi="Gill Sans Nova Light"/>
          <w:sz w:val="24"/>
          <w:szCs w:val="24"/>
        </w:rPr>
        <w:t>espect</w:t>
      </w:r>
      <w:r w:rsidRPr="007F241A">
        <w:rPr>
          <w:rFonts w:ascii="Gill Sans Nova Light" w:hAnsi="Gill Sans Nova Light"/>
          <w:sz w:val="24"/>
          <w:szCs w:val="24"/>
        </w:rPr>
        <w:t xml:space="preserve"> </w:t>
      </w:r>
      <w:r w:rsidRPr="007F241A" w:rsidR="00594D34">
        <w:rPr>
          <w:rFonts w:ascii="Gill Sans Nova Light" w:hAnsi="Gill Sans Nova Light"/>
          <w:sz w:val="24"/>
          <w:szCs w:val="24"/>
        </w:rPr>
        <w:t xml:space="preserve">of </w:t>
      </w:r>
      <w:r w:rsidRPr="007F241A" w:rsidR="00990C86">
        <w:rPr>
          <w:rFonts w:ascii="Gill Sans Nova Light" w:hAnsi="Gill Sans Nova Light"/>
          <w:b/>
          <w:bCs/>
          <w:sz w:val="24"/>
          <w:szCs w:val="24"/>
        </w:rPr>
        <w:t>[Insert name of school]</w:t>
      </w:r>
      <w:r w:rsidRPr="007F241A" w:rsidR="00594D34">
        <w:rPr>
          <w:rFonts w:ascii="Gill Sans Nova Light" w:hAnsi="Gill Sans Nova Light"/>
          <w:sz w:val="24"/>
          <w:szCs w:val="24"/>
        </w:rPr>
        <w:t xml:space="preserve"> and will be reviewed bi-annually as a minimum, in consultation</w:t>
      </w:r>
    </w:p>
    <w:p w:rsidRPr="007F241A" w:rsidR="00594D34" w:rsidP="004F1863" w:rsidRDefault="00594D34" w14:paraId="212128CA" w14:textId="184A36C9">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 xml:space="preserve">with the LGB. </w:t>
      </w:r>
    </w:p>
    <w:p w:rsidRPr="007F241A" w:rsidR="00594D34" w:rsidP="004F1863" w:rsidRDefault="00594D34" w14:paraId="31D69653" w14:textId="51781780">
      <w:pPr>
        <w:pStyle w:val="Heading3"/>
        <w:numPr>
          <w:ilvl w:val="2"/>
          <w:numId w:val="0"/>
        </w:numPr>
        <w:spacing w:after="0" w:line="276" w:lineRule="auto"/>
        <w:rPr>
          <w:rFonts w:ascii="Gill Sans Nova Light" w:hAnsi="Gill Sans Nova Light"/>
          <w:sz w:val="24"/>
          <w:szCs w:val="24"/>
        </w:rPr>
      </w:pPr>
      <w:r w:rsidRPr="007F241A">
        <w:rPr>
          <w:rFonts w:ascii="Gill Sans Nova Light" w:hAnsi="Gill Sans Nova Light"/>
          <w:sz w:val="24"/>
          <w:szCs w:val="24"/>
        </w:rPr>
        <w:t xml:space="preserve">The LGB must comply with any advice or recommendations made by the </w:t>
      </w:r>
      <w:r w:rsidRPr="007F241A" w:rsidR="2B32F9C9">
        <w:rPr>
          <w:rFonts w:ascii="Gill Sans Nova Light" w:hAnsi="Gill Sans Nova Light"/>
          <w:sz w:val="24"/>
          <w:szCs w:val="24"/>
        </w:rPr>
        <w:t>Trust Board</w:t>
      </w:r>
      <w:r w:rsidRPr="007F241A">
        <w:rPr>
          <w:rFonts w:ascii="Gill Sans Nova Light" w:hAnsi="Gill Sans Nova Light"/>
          <w:sz w:val="24"/>
          <w:szCs w:val="24"/>
        </w:rPr>
        <w:t xml:space="preserve"> in the </w:t>
      </w:r>
      <w:r w:rsidRPr="007F241A" w:rsidR="004F1863">
        <w:rPr>
          <w:rFonts w:ascii="Gill Sans Nova Light" w:hAnsi="Gill Sans Nova Light"/>
          <w:sz w:val="24"/>
          <w:szCs w:val="24"/>
        </w:rPr>
        <w:t>event that</w:t>
      </w:r>
      <w:r w:rsidRPr="007F241A">
        <w:rPr>
          <w:rFonts w:ascii="Gill Sans Nova Light" w:hAnsi="Gill Sans Nova Light"/>
          <w:sz w:val="24"/>
          <w:szCs w:val="24"/>
        </w:rPr>
        <w:t xml:space="preserve"> intervention is either threatened or is carried out by the Secretary of State. </w:t>
      </w:r>
    </w:p>
    <w:p w:rsidR="00B00F47" w:rsidP="003F4BBD" w:rsidRDefault="00B00F47" w14:paraId="53FFA99B" w14:textId="2ADD8E88">
      <w:pPr>
        <w:sectPr w:rsidR="00B00F47" w:rsidSect="00C82E7D">
          <w:footerReference w:type="default" r:id="rId14"/>
          <w:pgSz w:w="11906" w:h="16838" w:orient="portrait"/>
          <w:pgMar w:top="1440" w:right="566" w:bottom="284" w:left="1440" w:header="708" w:footer="708" w:gutter="0"/>
          <w:cols w:space="708"/>
          <w:docGrid w:linePitch="360"/>
        </w:sectPr>
      </w:pPr>
    </w:p>
    <w:p w:rsidR="0019716D" w:rsidP="00CE7DED" w:rsidRDefault="0019716D" w14:paraId="0CBBA2D1" w14:textId="77777777">
      <w:pPr>
        <w:jc w:val="center"/>
        <w:rPr>
          <w:b/>
          <w:bCs/>
        </w:rPr>
      </w:pPr>
    </w:p>
    <w:p w:rsidRPr="00B73BED" w:rsidR="3199902D" w:rsidP="004F1863" w:rsidRDefault="3199902D" w14:paraId="7823C0AE" w14:textId="19077352">
      <w:pPr>
        <w:jc w:val="both"/>
        <w:rPr>
          <w:rFonts w:ascii="Gill Sans Nova Light" w:hAnsi="Gill Sans Nova Light"/>
          <w:b/>
          <w:bCs/>
          <w:sz w:val="24"/>
          <w:szCs w:val="24"/>
        </w:rPr>
      </w:pPr>
      <w:bookmarkStart w:name="_Hlk70421609" w:id="2"/>
      <w:bookmarkStart w:name="_Hlk70421558" w:id="3"/>
      <w:r w:rsidRPr="00B73BED">
        <w:rPr>
          <w:rFonts w:ascii="Gill Sans Nova Light" w:hAnsi="Gill Sans Nova Light"/>
          <w:b/>
          <w:bCs/>
          <w:sz w:val="24"/>
          <w:szCs w:val="24"/>
        </w:rPr>
        <w:t xml:space="preserve">Monitoring delegations within this </w:t>
      </w:r>
      <w:r w:rsidRPr="00B73BED" w:rsidR="1827949C">
        <w:rPr>
          <w:rFonts w:ascii="Gill Sans Nova Light" w:hAnsi="Gill Sans Nova Light"/>
          <w:b/>
          <w:bCs/>
          <w:sz w:val="24"/>
          <w:szCs w:val="24"/>
        </w:rPr>
        <w:t>scheme</w:t>
      </w:r>
      <w:r w:rsidRPr="00B73BED">
        <w:rPr>
          <w:rFonts w:ascii="Gill Sans Nova Light" w:hAnsi="Gill Sans Nova Light"/>
          <w:b/>
          <w:bCs/>
          <w:sz w:val="24"/>
          <w:szCs w:val="24"/>
        </w:rPr>
        <w:t xml:space="preserve"> of delegation are intended to always be </w:t>
      </w:r>
      <w:r w:rsidRPr="00B73BED" w:rsidR="3C0150A8">
        <w:rPr>
          <w:rFonts w:ascii="Gill Sans Nova Light" w:hAnsi="Gill Sans Nova Light"/>
          <w:b/>
          <w:bCs/>
          <w:sz w:val="24"/>
          <w:szCs w:val="24"/>
        </w:rPr>
        <w:t>focussed</w:t>
      </w:r>
      <w:r w:rsidRPr="00B73BED">
        <w:rPr>
          <w:rFonts w:ascii="Gill Sans Nova Light" w:hAnsi="Gill Sans Nova Light"/>
          <w:b/>
          <w:bCs/>
          <w:sz w:val="24"/>
          <w:szCs w:val="24"/>
        </w:rPr>
        <w:t xml:space="preserve"> on monitoring the </w:t>
      </w:r>
      <w:r w:rsidRPr="00B73BED" w:rsidR="257CE298">
        <w:rPr>
          <w:rFonts w:ascii="Gill Sans Nova Light" w:hAnsi="Gill Sans Nova Light"/>
          <w:b/>
          <w:bCs/>
          <w:sz w:val="24"/>
          <w:szCs w:val="24"/>
        </w:rPr>
        <w:t>implementation</w:t>
      </w:r>
      <w:r w:rsidRPr="00B73BED">
        <w:rPr>
          <w:rFonts w:ascii="Gill Sans Nova Light" w:hAnsi="Gill Sans Nova Light"/>
          <w:b/>
          <w:bCs/>
          <w:sz w:val="24"/>
          <w:szCs w:val="24"/>
        </w:rPr>
        <w:t xml:space="preserve"> </w:t>
      </w:r>
      <w:r w:rsidRPr="00B73BED" w:rsidR="604DEFD9">
        <w:rPr>
          <w:rFonts w:ascii="Gill Sans Nova Light" w:hAnsi="Gill Sans Nova Light"/>
          <w:b/>
          <w:bCs/>
          <w:sz w:val="24"/>
          <w:szCs w:val="24"/>
        </w:rPr>
        <w:t>and impact of a decision or action.</w:t>
      </w:r>
    </w:p>
    <w:p w:rsidRPr="00B73BED" w:rsidR="0F0AC89B" w:rsidP="004F1863" w:rsidRDefault="0F0AC89B" w14:paraId="684FEB47" w14:textId="6B56D42E">
      <w:pPr>
        <w:pStyle w:val="ListParagraph"/>
        <w:numPr>
          <w:ilvl w:val="0"/>
          <w:numId w:val="1"/>
        </w:numPr>
        <w:jc w:val="both"/>
        <w:rPr>
          <w:rFonts w:ascii="Gill Sans Nova Light" w:hAnsi="Gill Sans Nova Light"/>
        </w:rPr>
      </w:pPr>
      <w:r w:rsidRPr="00B73BED">
        <w:rPr>
          <w:rFonts w:ascii="Gill Sans Nova Light" w:hAnsi="Gill Sans Nova Light"/>
        </w:rPr>
        <w:t>Trustee monitoring will be focussed strategically for all schools</w:t>
      </w:r>
      <w:r w:rsidRPr="00B73BED" w:rsidR="5D24D717">
        <w:rPr>
          <w:rFonts w:ascii="Gill Sans Nova Light" w:hAnsi="Gill Sans Nova Light"/>
        </w:rPr>
        <w:t>, with consideration of the Trust’s strategic plan</w:t>
      </w:r>
      <w:r w:rsidRPr="00B73BED" w:rsidR="004F1863">
        <w:rPr>
          <w:rFonts w:ascii="Gill Sans Nova Light" w:hAnsi="Gill Sans Nova Light"/>
        </w:rPr>
        <w:t xml:space="preserve"> and risk management strategy.</w:t>
      </w:r>
    </w:p>
    <w:p w:rsidRPr="00B73BED" w:rsidR="0F0AC89B" w:rsidP="004F1863" w:rsidRDefault="0F0AC89B" w14:paraId="5D74BBAB" w14:textId="3E7C9F2C">
      <w:pPr>
        <w:pStyle w:val="ListParagraph"/>
        <w:numPr>
          <w:ilvl w:val="0"/>
          <w:numId w:val="1"/>
        </w:numPr>
        <w:jc w:val="both"/>
        <w:rPr>
          <w:rFonts w:ascii="Gill Sans Nova Light" w:hAnsi="Gill Sans Nova Light"/>
        </w:rPr>
      </w:pPr>
      <w:r w:rsidRPr="00B73BED">
        <w:rPr>
          <w:rFonts w:ascii="Gill Sans Nova Light" w:hAnsi="Gill Sans Nova Light"/>
        </w:rPr>
        <w:t xml:space="preserve">Executive </w:t>
      </w:r>
      <w:r w:rsidRPr="00B73BED" w:rsidR="000F4010">
        <w:rPr>
          <w:rFonts w:ascii="Gill Sans Nova Light" w:hAnsi="Gill Sans Nova Light"/>
        </w:rPr>
        <w:t>l</w:t>
      </w:r>
      <w:r w:rsidRPr="00B73BED">
        <w:rPr>
          <w:rFonts w:ascii="Gill Sans Nova Light" w:hAnsi="Gill Sans Nova Light"/>
        </w:rPr>
        <w:t xml:space="preserve">eadership </w:t>
      </w:r>
      <w:r w:rsidRPr="00B73BED" w:rsidR="000F4010">
        <w:rPr>
          <w:rFonts w:ascii="Gill Sans Nova Light" w:hAnsi="Gill Sans Nova Light"/>
        </w:rPr>
        <w:t>t</w:t>
      </w:r>
      <w:r w:rsidRPr="00B73BED">
        <w:rPr>
          <w:rFonts w:ascii="Gill Sans Nova Light" w:hAnsi="Gill Sans Nova Light"/>
        </w:rPr>
        <w:t>eam monitoring will be focussed on specific areas of the Trust’s strategic priorities as determined by the Trust Board</w:t>
      </w:r>
      <w:r w:rsidRPr="00B73BED" w:rsidR="21AAC417">
        <w:rPr>
          <w:rFonts w:ascii="Gill Sans Nova Light" w:hAnsi="Gill Sans Nova Light"/>
        </w:rPr>
        <w:t>.</w:t>
      </w:r>
    </w:p>
    <w:p w:rsidRPr="00B73BED" w:rsidR="21AAC417" w:rsidP="004F1863" w:rsidRDefault="21AAC417" w14:paraId="66EB281B" w14:textId="22A8DE96">
      <w:pPr>
        <w:pStyle w:val="ListParagraph"/>
        <w:numPr>
          <w:ilvl w:val="0"/>
          <w:numId w:val="1"/>
        </w:numPr>
        <w:jc w:val="both"/>
        <w:rPr>
          <w:rFonts w:ascii="Gill Sans Nova Light" w:hAnsi="Gill Sans Nova Light"/>
        </w:rPr>
      </w:pPr>
      <w:r w:rsidRPr="00B73BED">
        <w:rPr>
          <w:rFonts w:ascii="Gill Sans Nova Light" w:hAnsi="Gill Sans Nova Light"/>
        </w:rPr>
        <w:t xml:space="preserve">Local </w:t>
      </w:r>
      <w:r w:rsidRPr="00B73BED" w:rsidR="000F4010">
        <w:rPr>
          <w:rFonts w:ascii="Gill Sans Nova Light" w:hAnsi="Gill Sans Nova Light"/>
        </w:rPr>
        <w:t>g</w:t>
      </w:r>
      <w:r w:rsidRPr="00B73BED">
        <w:rPr>
          <w:rFonts w:ascii="Gill Sans Nova Light" w:hAnsi="Gill Sans Nova Light"/>
        </w:rPr>
        <w:t xml:space="preserve">overning </w:t>
      </w:r>
      <w:r w:rsidRPr="00B73BED" w:rsidR="000F4010">
        <w:rPr>
          <w:rFonts w:ascii="Gill Sans Nova Light" w:hAnsi="Gill Sans Nova Light"/>
        </w:rPr>
        <w:t>bo</w:t>
      </w:r>
      <w:r w:rsidRPr="00B73BED">
        <w:rPr>
          <w:rFonts w:ascii="Gill Sans Nova Light" w:hAnsi="Gill Sans Nova Light"/>
        </w:rPr>
        <w:t>ard monitoring will be focussed strategically at</w:t>
      </w:r>
      <w:r w:rsidRPr="00B73BED" w:rsidR="13CD21B8">
        <w:rPr>
          <w:rFonts w:ascii="Gill Sans Nova Light" w:hAnsi="Gill Sans Nova Light"/>
        </w:rPr>
        <w:t xml:space="preserve"> individual </w:t>
      </w:r>
      <w:r w:rsidRPr="00B73BED">
        <w:rPr>
          <w:rFonts w:ascii="Gill Sans Nova Light" w:hAnsi="Gill Sans Nova Light"/>
        </w:rPr>
        <w:t xml:space="preserve">school level with consideration of the school’s individual vision and </w:t>
      </w:r>
      <w:r w:rsidRPr="00B73BED" w:rsidR="46E2F5B5">
        <w:rPr>
          <w:rFonts w:ascii="Gill Sans Nova Light" w:hAnsi="Gill Sans Nova Light"/>
        </w:rPr>
        <w:t>context</w:t>
      </w:r>
      <w:r w:rsidRPr="00B73BED">
        <w:rPr>
          <w:rFonts w:ascii="Gill Sans Nova Light" w:hAnsi="Gill Sans Nova Light"/>
        </w:rPr>
        <w:t>.</w:t>
      </w:r>
    </w:p>
    <w:p w:rsidRPr="00B73BED" w:rsidR="0A9F9147" w:rsidP="004F1863" w:rsidRDefault="0A9F9147" w14:paraId="21C6DA41" w14:textId="759B79FC">
      <w:pPr>
        <w:pStyle w:val="ListParagraph"/>
        <w:numPr>
          <w:ilvl w:val="0"/>
          <w:numId w:val="1"/>
        </w:numPr>
        <w:jc w:val="both"/>
        <w:rPr>
          <w:rFonts w:ascii="Gill Sans Nova Light" w:hAnsi="Gill Sans Nova Light"/>
        </w:rPr>
      </w:pPr>
      <w:r w:rsidRPr="00B73BED">
        <w:rPr>
          <w:rFonts w:ascii="Gill Sans Nova Light" w:hAnsi="Gill Sans Nova Light"/>
        </w:rPr>
        <w:t>Headteacher monitoring will be focussed operationally at individual school level with consideration of the school’s individual vision and context.</w:t>
      </w:r>
    </w:p>
    <w:p w:rsidR="1CA12583" w:rsidP="1CA12583" w:rsidRDefault="1CA12583" w14:paraId="4A60CEDF" w14:textId="2D6F3665">
      <w:pPr>
        <w:rPr>
          <w:b/>
          <w:bCs/>
        </w:rPr>
      </w:pPr>
    </w:p>
    <w:p w:rsidR="1CA12583" w:rsidP="1CA12583" w:rsidRDefault="1CA12583" w14:paraId="7B04A074" w14:textId="0A3C46D1">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rsidTr="1CA12583" w14:paraId="2E38A1C1" w14:textId="77777777">
        <w:trPr>
          <w:tblHeader/>
        </w:trPr>
        <w:tc>
          <w:tcPr>
            <w:tcW w:w="14630" w:type="dxa"/>
            <w:gridSpan w:val="8"/>
            <w:shd w:val="clear" w:color="auto" w:fill="D9D9D9" w:themeFill="background1" w:themeFillShade="D9"/>
          </w:tcPr>
          <w:p w:rsidR="00CE7DED" w:rsidP="00173954" w:rsidRDefault="00173954" w14:paraId="2AADAA09" w14:textId="41665A16">
            <w:pPr>
              <w:tabs>
                <w:tab w:val="left" w:pos="3098"/>
                <w:tab w:val="center" w:pos="7304"/>
              </w:tabs>
              <w:rPr>
                <w:b/>
                <w:bCs/>
              </w:rPr>
            </w:pPr>
            <w:bookmarkStart w:name="_Hlk73620232" w:id="4"/>
            <w:bookmarkStart w:name="_Hlk71893429" w:id="5"/>
            <w:r>
              <w:rPr>
                <w:b/>
                <w:bCs/>
              </w:rPr>
              <w:tab/>
            </w:r>
            <w:r>
              <w:rPr>
                <w:b/>
                <w:bCs/>
              </w:rPr>
              <w:tab/>
            </w:r>
            <w:r w:rsidR="00911D0A">
              <w:rPr>
                <w:b/>
                <w:bCs/>
              </w:rPr>
              <w:t xml:space="preserve"> </w:t>
            </w:r>
            <w:r w:rsidR="001A5493">
              <w:rPr>
                <w:b/>
                <w:bCs/>
              </w:rPr>
              <w:t>Governance</w:t>
            </w:r>
          </w:p>
          <w:p w:rsidRPr="00CE7DED" w:rsidR="000F5FEF" w:rsidP="00B40223" w:rsidRDefault="000F5FEF" w14:paraId="00A3FD4A" w14:textId="15564BFB">
            <w:pPr>
              <w:rPr>
                <w:b/>
                <w:bCs/>
              </w:rPr>
            </w:pPr>
          </w:p>
        </w:tc>
      </w:tr>
      <w:tr w:rsidRPr="00E33801" w:rsidR="000F5FEF" w:rsidTr="1CA12583" w14:paraId="6BAF5B4B" w14:textId="77777777">
        <w:trPr>
          <w:trHeight w:val="204"/>
          <w:tblHeader/>
        </w:trPr>
        <w:tc>
          <w:tcPr>
            <w:tcW w:w="2972" w:type="dxa"/>
            <w:gridSpan w:val="2"/>
            <w:shd w:val="clear" w:color="auto" w:fill="FF0000"/>
            <w:vAlign w:val="center"/>
          </w:tcPr>
          <w:p w:rsidRPr="009A00BE" w:rsidR="000F5FEF" w:rsidRDefault="000F5FEF" w14:paraId="6A249D35" w14:textId="0FE7CE62">
            <w:pPr>
              <w:rPr>
                <w:b/>
                <w:bCs/>
                <w:color w:val="FFFFFF" w:themeColor="background1"/>
              </w:rPr>
            </w:pPr>
            <w:r>
              <w:rPr>
                <w:b/>
                <w:bCs/>
                <w:color w:val="FFFFFF" w:themeColor="background1"/>
              </w:rPr>
              <w:t>Decide</w:t>
            </w:r>
          </w:p>
        </w:tc>
        <w:tc>
          <w:tcPr>
            <w:tcW w:w="11658" w:type="dxa"/>
            <w:gridSpan w:val="6"/>
            <w:vAlign w:val="bottom"/>
          </w:tcPr>
          <w:p w:rsidR="005409AF" w:rsidP="005409AF" w:rsidRDefault="000F5FEF" w14:paraId="54BB78BA" w14:textId="4DE8CE64">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rsidRPr="005409AF" w:rsidR="005409AF" w:rsidRDefault="005409AF" w14:paraId="566B4127" w14:textId="4D059452">
            <w:pPr>
              <w:shd w:val="clear" w:color="auto" w:fill="FAFAFA"/>
              <w:rPr>
                <w:rFonts w:eastAsia="Times New Roman" w:cs="Helvetica"/>
                <w:lang w:eastAsia="en-GB"/>
              </w:rPr>
            </w:pPr>
          </w:p>
        </w:tc>
      </w:tr>
      <w:tr w:rsidRPr="00E33801" w:rsidR="000F5FEF" w:rsidTr="1CA12583" w14:paraId="4923342D" w14:textId="77777777">
        <w:trPr>
          <w:trHeight w:val="204"/>
          <w:tblHeader/>
        </w:trPr>
        <w:tc>
          <w:tcPr>
            <w:tcW w:w="2972" w:type="dxa"/>
            <w:gridSpan w:val="2"/>
            <w:shd w:val="clear" w:color="auto" w:fill="FFC000" w:themeFill="accent4"/>
            <w:vAlign w:val="center"/>
          </w:tcPr>
          <w:p w:rsidRPr="009A00BE" w:rsidR="000F5FEF" w:rsidP="005409AF" w:rsidRDefault="000F5FEF" w14:paraId="39E277A3" w14:textId="16D7590A">
            <w:pPr>
              <w:rPr>
                <w:b/>
                <w:bCs/>
                <w:color w:val="FFFFFF" w:themeColor="background1"/>
              </w:rPr>
            </w:pPr>
            <w:r>
              <w:rPr>
                <w:b/>
                <w:bCs/>
                <w:color w:val="FFFFFF" w:themeColor="background1"/>
              </w:rPr>
              <w:t>Consulted</w:t>
            </w:r>
          </w:p>
        </w:tc>
        <w:tc>
          <w:tcPr>
            <w:tcW w:w="11658" w:type="dxa"/>
            <w:gridSpan w:val="6"/>
            <w:vAlign w:val="center"/>
          </w:tcPr>
          <w:p w:rsidRPr="005409AF" w:rsidR="000F5FEF" w:rsidP="005409AF" w:rsidRDefault="000F5FEF" w14:paraId="0746FB4C" w14:textId="1CB2342C">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1BF788BC" w14:textId="77777777">
        <w:trPr>
          <w:trHeight w:val="204"/>
          <w:tblHeader/>
        </w:trPr>
        <w:tc>
          <w:tcPr>
            <w:tcW w:w="2972" w:type="dxa"/>
            <w:gridSpan w:val="2"/>
            <w:shd w:val="clear" w:color="auto" w:fill="00B050"/>
            <w:vAlign w:val="center"/>
          </w:tcPr>
          <w:p w:rsidRPr="009A00BE" w:rsidR="000F5FEF" w:rsidP="005409AF" w:rsidRDefault="000F5FEF" w14:paraId="0A81E992" w14:textId="5EC10A99">
            <w:pPr>
              <w:rPr>
                <w:b/>
                <w:bCs/>
                <w:color w:val="FFFFFF" w:themeColor="background1"/>
              </w:rPr>
            </w:pPr>
            <w:r>
              <w:rPr>
                <w:b/>
                <w:bCs/>
                <w:color w:val="FFFFFF" w:themeColor="background1"/>
              </w:rPr>
              <w:t>Deliver</w:t>
            </w:r>
          </w:p>
        </w:tc>
        <w:tc>
          <w:tcPr>
            <w:tcW w:w="11658" w:type="dxa"/>
            <w:gridSpan w:val="6"/>
            <w:vAlign w:val="center"/>
          </w:tcPr>
          <w:p w:rsidRPr="00E33801" w:rsidR="000F5FEF" w:rsidP="1CA12583" w:rsidRDefault="49447678" w14:paraId="34EA4F78" w14:textId="20285510">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Pr="1CA12583" w:rsidR="2C47BCA8">
              <w:rPr>
                <w:rFonts w:eastAsia="Times New Roman" w:cs="Helvetica"/>
                <w:lang w:eastAsia="en-GB"/>
              </w:rPr>
              <w:t xml:space="preserve">staff. </w:t>
            </w:r>
          </w:p>
        </w:tc>
      </w:tr>
      <w:tr w:rsidRPr="00E33801" w:rsidR="000F5FEF" w:rsidTr="1CA12583" w14:paraId="19344BD7" w14:textId="77777777">
        <w:trPr>
          <w:trHeight w:val="204"/>
          <w:tblHeader/>
        </w:trPr>
        <w:tc>
          <w:tcPr>
            <w:tcW w:w="2972" w:type="dxa"/>
            <w:gridSpan w:val="2"/>
            <w:shd w:val="clear" w:color="auto" w:fill="0070C0"/>
            <w:vAlign w:val="center"/>
          </w:tcPr>
          <w:p w:rsidRPr="009A00BE" w:rsidR="000F5FEF" w:rsidRDefault="000F5FEF" w14:paraId="02455B7C" w14:textId="77777777">
            <w:pPr>
              <w:rPr>
                <w:b/>
                <w:bCs/>
                <w:color w:val="FFFFFF" w:themeColor="background1"/>
              </w:rPr>
            </w:pPr>
            <w:r>
              <w:rPr>
                <w:b/>
                <w:bCs/>
                <w:color w:val="FFFFFF" w:themeColor="background1"/>
              </w:rPr>
              <w:t>Monitor</w:t>
            </w:r>
          </w:p>
        </w:tc>
        <w:tc>
          <w:tcPr>
            <w:tcW w:w="11658" w:type="dxa"/>
            <w:gridSpan w:val="6"/>
            <w:vAlign w:val="center"/>
          </w:tcPr>
          <w:p w:rsidRPr="00E33801" w:rsidR="000F5FEF" w:rsidP="005409AF" w:rsidRDefault="000F5FEF" w14:paraId="5532CECC" w14:textId="10D225E0">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4"/>
      <w:tr w:rsidR="008B7B22" w:rsidTr="1CA12583" w14:paraId="01FC114D" w14:textId="77777777">
        <w:trPr>
          <w:tblHeader/>
        </w:trPr>
        <w:tc>
          <w:tcPr>
            <w:tcW w:w="2972" w:type="dxa"/>
            <w:gridSpan w:val="2"/>
            <w:shd w:val="clear" w:color="auto" w:fill="D9D9D9" w:themeFill="background1" w:themeFillShade="D9"/>
            <w:vAlign w:val="center"/>
          </w:tcPr>
          <w:p w:rsidRPr="009A00BE" w:rsidR="007746C8" w:rsidP="00CE7DED" w:rsidRDefault="00FC3DED" w14:paraId="5D860364" w14:textId="6CF99031">
            <w:pPr>
              <w:jc w:val="center"/>
              <w:rPr>
                <w:b/>
                <w:bCs/>
              </w:rPr>
            </w:pPr>
            <w:r>
              <w:rPr>
                <w:b/>
                <w:bCs/>
              </w:rPr>
              <w:t>Decision/Action</w:t>
            </w:r>
          </w:p>
        </w:tc>
        <w:tc>
          <w:tcPr>
            <w:tcW w:w="2168" w:type="dxa"/>
            <w:shd w:val="clear" w:color="auto" w:fill="D9D9D9" w:themeFill="background1" w:themeFillShade="D9"/>
            <w:vAlign w:val="center"/>
          </w:tcPr>
          <w:p w:rsidRPr="009A00BE" w:rsidR="007746C8" w:rsidP="00CE7DED" w:rsidRDefault="007746C8" w14:paraId="0953C02C" w14:textId="7C8F2EA9">
            <w:pPr>
              <w:jc w:val="center"/>
              <w:rPr>
                <w:b/>
                <w:bCs/>
              </w:rPr>
            </w:pPr>
            <w:r>
              <w:rPr>
                <w:b/>
                <w:bCs/>
              </w:rPr>
              <w:t>Members</w:t>
            </w:r>
          </w:p>
        </w:tc>
        <w:tc>
          <w:tcPr>
            <w:tcW w:w="2323" w:type="dxa"/>
            <w:gridSpan w:val="2"/>
            <w:shd w:val="clear" w:color="auto" w:fill="D9D9D9" w:themeFill="background1" w:themeFillShade="D9"/>
            <w:vAlign w:val="center"/>
          </w:tcPr>
          <w:p w:rsidRPr="009A00BE" w:rsidR="007746C8" w:rsidP="00CE7DED" w:rsidRDefault="007746C8" w14:paraId="1EBE52CD" w14:textId="4CEEFF2F">
            <w:pPr>
              <w:jc w:val="center"/>
              <w:rPr>
                <w:b/>
                <w:bCs/>
              </w:rPr>
            </w:pPr>
            <w:r>
              <w:rPr>
                <w:b/>
                <w:bCs/>
              </w:rPr>
              <w:t>Trust</w:t>
            </w:r>
            <w:r w:rsidR="007F27CD">
              <w:rPr>
                <w:b/>
                <w:bCs/>
              </w:rPr>
              <w:t xml:space="preserve"> Board</w:t>
            </w:r>
          </w:p>
        </w:tc>
        <w:tc>
          <w:tcPr>
            <w:tcW w:w="2337" w:type="dxa"/>
            <w:shd w:val="clear" w:color="auto" w:fill="D9D9D9" w:themeFill="background1" w:themeFillShade="D9"/>
            <w:vAlign w:val="center"/>
          </w:tcPr>
          <w:p w:rsidRPr="009A00BE" w:rsidR="007746C8" w:rsidP="00CE7DED" w:rsidRDefault="007746C8" w14:paraId="380C60BA" w14:textId="2F3A3D91">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vAlign w:val="center"/>
          </w:tcPr>
          <w:p w:rsidRPr="009A00BE" w:rsidR="007746C8" w:rsidP="00CE7DED" w:rsidRDefault="007746C8" w14:paraId="676AD5C0" w14:textId="53ED236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7746C8" w:rsidP="00CE7DED" w:rsidRDefault="48434292" w14:paraId="029CD6BA" w14:textId="0B10D1F4">
            <w:pPr>
              <w:jc w:val="center"/>
              <w:rPr>
                <w:b/>
                <w:bCs/>
              </w:rPr>
            </w:pPr>
            <w:r w:rsidRPr="1CA12583">
              <w:rPr>
                <w:b/>
                <w:bCs/>
              </w:rPr>
              <w:t>Headteacher</w:t>
            </w:r>
          </w:p>
        </w:tc>
      </w:tr>
      <w:tr w:rsidR="008B7B22" w:rsidTr="000F4010" w14:paraId="27A14C07" w14:textId="77777777">
        <w:trPr>
          <w:trHeight w:val="1139"/>
        </w:trPr>
        <w:tc>
          <w:tcPr>
            <w:tcW w:w="704" w:type="dxa"/>
            <w:shd w:val="clear" w:color="auto" w:fill="A6A6A6" w:themeFill="background1" w:themeFillShade="A6"/>
          </w:tcPr>
          <w:p w:rsidR="000915EC" w:rsidP="003F4BBD" w:rsidRDefault="000915EC" w14:paraId="75BB97E7" w14:textId="39F66F28">
            <w:bookmarkStart w:name="_Hlk60756056" w:id="6"/>
            <w:bookmarkEnd w:id="5"/>
            <w:r>
              <w:t>G.1</w:t>
            </w:r>
          </w:p>
        </w:tc>
        <w:tc>
          <w:tcPr>
            <w:tcW w:w="2268" w:type="dxa"/>
            <w:vAlign w:val="center"/>
          </w:tcPr>
          <w:p w:rsidR="000915EC" w:rsidP="003F4BBD" w:rsidRDefault="00904FA6" w14:paraId="2B7265D4" w14:textId="109B05EE">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vAlign w:val="center"/>
          </w:tcPr>
          <w:p w:rsidRPr="00EC19C9" w:rsidR="000915EC" w:rsidP="009A00BE" w:rsidRDefault="000915EC" w14:paraId="1A6729B0" w14:textId="54E2EDBC">
            <w:pPr>
              <w:jc w:val="center"/>
              <w:rPr>
                <w:b/>
                <w:bCs/>
                <w:color w:val="FFFFFF" w:themeColor="background1"/>
                <w:highlight w:val="red"/>
              </w:rPr>
            </w:pPr>
            <w:r w:rsidRPr="00507FE8">
              <w:rPr>
                <w:b/>
                <w:bCs/>
                <w:color w:val="FF0000"/>
              </w:rPr>
              <w:t>Decide</w:t>
            </w:r>
          </w:p>
        </w:tc>
        <w:tc>
          <w:tcPr>
            <w:tcW w:w="2315" w:type="dxa"/>
            <w:shd w:val="clear" w:color="auto" w:fill="auto"/>
            <w:vAlign w:val="center"/>
          </w:tcPr>
          <w:p w:rsidRPr="00507FE8" w:rsidR="000915EC" w:rsidP="009A00BE" w:rsidRDefault="003F1A83" w14:paraId="19393FB8" w14:textId="57CD73CB">
            <w:pPr>
              <w:jc w:val="center"/>
              <w:rPr>
                <w:b/>
                <w:bCs/>
                <w:color w:val="FFC000"/>
              </w:rPr>
            </w:pPr>
            <w:r w:rsidRPr="00507FE8">
              <w:rPr>
                <w:b/>
                <w:bCs/>
                <w:color w:val="FFC000"/>
              </w:rPr>
              <w:t>Consulted</w:t>
            </w:r>
          </w:p>
        </w:tc>
        <w:tc>
          <w:tcPr>
            <w:tcW w:w="2345" w:type="dxa"/>
            <w:gridSpan w:val="2"/>
            <w:shd w:val="clear" w:color="auto" w:fill="auto"/>
            <w:vAlign w:val="center"/>
          </w:tcPr>
          <w:p w:rsidRPr="00507FE8" w:rsidR="000915EC" w:rsidP="009A00BE" w:rsidRDefault="003F1A83" w14:paraId="6A04C62C" w14:textId="459440F7">
            <w:pPr>
              <w:jc w:val="center"/>
              <w:rPr>
                <w:b/>
                <w:bCs/>
                <w:color w:val="FFC000"/>
              </w:rPr>
            </w:pPr>
            <w:r w:rsidRPr="00507FE8">
              <w:rPr>
                <w:b/>
                <w:bCs/>
                <w:color w:val="FFC000"/>
              </w:rPr>
              <w:t>Consulted</w:t>
            </w:r>
          </w:p>
        </w:tc>
        <w:tc>
          <w:tcPr>
            <w:tcW w:w="2311" w:type="dxa"/>
            <w:shd w:val="clear" w:color="auto" w:fill="auto"/>
            <w:vAlign w:val="center"/>
          </w:tcPr>
          <w:p w:rsidRPr="00507FE8" w:rsidR="000915EC" w:rsidP="009A00BE" w:rsidRDefault="000915EC" w14:paraId="2A8B0AE6" w14:textId="3599D81E">
            <w:pPr>
              <w:jc w:val="center"/>
              <w:rPr>
                <w:b/>
                <w:bCs/>
                <w:color w:val="FFC000"/>
              </w:rPr>
            </w:pPr>
            <w:r w:rsidRPr="00507FE8">
              <w:rPr>
                <w:b/>
                <w:bCs/>
                <w:color w:val="FFC000"/>
              </w:rPr>
              <w:t>Consulted</w:t>
            </w:r>
          </w:p>
        </w:tc>
        <w:tc>
          <w:tcPr>
            <w:tcW w:w="2519" w:type="dxa"/>
            <w:shd w:val="clear" w:color="auto" w:fill="auto"/>
            <w:vAlign w:val="center"/>
          </w:tcPr>
          <w:p w:rsidRPr="00507FE8" w:rsidR="000915EC" w:rsidP="009A00BE" w:rsidRDefault="000915EC" w14:paraId="66E67E3B" w14:textId="30706200">
            <w:pPr>
              <w:jc w:val="center"/>
              <w:rPr>
                <w:b/>
                <w:bCs/>
                <w:color w:val="FFC000"/>
              </w:rPr>
            </w:pPr>
            <w:r w:rsidRPr="00507FE8">
              <w:rPr>
                <w:b/>
                <w:bCs/>
                <w:color w:val="FFC000"/>
              </w:rPr>
              <w:t>Consulted</w:t>
            </w:r>
          </w:p>
        </w:tc>
      </w:tr>
      <w:tr w:rsidR="0069554C" w:rsidTr="007F27CD" w14:paraId="62D037AE" w14:textId="77777777">
        <w:tc>
          <w:tcPr>
            <w:tcW w:w="704" w:type="dxa"/>
            <w:shd w:val="clear" w:color="auto" w:fill="A6A6A6" w:themeFill="background1" w:themeFillShade="A6"/>
          </w:tcPr>
          <w:p w:rsidR="007746C8" w:rsidP="003F4BBD" w:rsidRDefault="007746C8" w14:paraId="703EB3FB" w14:textId="417B80F4">
            <w:r>
              <w:t xml:space="preserve">G.2 </w:t>
            </w:r>
          </w:p>
        </w:tc>
        <w:tc>
          <w:tcPr>
            <w:tcW w:w="2268" w:type="dxa"/>
            <w:vAlign w:val="center"/>
          </w:tcPr>
          <w:p w:rsidR="007746C8" w:rsidP="003F4BBD" w:rsidRDefault="00B2754B" w14:paraId="71EE6C5A" w14:textId="003D8041">
            <w:r>
              <w:t>R</w:t>
            </w:r>
            <w:r w:rsidR="007746C8">
              <w:t>eview</w:t>
            </w:r>
            <w:r w:rsidR="004B26EE">
              <w:t xml:space="preserve"> and agree</w:t>
            </w:r>
            <w:r w:rsidR="007746C8">
              <w:t xml:space="preserve"> the </w:t>
            </w:r>
            <w:r w:rsidR="00620C77">
              <w:t>s</w:t>
            </w:r>
            <w:r w:rsidR="004B26EE">
              <w:t xml:space="preserve">cheme of </w:t>
            </w:r>
            <w:r w:rsidR="00620C77">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vAlign w:val="center"/>
          </w:tcPr>
          <w:p w:rsidRPr="00AD0E28" w:rsidR="007746C8" w:rsidP="00AD0E28" w:rsidRDefault="007746C8" w14:paraId="1B45083B" w14:textId="77777777">
            <w:pPr>
              <w:jc w:val="center"/>
              <w:rPr>
                <w:b/>
                <w:bCs/>
              </w:rPr>
            </w:pPr>
          </w:p>
        </w:tc>
        <w:tc>
          <w:tcPr>
            <w:tcW w:w="2323" w:type="dxa"/>
            <w:gridSpan w:val="2"/>
            <w:shd w:val="clear" w:color="auto" w:fill="auto"/>
            <w:vAlign w:val="center"/>
          </w:tcPr>
          <w:p w:rsidRPr="00AD0E28" w:rsidR="007746C8" w:rsidP="00AD0E28" w:rsidRDefault="00772F19" w14:paraId="425981D2" w14:textId="16D10562">
            <w:pPr>
              <w:jc w:val="center"/>
              <w:rPr>
                <w:b/>
                <w:bCs/>
              </w:rPr>
            </w:pPr>
            <w:r w:rsidRPr="00507FE8">
              <w:rPr>
                <w:b/>
                <w:bCs/>
                <w:color w:val="FF0000"/>
              </w:rPr>
              <w:t>Decide</w:t>
            </w:r>
          </w:p>
        </w:tc>
        <w:tc>
          <w:tcPr>
            <w:tcW w:w="2337" w:type="dxa"/>
            <w:shd w:val="clear" w:color="auto" w:fill="auto"/>
            <w:vAlign w:val="center"/>
          </w:tcPr>
          <w:p w:rsidRPr="00634CDB" w:rsidR="007746C8" w:rsidP="00AD0E28" w:rsidRDefault="00634CDB" w14:paraId="7ED62C94" w14:textId="74CBFD1A">
            <w:pPr>
              <w:jc w:val="center"/>
              <w:rPr>
                <w:b/>
                <w:bCs/>
                <w:color w:val="FFFFFF" w:themeColor="background1"/>
              </w:rPr>
            </w:pPr>
            <w:r w:rsidRPr="00507FE8">
              <w:rPr>
                <w:b/>
                <w:bCs/>
                <w:color w:val="00B050"/>
              </w:rPr>
              <w:t>Deliver</w:t>
            </w:r>
          </w:p>
        </w:tc>
        <w:tc>
          <w:tcPr>
            <w:tcW w:w="2311" w:type="dxa"/>
            <w:shd w:val="clear" w:color="auto" w:fill="auto"/>
            <w:vAlign w:val="center"/>
          </w:tcPr>
          <w:p w:rsidRPr="00507FE8" w:rsidR="007746C8" w:rsidP="00AD0E28" w:rsidRDefault="00634CDB" w14:paraId="79791B0E" w14:textId="4D8E7658">
            <w:pPr>
              <w:jc w:val="center"/>
              <w:rPr>
                <w:b/>
                <w:bCs/>
                <w:color w:val="FFC000"/>
              </w:rPr>
            </w:pPr>
            <w:r w:rsidRPr="00507FE8">
              <w:rPr>
                <w:b/>
                <w:bCs/>
                <w:color w:val="FFC000"/>
              </w:rPr>
              <w:t>Consulted</w:t>
            </w:r>
          </w:p>
        </w:tc>
        <w:tc>
          <w:tcPr>
            <w:tcW w:w="2519" w:type="dxa"/>
            <w:shd w:val="clear" w:color="auto" w:fill="auto"/>
            <w:vAlign w:val="center"/>
          </w:tcPr>
          <w:p w:rsidRPr="00507FE8" w:rsidR="007746C8" w:rsidP="00AD0E28" w:rsidRDefault="00634CDB" w14:paraId="669B2A89" w14:textId="6D5EF1FF">
            <w:pPr>
              <w:jc w:val="center"/>
              <w:rPr>
                <w:b/>
                <w:bCs/>
                <w:color w:val="FFC000"/>
              </w:rPr>
            </w:pPr>
            <w:r w:rsidRPr="00507FE8">
              <w:rPr>
                <w:b/>
                <w:bCs/>
                <w:color w:val="FFC000"/>
              </w:rPr>
              <w:t>Consulted</w:t>
            </w:r>
          </w:p>
        </w:tc>
      </w:tr>
      <w:tr w:rsidR="00F56F46" w:rsidTr="007F27CD" w14:paraId="682D8AEF" w14:textId="77777777">
        <w:tc>
          <w:tcPr>
            <w:tcW w:w="704" w:type="dxa"/>
            <w:shd w:val="clear" w:color="auto" w:fill="A6A6A6" w:themeFill="background1" w:themeFillShade="A6"/>
          </w:tcPr>
          <w:p w:rsidR="007746C8" w:rsidP="003F4BBD" w:rsidRDefault="007746C8" w14:paraId="0112F07A" w14:textId="27A7F541">
            <w:r>
              <w:t>G.3</w:t>
            </w:r>
          </w:p>
        </w:tc>
        <w:tc>
          <w:tcPr>
            <w:tcW w:w="2268" w:type="dxa"/>
            <w:vAlign w:val="center"/>
          </w:tcPr>
          <w:p w:rsidR="007746C8" w:rsidP="003F4BBD" w:rsidRDefault="00311F17" w14:paraId="68F5045F" w14:textId="1D719FA2">
            <w:r>
              <w:t>E</w:t>
            </w:r>
            <w:r w:rsidR="007746C8">
              <w:t xml:space="preserve">nsure compliance with the </w:t>
            </w:r>
            <w:r w:rsidR="00620C77">
              <w:t>s</w:t>
            </w:r>
            <w:r w:rsidR="007746C8">
              <w:t xml:space="preserve">cheme of </w:t>
            </w:r>
            <w:r w:rsidR="00620C77">
              <w:t>d</w:t>
            </w:r>
            <w:r w:rsidR="007746C8">
              <w:t>elegation</w:t>
            </w:r>
            <w:r w:rsidR="00B6715B">
              <w:t>.</w:t>
            </w:r>
          </w:p>
        </w:tc>
        <w:tc>
          <w:tcPr>
            <w:tcW w:w="2168" w:type="dxa"/>
            <w:vAlign w:val="center"/>
          </w:tcPr>
          <w:p w:rsidR="007746C8" w:rsidP="003F4BBD" w:rsidRDefault="007746C8" w14:paraId="1D7F98EB" w14:textId="77777777"/>
        </w:tc>
        <w:tc>
          <w:tcPr>
            <w:tcW w:w="2323" w:type="dxa"/>
            <w:gridSpan w:val="2"/>
            <w:shd w:val="clear" w:color="auto" w:fill="auto"/>
            <w:vAlign w:val="center"/>
          </w:tcPr>
          <w:p w:rsidRPr="006B481E" w:rsidR="007746C8" w:rsidP="006B481E" w:rsidRDefault="00616768" w14:paraId="431A2253" w14:textId="6C8F3A77">
            <w:pPr>
              <w:jc w:val="center"/>
              <w:rPr>
                <w:b/>
                <w:bCs/>
                <w:color w:val="FFFFFF" w:themeColor="background1"/>
                <w:highlight w:val="red"/>
              </w:rPr>
            </w:pPr>
            <w:r w:rsidRPr="00507FE8">
              <w:rPr>
                <w:b/>
                <w:bCs/>
                <w:color w:val="FF0000"/>
              </w:rPr>
              <w:t>Decide</w:t>
            </w:r>
          </w:p>
        </w:tc>
        <w:tc>
          <w:tcPr>
            <w:tcW w:w="2337" w:type="dxa"/>
            <w:shd w:val="clear" w:color="auto" w:fill="auto"/>
            <w:vAlign w:val="center"/>
          </w:tcPr>
          <w:p w:rsidRPr="006B481E" w:rsidR="007746C8" w:rsidP="006B481E" w:rsidRDefault="00AA088C" w14:paraId="5CA3A869" w14:textId="5DFA1036">
            <w:pPr>
              <w:jc w:val="center"/>
              <w:rPr>
                <w:b/>
                <w:bCs/>
                <w:color w:val="FFFFFF" w:themeColor="background1"/>
                <w:highlight w:val="red"/>
              </w:rPr>
            </w:pPr>
            <w:r w:rsidRPr="00507FE8">
              <w:rPr>
                <w:b/>
                <w:bCs/>
                <w:color w:val="0070C0"/>
              </w:rPr>
              <w:t>Monitor</w:t>
            </w:r>
          </w:p>
        </w:tc>
        <w:tc>
          <w:tcPr>
            <w:tcW w:w="2311" w:type="dxa"/>
            <w:shd w:val="clear" w:color="auto" w:fill="auto"/>
            <w:vAlign w:val="center"/>
          </w:tcPr>
          <w:p w:rsidRPr="006B481E" w:rsidR="007746C8" w:rsidP="006B481E" w:rsidRDefault="007062DE" w14:paraId="0D80B152" w14:textId="0F5436D3">
            <w:pPr>
              <w:jc w:val="center"/>
              <w:rPr>
                <w:b/>
                <w:bCs/>
                <w:color w:val="FFFFFF" w:themeColor="background1"/>
              </w:rPr>
            </w:pPr>
            <w:r w:rsidRPr="00507FE8">
              <w:rPr>
                <w:b/>
                <w:bCs/>
                <w:color w:val="00B050"/>
              </w:rPr>
              <w:t>Deliver</w:t>
            </w:r>
          </w:p>
        </w:tc>
        <w:tc>
          <w:tcPr>
            <w:tcW w:w="2519" w:type="dxa"/>
            <w:vAlign w:val="center"/>
          </w:tcPr>
          <w:p w:rsidRPr="006B481E" w:rsidR="007746C8" w:rsidP="006B481E" w:rsidRDefault="007746C8" w14:paraId="1E4A7E66" w14:textId="022D4368">
            <w:pPr>
              <w:jc w:val="center"/>
              <w:rPr>
                <w:color w:val="FFFFFF" w:themeColor="background1"/>
              </w:rPr>
            </w:pPr>
          </w:p>
        </w:tc>
      </w:tr>
      <w:tr w:rsidR="009B170B" w:rsidTr="007F27CD" w14:paraId="0645696C" w14:textId="77777777">
        <w:tc>
          <w:tcPr>
            <w:tcW w:w="704" w:type="dxa"/>
            <w:shd w:val="clear" w:color="auto" w:fill="A6A6A6" w:themeFill="background1" w:themeFillShade="A6"/>
          </w:tcPr>
          <w:p w:rsidR="007746C8" w:rsidP="003F4BBD" w:rsidRDefault="007746C8" w14:paraId="763C568A" w14:textId="7B7DB104">
            <w:r>
              <w:t>G.4</w:t>
            </w:r>
          </w:p>
        </w:tc>
        <w:tc>
          <w:tcPr>
            <w:tcW w:w="2268" w:type="dxa"/>
            <w:vAlign w:val="center"/>
          </w:tcPr>
          <w:p w:rsidR="007746C8" w:rsidP="003F4BBD" w:rsidRDefault="00DB4EAF" w14:paraId="3637E4CB" w14:textId="166B0F1F">
            <w:r>
              <w:t>A</w:t>
            </w:r>
            <w:r w:rsidR="007746C8">
              <w:t xml:space="preserve">ppoint </w:t>
            </w:r>
            <w:r>
              <w:t xml:space="preserve">or </w:t>
            </w:r>
            <w:r w:rsidR="007746C8">
              <w:t>remove</w:t>
            </w:r>
            <w:r w:rsidR="00EF3F20">
              <w:t xml:space="preserve"> </w:t>
            </w:r>
            <w:r w:rsidR="007746C8">
              <w:t xml:space="preserve">the </w:t>
            </w:r>
            <w:r w:rsidR="00620C77">
              <w:t>c</w:t>
            </w:r>
            <w:r w:rsidR="007746C8">
              <w:t>hair of the LGB</w:t>
            </w:r>
            <w:r w:rsidR="00B6715B">
              <w:t>.</w:t>
            </w:r>
          </w:p>
        </w:tc>
        <w:tc>
          <w:tcPr>
            <w:tcW w:w="2168" w:type="dxa"/>
            <w:vAlign w:val="center"/>
          </w:tcPr>
          <w:p w:rsidR="007746C8" w:rsidP="003F4BBD" w:rsidRDefault="007746C8" w14:paraId="3C258C04" w14:textId="77777777"/>
        </w:tc>
        <w:tc>
          <w:tcPr>
            <w:tcW w:w="2323" w:type="dxa"/>
            <w:gridSpan w:val="2"/>
            <w:shd w:val="clear" w:color="auto" w:fill="auto"/>
            <w:vAlign w:val="center"/>
          </w:tcPr>
          <w:p w:rsidRPr="00B21490" w:rsidR="007746C8" w:rsidP="006B481E" w:rsidRDefault="006B481E" w14:paraId="077940E9" w14:textId="10E6B311">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6B481E" w14:paraId="51BBDABF" w14:textId="56A249F5">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6B481E" w14:paraId="2EC3C2C1" w14:textId="5D90AE2B">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7746C8" w14:paraId="6A546E7C" w14:textId="48674096">
            <w:pPr>
              <w:jc w:val="center"/>
              <w:rPr>
                <w:color w:val="FFC000"/>
              </w:rPr>
            </w:pPr>
          </w:p>
        </w:tc>
      </w:tr>
      <w:tr w:rsidR="009E3758" w:rsidTr="007F27CD" w14:paraId="376459AA" w14:textId="77777777">
        <w:tc>
          <w:tcPr>
            <w:tcW w:w="704" w:type="dxa"/>
            <w:shd w:val="clear" w:color="auto" w:fill="A6A6A6" w:themeFill="background1" w:themeFillShade="A6"/>
          </w:tcPr>
          <w:p w:rsidR="007746C8" w:rsidP="003F4BBD" w:rsidRDefault="007746C8" w14:paraId="0D2AD243" w14:textId="321629D3">
            <w:r>
              <w:t>G.5</w:t>
            </w:r>
          </w:p>
        </w:tc>
        <w:tc>
          <w:tcPr>
            <w:tcW w:w="2268" w:type="dxa"/>
            <w:vAlign w:val="center"/>
          </w:tcPr>
          <w:p w:rsidR="007746C8" w:rsidP="003F4BBD" w:rsidRDefault="004E20B5" w14:paraId="2FEA0072" w14:textId="72321A45">
            <w:r>
              <w:t>A</w:t>
            </w:r>
            <w:r w:rsidR="007746C8">
              <w:t xml:space="preserve">ppoint the Trust </w:t>
            </w:r>
            <w:r w:rsidR="00620C77">
              <w:t>c</w:t>
            </w:r>
            <w:r w:rsidR="007746C8">
              <w:t xml:space="preserve">ompany </w:t>
            </w:r>
            <w:r w:rsidR="00620C77">
              <w:t>s</w:t>
            </w:r>
            <w:r w:rsidR="007746C8">
              <w:t>ecretary</w:t>
            </w:r>
            <w:r w:rsidR="00B6715B">
              <w:t>.</w:t>
            </w:r>
          </w:p>
        </w:tc>
        <w:tc>
          <w:tcPr>
            <w:tcW w:w="2168" w:type="dxa"/>
            <w:vAlign w:val="center"/>
          </w:tcPr>
          <w:p w:rsidRPr="00AF411E" w:rsidR="007746C8" w:rsidP="003F4BBD" w:rsidRDefault="007746C8" w14:paraId="2014BEFC" w14:textId="77777777">
            <w:pPr>
              <w:rPr>
                <w:b/>
                <w:bCs/>
              </w:rPr>
            </w:pPr>
          </w:p>
        </w:tc>
        <w:tc>
          <w:tcPr>
            <w:tcW w:w="2323" w:type="dxa"/>
            <w:gridSpan w:val="2"/>
            <w:shd w:val="clear" w:color="auto" w:fill="auto"/>
            <w:vAlign w:val="center"/>
          </w:tcPr>
          <w:p w:rsidRPr="00B21490" w:rsidR="007746C8" w:rsidP="006B481E" w:rsidRDefault="00AF411E" w14:paraId="56EF936D" w14:textId="3DB0D700">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AF411E" w14:paraId="3FF79A2F" w14:textId="36672B50">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7746C8" w14:paraId="18E2D1E5" w14:textId="77777777">
            <w:pPr>
              <w:jc w:val="center"/>
              <w:rPr>
                <w:b/>
                <w:bCs/>
                <w:color w:val="FFC000"/>
              </w:rPr>
            </w:pPr>
          </w:p>
        </w:tc>
        <w:tc>
          <w:tcPr>
            <w:tcW w:w="2519" w:type="dxa"/>
            <w:shd w:val="clear" w:color="auto" w:fill="auto"/>
            <w:vAlign w:val="center"/>
          </w:tcPr>
          <w:p w:rsidRPr="00B21490" w:rsidR="007746C8" w:rsidP="006B481E" w:rsidRDefault="007746C8" w14:paraId="7C8D7CE3" w14:textId="3CDA5C53">
            <w:pPr>
              <w:jc w:val="center"/>
              <w:rPr>
                <w:b/>
                <w:bCs/>
                <w:color w:val="FFC000"/>
              </w:rPr>
            </w:pPr>
          </w:p>
        </w:tc>
      </w:tr>
      <w:tr w:rsidR="009B170B" w:rsidTr="007F27CD" w14:paraId="5CC672EB" w14:textId="77777777">
        <w:tc>
          <w:tcPr>
            <w:tcW w:w="704" w:type="dxa"/>
            <w:shd w:val="clear" w:color="auto" w:fill="A6A6A6" w:themeFill="background1" w:themeFillShade="A6"/>
          </w:tcPr>
          <w:p w:rsidR="007746C8" w:rsidP="003F4BBD" w:rsidRDefault="007746C8" w14:paraId="664C91D0" w14:textId="5A7EF358">
            <w:r>
              <w:t>G.6</w:t>
            </w:r>
          </w:p>
        </w:tc>
        <w:tc>
          <w:tcPr>
            <w:tcW w:w="2268" w:type="dxa"/>
            <w:vAlign w:val="center"/>
          </w:tcPr>
          <w:p w:rsidR="007746C8" w:rsidP="003F4BBD" w:rsidRDefault="004E20B5" w14:paraId="1FD0A620" w14:textId="067FB14F">
            <w:r>
              <w:t>A</w:t>
            </w:r>
            <w:r w:rsidR="007746C8">
              <w:t>gree Trust-wide key performance indicators and strategic priorities for the Trust</w:t>
            </w:r>
            <w:r w:rsidR="00B6715B">
              <w:t>.</w:t>
            </w:r>
          </w:p>
        </w:tc>
        <w:tc>
          <w:tcPr>
            <w:tcW w:w="2168" w:type="dxa"/>
            <w:vAlign w:val="center"/>
          </w:tcPr>
          <w:p w:rsidRPr="00AF411E" w:rsidR="007746C8" w:rsidP="003F4BBD" w:rsidRDefault="007746C8" w14:paraId="37538CB7" w14:textId="77777777">
            <w:pPr>
              <w:rPr>
                <w:b/>
                <w:bCs/>
              </w:rPr>
            </w:pPr>
          </w:p>
        </w:tc>
        <w:tc>
          <w:tcPr>
            <w:tcW w:w="2323" w:type="dxa"/>
            <w:gridSpan w:val="2"/>
            <w:shd w:val="clear" w:color="auto" w:fill="auto"/>
            <w:vAlign w:val="center"/>
          </w:tcPr>
          <w:p w:rsidRPr="00B21490" w:rsidR="007746C8" w:rsidP="006B481E" w:rsidRDefault="00F5731F" w14:paraId="1B4A113D" w14:textId="33EED27D">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F5731F" w14:paraId="038412F4" w14:textId="0D7B2882">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F5731F" w14:paraId="7CD7BA2F" w14:textId="215D433C">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F5731F" w14:paraId="6092D369" w14:textId="24BA8570">
            <w:pPr>
              <w:jc w:val="center"/>
              <w:rPr>
                <w:b/>
                <w:bCs/>
                <w:color w:val="FFC000"/>
              </w:rPr>
            </w:pPr>
            <w:r w:rsidRPr="00B21490">
              <w:rPr>
                <w:b/>
                <w:bCs/>
                <w:color w:val="FFC000"/>
              </w:rPr>
              <w:t>Consulted</w:t>
            </w:r>
          </w:p>
        </w:tc>
      </w:tr>
      <w:tr w:rsidR="009E3758" w:rsidTr="007F27CD" w14:paraId="066F7AC8" w14:textId="77777777">
        <w:tc>
          <w:tcPr>
            <w:tcW w:w="704" w:type="dxa"/>
            <w:shd w:val="clear" w:color="auto" w:fill="A6A6A6" w:themeFill="background1" w:themeFillShade="A6"/>
          </w:tcPr>
          <w:p w:rsidR="007746C8" w:rsidP="003F4BBD" w:rsidRDefault="007746C8" w14:paraId="0C9854B5" w14:textId="68593D82">
            <w:r>
              <w:t>G.7</w:t>
            </w:r>
          </w:p>
        </w:tc>
        <w:tc>
          <w:tcPr>
            <w:tcW w:w="2268" w:type="dxa"/>
            <w:vAlign w:val="center"/>
          </w:tcPr>
          <w:p w:rsidR="007746C8" w:rsidP="003F4BBD" w:rsidRDefault="00A06DA6" w14:paraId="44338F97" w14:textId="0CDE1BCE">
            <w:r>
              <w:t>A</w:t>
            </w:r>
            <w:r w:rsidR="007746C8">
              <w:t xml:space="preserve">ppoint the </w:t>
            </w:r>
            <w:r w:rsidR="000F4010">
              <w:t>c</w:t>
            </w:r>
            <w:r w:rsidR="007746C8">
              <w:t>lerk to the LGB</w:t>
            </w:r>
            <w:r w:rsidR="00B6715B">
              <w:t>.</w:t>
            </w:r>
          </w:p>
        </w:tc>
        <w:tc>
          <w:tcPr>
            <w:tcW w:w="2168" w:type="dxa"/>
            <w:vAlign w:val="center"/>
          </w:tcPr>
          <w:p w:rsidRPr="00AF411E" w:rsidR="007746C8" w:rsidP="003F4BBD" w:rsidRDefault="007746C8" w14:paraId="115010F0" w14:textId="77777777">
            <w:pPr>
              <w:rPr>
                <w:b/>
                <w:bCs/>
              </w:rPr>
            </w:pPr>
          </w:p>
        </w:tc>
        <w:tc>
          <w:tcPr>
            <w:tcW w:w="2323" w:type="dxa"/>
            <w:gridSpan w:val="2"/>
            <w:vAlign w:val="center"/>
          </w:tcPr>
          <w:p w:rsidRPr="00AF411E" w:rsidR="007746C8" w:rsidP="006B481E" w:rsidRDefault="007746C8" w14:paraId="47A67D96" w14:textId="77777777">
            <w:pPr>
              <w:jc w:val="center"/>
              <w:rPr>
                <w:b/>
                <w:bCs/>
                <w:color w:val="FFFFFF" w:themeColor="background1"/>
              </w:rPr>
            </w:pPr>
          </w:p>
        </w:tc>
        <w:tc>
          <w:tcPr>
            <w:tcW w:w="2337" w:type="dxa"/>
            <w:vAlign w:val="center"/>
          </w:tcPr>
          <w:p w:rsidR="004B6C4A" w:rsidP="006B481E" w:rsidRDefault="004B6C4A" w14:paraId="12DD0D6A" w14:textId="25193BE2">
            <w:pPr>
              <w:jc w:val="center"/>
              <w:rPr>
                <w:b/>
                <w:bCs/>
                <w:highlight w:val="yellow"/>
              </w:rPr>
            </w:pPr>
            <w:r w:rsidRPr="00B21490">
              <w:rPr>
                <w:b/>
                <w:bCs/>
                <w:color w:val="FFC000"/>
              </w:rPr>
              <w:t>Consulted</w:t>
            </w:r>
          </w:p>
          <w:p w:rsidRPr="004F1863" w:rsidR="007746C8" w:rsidP="006B481E" w:rsidRDefault="005B3D28" w14:paraId="592CB862" w14:textId="3BB2C8F7">
            <w:pPr>
              <w:jc w:val="center"/>
            </w:pPr>
            <w:r w:rsidRPr="004F1863">
              <w:t>Please discuss al</w:t>
            </w:r>
            <w:r w:rsidRPr="004F1863" w:rsidR="00D42A2F">
              <w:t>l</w:t>
            </w:r>
            <w:r w:rsidRPr="004F1863">
              <w:t xml:space="preserve"> clerk appointments with the Head of Governance and People</w:t>
            </w:r>
            <w:r w:rsidRPr="004F1863" w:rsidR="005825A0">
              <w:t xml:space="preserve"> </w:t>
            </w:r>
          </w:p>
        </w:tc>
        <w:tc>
          <w:tcPr>
            <w:tcW w:w="2311" w:type="dxa"/>
            <w:shd w:val="clear" w:color="auto" w:fill="auto"/>
            <w:vAlign w:val="center"/>
          </w:tcPr>
          <w:p w:rsidR="00E71818" w:rsidP="006B481E" w:rsidRDefault="00F5731F" w14:paraId="164E2BE9" w14:textId="77777777">
            <w:pPr>
              <w:jc w:val="center"/>
              <w:rPr>
                <w:b/>
                <w:bCs/>
                <w:color w:val="FF0000"/>
              </w:rPr>
            </w:pPr>
            <w:r w:rsidRPr="00B21490">
              <w:rPr>
                <w:b/>
                <w:bCs/>
                <w:color w:val="FF0000"/>
              </w:rPr>
              <w:t>Decide</w:t>
            </w:r>
            <w:r w:rsidR="00E71818">
              <w:rPr>
                <w:b/>
                <w:bCs/>
                <w:color w:val="FF0000"/>
              </w:rPr>
              <w:t xml:space="preserve"> </w:t>
            </w:r>
          </w:p>
          <w:p w:rsidRPr="004F1863" w:rsidR="007746C8" w:rsidP="006B481E" w:rsidRDefault="00762C7D" w14:paraId="23AA8017" w14:textId="79EBBD8B">
            <w:pPr>
              <w:jc w:val="center"/>
              <w:rPr>
                <w:color w:val="FFFFFF" w:themeColor="background1"/>
              </w:rPr>
            </w:pPr>
            <w:r w:rsidRPr="004F1863">
              <w:t xml:space="preserve">If </w:t>
            </w:r>
            <w:r w:rsidRPr="004F1863" w:rsidR="00D42A2F">
              <w:t xml:space="preserve">the clerk is not employed </w:t>
            </w:r>
            <w:r w:rsidRPr="004F1863">
              <w:t>by the central clerking service</w:t>
            </w:r>
          </w:p>
        </w:tc>
        <w:tc>
          <w:tcPr>
            <w:tcW w:w="2519" w:type="dxa"/>
            <w:vAlign w:val="center"/>
          </w:tcPr>
          <w:p w:rsidRPr="00AF411E" w:rsidR="007746C8" w:rsidP="006B481E" w:rsidRDefault="007746C8" w14:paraId="53005474" w14:textId="3D3ABC21">
            <w:pPr>
              <w:jc w:val="center"/>
              <w:rPr>
                <w:b/>
                <w:bCs/>
                <w:color w:val="FFFFFF" w:themeColor="background1"/>
              </w:rPr>
            </w:pPr>
          </w:p>
        </w:tc>
      </w:tr>
      <w:tr w:rsidR="00D6631B" w:rsidTr="007F27CD" w14:paraId="4817FBB9" w14:textId="77777777">
        <w:tc>
          <w:tcPr>
            <w:tcW w:w="704" w:type="dxa"/>
            <w:shd w:val="clear" w:color="auto" w:fill="A6A6A6" w:themeFill="background1" w:themeFillShade="A6"/>
          </w:tcPr>
          <w:p w:rsidR="007746C8" w:rsidP="003F4BBD" w:rsidRDefault="007746C8" w14:paraId="6EDF0AE3" w14:textId="721B69C9">
            <w:r>
              <w:t>G.</w:t>
            </w:r>
            <w:r w:rsidR="00EF3F20">
              <w:t>8</w:t>
            </w:r>
          </w:p>
        </w:tc>
        <w:tc>
          <w:tcPr>
            <w:tcW w:w="2268" w:type="dxa"/>
            <w:vAlign w:val="center"/>
          </w:tcPr>
          <w:p w:rsidRPr="00EF3F20" w:rsidR="007746C8" w:rsidP="003F4BBD" w:rsidRDefault="00B63829" w14:paraId="0B7F842D" w14:textId="0A168F2A">
            <w:r w:rsidRPr="00EF3F20">
              <w:t>M</w:t>
            </w:r>
            <w:r w:rsidRPr="00EF3F20" w:rsidR="007746C8">
              <w:t>aintain a register of interest for Members and Trustees</w:t>
            </w:r>
            <w:r w:rsidR="00B6715B">
              <w:t>.</w:t>
            </w:r>
          </w:p>
        </w:tc>
        <w:tc>
          <w:tcPr>
            <w:tcW w:w="2168" w:type="dxa"/>
            <w:vAlign w:val="center"/>
          </w:tcPr>
          <w:p w:rsidR="007746C8" w:rsidP="003F4BBD" w:rsidRDefault="007746C8" w14:paraId="5AA4A14E" w14:textId="77777777"/>
        </w:tc>
        <w:tc>
          <w:tcPr>
            <w:tcW w:w="2323" w:type="dxa"/>
            <w:gridSpan w:val="2"/>
            <w:vAlign w:val="center"/>
          </w:tcPr>
          <w:p w:rsidRPr="00B63829" w:rsidR="007746C8" w:rsidP="00B63829" w:rsidRDefault="00B63829" w14:paraId="78CD10FD" w14:textId="6DA43CC7">
            <w:pPr>
              <w:jc w:val="center"/>
              <w:rPr>
                <w:b/>
                <w:bCs/>
              </w:rPr>
            </w:pPr>
            <w:r w:rsidRPr="00B63829">
              <w:rPr>
                <w:b/>
                <w:bCs/>
                <w:color w:val="FF0000"/>
              </w:rPr>
              <w:t>Decide</w:t>
            </w:r>
          </w:p>
        </w:tc>
        <w:tc>
          <w:tcPr>
            <w:tcW w:w="2337" w:type="dxa"/>
            <w:vAlign w:val="center"/>
          </w:tcPr>
          <w:p w:rsidR="0021686E" w:rsidP="1CA12583" w:rsidRDefault="0021686E" w14:paraId="6A1B7FF3" w14:textId="77777777">
            <w:pPr>
              <w:jc w:val="center"/>
              <w:rPr>
                <w:b/>
                <w:bCs/>
                <w:color w:val="00B050"/>
              </w:rPr>
            </w:pPr>
          </w:p>
          <w:p w:rsidRPr="0021686E" w:rsidR="007746C8" w:rsidP="1CA12583" w:rsidRDefault="1DA95325" w14:paraId="408980F3" w14:textId="0C6A6E70">
            <w:pPr>
              <w:jc w:val="center"/>
              <w:rPr>
                <w:b/>
                <w:bCs/>
                <w:color w:val="00B050"/>
              </w:rPr>
            </w:pPr>
            <w:r w:rsidRPr="0021686E">
              <w:rPr>
                <w:b/>
                <w:bCs/>
                <w:color w:val="00B050"/>
              </w:rPr>
              <w:t>Deliver</w:t>
            </w:r>
          </w:p>
          <w:p w:rsidR="00B63829" w:rsidP="00B63829" w:rsidRDefault="00B63829" w14:paraId="6E11AA13" w14:textId="1F53475F">
            <w:pPr>
              <w:jc w:val="center"/>
            </w:pPr>
          </w:p>
        </w:tc>
        <w:tc>
          <w:tcPr>
            <w:tcW w:w="2311" w:type="dxa"/>
            <w:vAlign w:val="center"/>
          </w:tcPr>
          <w:p w:rsidR="007746C8" w:rsidP="003F4BBD" w:rsidRDefault="007746C8" w14:paraId="36B697F5" w14:textId="77777777"/>
        </w:tc>
        <w:tc>
          <w:tcPr>
            <w:tcW w:w="2519" w:type="dxa"/>
            <w:vAlign w:val="center"/>
          </w:tcPr>
          <w:p w:rsidR="007746C8" w:rsidP="003F4BBD" w:rsidRDefault="007746C8" w14:paraId="0734F398" w14:textId="3F5C7FEE"/>
        </w:tc>
      </w:tr>
      <w:tr w:rsidR="0065771C" w:rsidTr="007F27CD" w14:paraId="35D818B3" w14:textId="77777777">
        <w:tc>
          <w:tcPr>
            <w:tcW w:w="704" w:type="dxa"/>
            <w:shd w:val="clear" w:color="auto" w:fill="A6A6A6" w:themeFill="background1" w:themeFillShade="A6"/>
          </w:tcPr>
          <w:p w:rsidR="0065771C" w:rsidP="003F4BBD" w:rsidRDefault="003A1C65" w14:paraId="5DC57043" w14:textId="5BB339D7">
            <w:r>
              <w:t>G.9</w:t>
            </w:r>
          </w:p>
        </w:tc>
        <w:tc>
          <w:tcPr>
            <w:tcW w:w="2268" w:type="dxa"/>
            <w:vAlign w:val="center"/>
          </w:tcPr>
          <w:p w:rsidRPr="00EF3F20" w:rsidR="0065771C" w:rsidP="003F4BBD" w:rsidRDefault="0065771C" w14:paraId="7A70A3FC" w14:textId="7506B0CC">
            <w:r w:rsidRPr="00EF3F20">
              <w:t xml:space="preserve">To maintain a register of interest for </w:t>
            </w:r>
            <w:r w:rsidR="000F4010">
              <w:t>l</w:t>
            </w:r>
            <w:r w:rsidRPr="00EF3F20">
              <w:t xml:space="preserve">ocal </w:t>
            </w:r>
            <w:r w:rsidR="000F4010">
              <w:t>g</w:t>
            </w:r>
            <w:r w:rsidRPr="00EF3F20" w:rsidR="00B63829">
              <w:t>overnors</w:t>
            </w:r>
            <w:r w:rsidR="00B6715B">
              <w:t>.</w:t>
            </w:r>
          </w:p>
        </w:tc>
        <w:tc>
          <w:tcPr>
            <w:tcW w:w="2168" w:type="dxa"/>
            <w:vAlign w:val="center"/>
          </w:tcPr>
          <w:p w:rsidR="0065771C" w:rsidP="003F4BBD" w:rsidRDefault="0065771C" w14:paraId="4E4FFF18" w14:textId="77777777"/>
        </w:tc>
        <w:tc>
          <w:tcPr>
            <w:tcW w:w="2323" w:type="dxa"/>
            <w:gridSpan w:val="2"/>
            <w:vAlign w:val="center"/>
          </w:tcPr>
          <w:p w:rsidR="00B63829" w:rsidP="00B63829" w:rsidRDefault="00B63829" w14:paraId="6DFA21FE" w14:textId="0ADA03F9">
            <w:pPr>
              <w:jc w:val="center"/>
            </w:pPr>
          </w:p>
        </w:tc>
        <w:tc>
          <w:tcPr>
            <w:tcW w:w="2337" w:type="dxa"/>
            <w:vAlign w:val="center"/>
          </w:tcPr>
          <w:p w:rsidR="004F1863" w:rsidP="00B63829" w:rsidRDefault="004F1863" w14:paraId="1D8D2BC8" w14:textId="77777777">
            <w:pPr>
              <w:jc w:val="center"/>
              <w:rPr>
                <w:b/>
                <w:bCs/>
                <w:color w:val="0070C0"/>
              </w:rPr>
            </w:pPr>
          </w:p>
          <w:p w:rsidRPr="003810CD" w:rsidR="0065771C" w:rsidP="00B63829" w:rsidRDefault="00B63829" w14:paraId="36A7EA24" w14:textId="01EA88C2">
            <w:pPr>
              <w:jc w:val="center"/>
              <w:rPr>
                <w:b/>
                <w:bCs/>
                <w:color w:val="0070C0"/>
              </w:rPr>
            </w:pPr>
            <w:r w:rsidRPr="003810CD">
              <w:rPr>
                <w:b/>
                <w:bCs/>
                <w:color w:val="0070C0"/>
              </w:rPr>
              <w:t>Monitor</w:t>
            </w:r>
          </w:p>
          <w:p w:rsidR="00B63829" w:rsidP="00B63829" w:rsidRDefault="00B63829" w14:paraId="2FF70B27" w14:textId="58E5D729">
            <w:pPr>
              <w:jc w:val="center"/>
            </w:pPr>
          </w:p>
        </w:tc>
        <w:tc>
          <w:tcPr>
            <w:tcW w:w="2311" w:type="dxa"/>
            <w:vAlign w:val="center"/>
          </w:tcPr>
          <w:p w:rsidRPr="00E71818" w:rsidR="0065771C" w:rsidP="004F1863" w:rsidRDefault="00E71818" w14:paraId="3373B701" w14:textId="02D6BF67">
            <w:pPr>
              <w:jc w:val="center"/>
              <w:rPr>
                <w:b/>
                <w:bCs/>
              </w:rPr>
            </w:pPr>
            <w:r w:rsidRPr="004F1863">
              <w:rPr>
                <w:b/>
                <w:bCs/>
                <w:color w:val="00B050"/>
              </w:rPr>
              <w:t>Deliver</w:t>
            </w:r>
          </w:p>
        </w:tc>
        <w:tc>
          <w:tcPr>
            <w:tcW w:w="2519" w:type="dxa"/>
            <w:vAlign w:val="center"/>
          </w:tcPr>
          <w:p w:rsidR="0065771C" w:rsidP="003F4BBD" w:rsidRDefault="0065771C" w14:paraId="7940610D" w14:textId="77777777"/>
        </w:tc>
      </w:tr>
      <w:tr w:rsidR="009B170B" w:rsidTr="007F27CD" w14:paraId="0B35CB18" w14:textId="77777777">
        <w:tc>
          <w:tcPr>
            <w:tcW w:w="704" w:type="dxa"/>
            <w:shd w:val="clear" w:color="auto" w:fill="A6A6A6" w:themeFill="background1" w:themeFillShade="A6"/>
          </w:tcPr>
          <w:p w:rsidR="007746C8" w:rsidRDefault="003A1C65" w14:paraId="719816A3" w14:textId="75562CE7">
            <w:r>
              <w:t>G.10</w:t>
            </w:r>
          </w:p>
        </w:tc>
        <w:tc>
          <w:tcPr>
            <w:tcW w:w="2268" w:type="dxa"/>
            <w:vAlign w:val="center"/>
          </w:tcPr>
          <w:p w:rsidR="007746C8" w:rsidRDefault="00B63829" w14:paraId="72A95EC0" w14:textId="7DC70286">
            <w:r>
              <w:t>A</w:t>
            </w:r>
            <w:r w:rsidR="007746C8">
              <w:t>ction legal claims</w:t>
            </w:r>
            <w:r w:rsidR="00B6715B">
              <w:t>.</w:t>
            </w:r>
          </w:p>
        </w:tc>
        <w:tc>
          <w:tcPr>
            <w:tcW w:w="2168" w:type="dxa"/>
            <w:vAlign w:val="center"/>
          </w:tcPr>
          <w:p w:rsidR="007746C8" w:rsidRDefault="007746C8" w14:paraId="69F703F9" w14:textId="77777777"/>
        </w:tc>
        <w:tc>
          <w:tcPr>
            <w:tcW w:w="2323" w:type="dxa"/>
            <w:gridSpan w:val="2"/>
            <w:shd w:val="clear" w:color="auto" w:fill="auto"/>
            <w:vAlign w:val="center"/>
          </w:tcPr>
          <w:p w:rsidRPr="00B21490" w:rsidR="007746C8" w:rsidP="00467EB0" w:rsidRDefault="00467EB0" w14:paraId="44604A5D" w14:textId="3883A2AF">
            <w:pPr>
              <w:jc w:val="center"/>
              <w:rPr>
                <w:b/>
                <w:bCs/>
                <w:color w:val="FF0000"/>
              </w:rPr>
            </w:pPr>
            <w:r w:rsidRPr="00B21490">
              <w:rPr>
                <w:b/>
                <w:bCs/>
                <w:color w:val="FF0000"/>
              </w:rPr>
              <w:t>Decide</w:t>
            </w:r>
          </w:p>
        </w:tc>
        <w:tc>
          <w:tcPr>
            <w:tcW w:w="2337" w:type="dxa"/>
            <w:shd w:val="clear" w:color="auto" w:fill="auto"/>
            <w:vAlign w:val="center"/>
          </w:tcPr>
          <w:p w:rsidRPr="00B21490" w:rsidR="007746C8" w:rsidP="00467EB0" w:rsidRDefault="00467EB0" w14:paraId="3D11A2A2" w14:textId="5ADDC6D4">
            <w:pPr>
              <w:jc w:val="center"/>
              <w:rPr>
                <w:b/>
                <w:bCs/>
                <w:color w:val="00B050"/>
              </w:rPr>
            </w:pPr>
            <w:r w:rsidRPr="00B21490">
              <w:rPr>
                <w:b/>
                <w:bCs/>
                <w:color w:val="00B050"/>
              </w:rPr>
              <w:t>De</w:t>
            </w:r>
            <w:r w:rsidRPr="00B21490" w:rsidR="002D2A02">
              <w:rPr>
                <w:b/>
                <w:bCs/>
                <w:color w:val="00B050"/>
              </w:rPr>
              <w:t>liver</w:t>
            </w:r>
          </w:p>
        </w:tc>
        <w:tc>
          <w:tcPr>
            <w:tcW w:w="2311" w:type="dxa"/>
            <w:vAlign w:val="center"/>
          </w:tcPr>
          <w:p w:rsidR="007746C8" w:rsidRDefault="007746C8" w14:paraId="6898FA50" w14:textId="77777777"/>
        </w:tc>
        <w:tc>
          <w:tcPr>
            <w:tcW w:w="2519" w:type="dxa"/>
            <w:vAlign w:val="center"/>
          </w:tcPr>
          <w:p w:rsidR="007746C8" w:rsidRDefault="007746C8" w14:paraId="555A7B37" w14:textId="520A233F"/>
        </w:tc>
      </w:tr>
      <w:tr w:rsidR="00492693" w:rsidTr="007F27CD" w14:paraId="0FD9E4D1" w14:textId="77777777">
        <w:tc>
          <w:tcPr>
            <w:tcW w:w="704" w:type="dxa"/>
            <w:shd w:val="clear" w:color="auto" w:fill="A6A6A6" w:themeFill="background1" w:themeFillShade="A6"/>
          </w:tcPr>
          <w:p w:rsidR="007746C8" w:rsidRDefault="003A1C65" w14:paraId="29BD1097" w14:textId="1F722EF6">
            <w:r>
              <w:t xml:space="preserve"> G.11</w:t>
            </w:r>
          </w:p>
        </w:tc>
        <w:tc>
          <w:tcPr>
            <w:tcW w:w="2268" w:type="dxa"/>
            <w:vAlign w:val="center"/>
          </w:tcPr>
          <w:p w:rsidR="007746C8" w:rsidRDefault="00B63829" w14:paraId="55324586" w14:textId="3D68124D">
            <w:r>
              <w:t>D</w:t>
            </w:r>
            <w:r w:rsidR="007746C8">
              <w:t>ispose of or acquire land</w:t>
            </w:r>
          </w:p>
        </w:tc>
        <w:tc>
          <w:tcPr>
            <w:tcW w:w="2168" w:type="dxa"/>
            <w:vAlign w:val="center"/>
          </w:tcPr>
          <w:p w:rsidRPr="002D2A02" w:rsidR="007746C8" w:rsidP="002D2A02" w:rsidRDefault="007746C8" w14:paraId="006E66B3" w14:textId="77777777">
            <w:pPr>
              <w:jc w:val="center"/>
              <w:rPr>
                <w:b/>
                <w:bCs/>
                <w:color w:val="FFFFFF" w:themeColor="background1"/>
              </w:rPr>
            </w:pPr>
          </w:p>
        </w:tc>
        <w:tc>
          <w:tcPr>
            <w:tcW w:w="2323" w:type="dxa"/>
            <w:gridSpan w:val="2"/>
            <w:shd w:val="clear" w:color="auto" w:fill="auto"/>
            <w:vAlign w:val="center"/>
          </w:tcPr>
          <w:p w:rsidRPr="00B21490" w:rsidR="007746C8" w:rsidP="002D2A02" w:rsidRDefault="002D2A02" w14:paraId="26668CCA" w14:textId="10ECCA86">
            <w:pPr>
              <w:jc w:val="center"/>
              <w:rPr>
                <w:b/>
                <w:bCs/>
                <w:color w:val="FF0000"/>
              </w:rPr>
            </w:pPr>
            <w:r w:rsidRPr="00B21490">
              <w:rPr>
                <w:b/>
                <w:bCs/>
                <w:color w:val="FF0000"/>
              </w:rPr>
              <w:t>Decide</w:t>
            </w:r>
          </w:p>
        </w:tc>
        <w:tc>
          <w:tcPr>
            <w:tcW w:w="2337" w:type="dxa"/>
            <w:shd w:val="clear" w:color="auto" w:fill="auto"/>
            <w:vAlign w:val="center"/>
          </w:tcPr>
          <w:p w:rsidRPr="00B21490" w:rsidR="007746C8" w:rsidP="002D2A02" w:rsidRDefault="00B2689A" w14:paraId="4733D7DB" w14:textId="66A3A491">
            <w:pPr>
              <w:jc w:val="center"/>
              <w:rPr>
                <w:b/>
                <w:bCs/>
                <w:color w:val="00B050"/>
              </w:rPr>
            </w:pPr>
            <w:r w:rsidRPr="00B21490">
              <w:rPr>
                <w:b/>
                <w:bCs/>
                <w:color w:val="00B050"/>
              </w:rPr>
              <w:t>Deliver</w:t>
            </w:r>
          </w:p>
        </w:tc>
        <w:tc>
          <w:tcPr>
            <w:tcW w:w="2311" w:type="dxa"/>
            <w:shd w:val="clear" w:color="auto" w:fill="auto"/>
            <w:vAlign w:val="center"/>
          </w:tcPr>
          <w:p w:rsidRPr="002D2A02" w:rsidR="007746C8" w:rsidP="002D2A02" w:rsidRDefault="00DB74E3" w14:paraId="2AECD3EC" w14:textId="576548EE">
            <w:pPr>
              <w:jc w:val="center"/>
              <w:rPr>
                <w:b/>
                <w:bCs/>
                <w:color w:val="FFFFFF" w:themeColor="background1"/>
              </w:rPr>
            </w:pPr>
            <w:r w:rsidRPr="002505BB">
              <w:rPr>
                <w:b/>
                <w:bCs/>
                <w:color w:val="FFC000"/>
              </w:rPr>
              <w:t>Consulted</w:t>
            </w:r>
          </w:p>
        </w:tc>
        <w:tc>
          <w:tcPr>
            <w:tcW w:w="2519" w:type="dxa"/>
            <w:vAlign w:val="center"/>
          </w:tcPr>
          <w:p w:rsidRPr="002D2A02" w:rsidR="007746C8" w:rsidP="002D2A02" w:rsidRDefault="007746C8" w14:paraId="0B45CD19" w14:textId="5D6B8230">
            <w:pPr>
              <w:jc w:val="center"/>
              <w:rPr>
                <w:b/>
                <w:bCs/>
                <w:color w:val="FFFFFF" w:themeColor="background1"/>
              </w:rPr>
            </w:pPr>
          </w:p>
        </w:tc>
      </w:tr>
      <w:tr w:rsidR="009E3758" w:rsidTr="007F27CD" w14:paraId="00C18EB9" w14:textId="77777777">
        <w:tc>
          <w:tcPr>
            <w:tcW w:w="704" w:type="dxa"/>
            <w:shd w:val="clear" w:color="auto" w:fill="A6A6A6" w:themeFill="background1" w:themeFillShade="A6"/>
          </w:tcPr>
          <w:p w:rsidR="007746C8" w:rsidRDefault="007746C8" w14:paraId="5AF1FD5B" w14:textId="26CE76C5">
            <w:r>
              <w:t>G.</w:t>
            </w:r>
            <w:r w:rsidR="003A1C65">
              <w:t>12</w:t>
            </w:r>
          </w:p>
        </w:tc>
        <w:tc>
          <w:tcPr>
            <w:tcW w:w="2268" w:type="dxa"/>
            <w:vAlign w:val="center"/>
          </w:tcPr>
          <w:p w:rsidR="007746C8" w:rsidRDefault="00B63829" w14:paraId="10917722" w14:textId="1C53188B">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vAlign w:val="center"/>
          </w:tcPr>
          <w:p w:rsidRPr="002D2A02" w:rsidR="007746C8" w:rsidP="002D2A02" w:rsidRDefault="007746C8" w14:paraId="0A059B07" w14:textId="77777777">
            <w:pPr>
              <w:jc w:val="center"/>
              <w:rPr>
                <w:b/>
                <w:bCs/>
                <w:color w:val="FFFFFF" w:themeColor="background1"/>
              </w:rPr>
            </w:pPr>
          </w:p>
        </w:tc>
        <w:tc>
          <w:tcPr>
            <w:tcW w:w="2323" w:type="dxa"/>
            <w:gridSpan w:val="2"/>
            <w:shd w:val="clear" w:color="auto" w:fill="auto"/>
            <w:vAlign w:val="center"/>
          </w:tcPr>
          <w:p w:rsidRPr="002D2A02" w:rsidR="007746C8" w:rsidP="002D2A02" w:rsidRDefault="005E4B4D" w14:paraId="1419231A" w14:textId="16C4D977">
            <w:pPr>
              <w:jc w:val="center"/>
              <w:rPr>
                <w:b/>
                <w:bCs/>
                <w:color w:val="FFFFFF" w:themeColor="background1"/>
              </w:rPr>
            </w:pPr>
            <w:r w:rsidRPr="00AC75C7">
              <w:rPr>
                <w:b/>
                <w:bCs/>
                <w:color w:val="FF0000"/>
              </w:rPr>
              <w:t>Decide</w:t>
            </w:r>
          </w:p>
        </w:tc>
        <w:tc>
          <w:tcPr>
            <w:tcW w:w="2337" w:type="dxa"/>
            <w:vAlign w:val="center"/>
          </w:tcPr>
          <w:p w:rsidRPr="002D2A02" w:rsidR="007746C8" w:rsidP="002D2A02" w:rsidRDefault="005925C5" w14:paraId="236461D5" w14:textId="7E8F332C">
            <w:pPr>
              <w:jc w:val="center"/>
              <w:rPr>
                <w:b/>
                <w:bCs/>
                <w:color w:val="FFFFFF" w:themeColor="background1"/>
              </w:rPr>
            </w:pPr>
            <w:r>
              <w:rPr>
                <w:b/>
                <w:bCs/>
                <w:color w:val="FFC000"/>
              </w:rPr>
              <w:t>Consulted</w:t>
            </w:r>
          </w:p>
        </w:tc>
        <w:tc>
          <w:tcPr>
            <w:tcW w:w="2311" w:type="dxa"/>
            <w:vAlign w:val="center"/>
          </w:tcPr>
          <w:p w:rsidRPr="004F1863" w:rsidR="00450125" w:rsidP="002D2A02" w:rsidRDefault="00450125" w14:paraId="03CDF439" w14:textId="77777777">
            <w:pPr>
              <w:jc w:val="center"/>
              <w:rPr>
                <w:b/>
                <w:bCs/>
                <w:color w:val="FF0000"/>
              </w:rPr>
            </w:pPr>
            <w:r w:rsidRPr="004F1863">
              <w:rPr>
                <w:b/>
                <w:bCs/>
                <w:color w:val="FFC000"/>
              </w:rPr>
              <w:t>Consulted</w:t>
            </w:r>
            <w:r w:rsidRPr="004F1863" w:rsidDel="00450125">
              <w:rPr>
                <w:b/>
                <w:bCs/>
                <w:color w:val="FF0000"/>
              </w:rPr>
              <w:t xml:space="preserve"> </w:t>
            </w:r>
          </w:p>
          <w:p w:rsidRPr="00A07314" w:rsidR="00B81A8B" w:rsidP="002D2A02" w:rsidRDefault="7539CA9F" w14:paraId="604671F3" w14:textId="286FAD69">
            <w:pPr>
              <w:jc w:val="center"/>
              <w:rPr>
                <w:b/>
                <w:bCs/>
                <w:color w:val="FFC000"/>
                <w:highlight w:val="yellow"/>
              </w:rPr>
            </w:pPr>
            <w:r w:rsidRPr="004F1863">
              <w:rPr>
                <w:b/>
                <w:bCs/>
                <w:color w:val="FFC000" w:themeColor="accent4"/>
              </w:rPr>
              <w:t>– co-opted appointments only</w:t>
            </w:r>
          </w:p>
          <w:p w:rsidRPr="00AC75C7" w:rsidR="007746C8" w:rsidP="002D2A02" w:rsidRDefault="007746C8" w14:paraId="5D09E37F" w14:textId="5F5C56C8">
            <w:pPr>
              <w:jc w:val="center"/>
              <w:rPr>
                <w:b/>
                <w:bCs/>
                <w:color w:val="FFC000"/>
              </w:rPr>
            </w:pPr>
          </w:p>
        </w:tc>
        <w:tc>
          <w:tcPr>
            <w:tcW w:w="2519" w:type="dxa"/>
            <w:vAlign w:val="center"/>
          </w:tcPr>
          <w:p w:rsidRPr="002D2A02" w:rsidR="007746C8" w:rsidP="002D2A02" w:rsidRDefault="007746C8" w14:paraId="1717A27F" w14:textId="42E944EA">
            <w:pPr>
              <w:jc w:val="center"/>
              <w:rPr>
                <w:b/>
                <w:bCs/>
                <w:color w:val="FFFFFF" w:themeColor="background1"/>
              </w:rPr>
            </w:pPr>
          </w:p>
        </w:tc>
      </w:tr>
      <w:tr w:rsidR="009E3758" w:rsidTr="007F27CD" w14:paraId="090F9209" w14:textId="77777777">
        <w:tc>
          <w:tcPr>
            <w:tcW w:w="704" w:type="dxa"/>
            <w:shd w:val="clear" w:color="auto" w:fill="A6A6A6" w:themeFill="background1" w:themeFillShade="A6"/>
          </w:tcPr>
          <w:p w:rsidR="007746C8" w:rsidRDefault="007746C8" w14:paraId="1C8D059C" w14:textId="32101940">
            <w:r>
              <w:t>G.</w:t>
            </w:r>
            <w:r w:rsidR="003A1C65">
              <w:t>13</w:t>
            </w:r>
          </w:p>
        </w:tc>
        <w:tc>
          <w:tcPr>
            <w:tcW w:w="2268" w:type="dxa"/>
            <w:vAlign w:val="center"/>
          </w:tcPr>
          <w:p w:rsidR="007746C8" w:rsidRDefault="00B63829" w14:paraId="691CE034" w14:textId="6F2FD676">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vAlign w:val="center"/>
          </w:tcPr>
          <w:p w:rsidRPr="002D2A02" w:rsidR="007746C8" w:rsidP="002D2A02" w:rsidRDefault="007746C8" w14:paraId="290360AB" w14:textId="77777777">
            <w:pPr>
              <w:jc w:val="center"/>
              <w:rPr>
                <w:b/>
                <w:bCs/>
                <w:color w:val="FFFFFF" w:themeColor="background1"/>
              </w:rPr>
            </w:pPr>
          </w:p>
        </w:tc>
        <w:tc>
          <w:tcPr>
            <w:tcW w:w="2323" w:type="dxa"/>
            <w:gridSpan w:val="2"/>
            <w:vAlign w:val="center"/>
          </w:tcPr>
          <w:p w:rsidR="007746C8" w:rsidP="002D2A02" w:rsidRDefault="00EE1363" w14:paraId="08212C12" w14:textId="77777777">
            <w:pPr>
              <w:jc w:val="center"/>
              <w:rPr>
                <w:b/>
                <w:bCs/>
                <w:color w:val="FF0000"/>
              </w:rPr>
            </w:pPr>
            <w:r>
              <w:rPr>
                <w:b/>
                <w:bCs/>
                <w:color w:val="FF0000"/>
              </w:rPr>
              <w:t>Decide</w:t>
            </w:r>
          </w:p>
          <w:p w:rsidRPr="008B7B22" w:rsidR="00D6631B" w:rsidP="008B7B22" w:rsidRDefault="00D6631B" w14:paraId="01A04F8D" w14:textId="0DA292B0">
            <w:pPr>
              <w:jc w:val="center"/>
              <w:rPr>
                <w:color w:val="FF0000"/>
              </w:rPr>
            </w:pPr>
            <w:r w:rsidRPr="008B7B22">
              <w:t>As per the DGAT Policy arrangements and processes guidance.</w:t>
            </w:r>
          </w:p>
        </w:tc>
        <w:tc>
          <w:tcPr>
            <w:tcW w:w="2337" w:type="dxa"/>
            <w:vAlign w:val="center"/>
          </w:tcPr>
          <w:p w:rsidRPr="002D2A02" w:rsidR="007746C8" w:rsidP="002D2A02" w:rsidRDefault="009E3758" w14:paraId="7E187603" w14:textId="7CDD4733">
            <w:pPr>
              <w:jc w:val="center"/>
              <w:rPr>
                <w:b/>
                <w:bCs/>
                <w:color w:val="FFFFFF" w:themeColor="background1"/>
              </w:rPr>
            </w:pPr>
            <w:r>
              <w:rPr>
                <w:b/>
                <w:bCs/>
                <w:color w:val="FFC000"/>
              </w:rPr>
              <w:t>Consulted</w:t>
            </w:r>
          </w:p>
        </w:tc>
        <w:tc>
          <w:tcPr>
            <w:tcW w:w="2311" w:type="dxa"/>
            <w:vAlign w:val="center"/>
          </w:tcPr>
          <w:p w:rsidR="007746C8" w:rsidP="002D2A02" w:rsidRDefault="009E3758" w14:paraId="4CD45B0F" w14:textId="77777777">
            <w:pPr>
              <w:jc w:val="center"/>
              <w:rPr>
                <w:b/>
                <w:bCs/>
                <w:color w:val="FF0000"/>
              </w:rPr>
            </w:pPr>
            <w:r>
              <w:rPr>
                <w:b/>
                <w:bCs/>
                <w:color w:val="FF0000"/>
              </w:rPr>
              <w:t>D</w:t>
            </w:r>
            <w:r w:rsidRPr="009E3758">
              <w:rPr>
                <w:b/>
                <w:bCs/>
                <w:color w:val="FF0000"/>
              </w:rPr>
              <w:t>ecide</w:t>
            </w:r>
          </w:p>
          <w:p w:rsidR="007278E5" w:rsidP="008B7B22" w:rsidRDefault="008B7B22" w14:paraId="361AFB77" w14:textId="77777777">
            <w:pPr>
              <w:jc w:val="center"/>
            </w:pPr>
            <w:r w:rsidRPr="008B7B22">
              <w:t>As per the DGAT Policy arrangements</w:t>
            </w:r>
            <w:r w:rsidR="007278E5">
              <w:t xml:space="preserve"> </w:t>
            </w:r>
            <w:r w:rsidRPr="008B7B22">
              <w:t xml:space="preserve">and processes </w:t>
            </w:r>
            <w:r w:rsidR="007278E5">
              <w:t xml:space="preserve">   </w:t>
            </w:r>
          </w:p>
          <w:p w:rsidRPr="002D2A02" w:rsidR="009E3758" w:rsidP="008B7B22" w:rsidRDefault="007278E5" w14:paraId="0B744E3A" w14:textId="319E14A9">
            <w:pPr>
              <w:jc w:val="center"/>
              <w:rPr>
                <w:b/>
                <w:bCs/>
                <w:color w:val="FFFFFF" w:themeColor="background1"/>
              </w:rPr>
            </w:pPr>
            <w:r>
              <w:t xml:space="preserve">       </w:t>
            </w:r>
            <w:r w:rsidRPr="008B7B22" w:rsidR="008B7B22">
              <w:t>guidanc</w:t>
            </w:r>
            <w:r w:rsidR="008B7B22">
              <w:t>e.</w:t>
            </w:r>
            <w:r w:rsidR="009E3758">
              <w:rPr>
                <w:b/>
                <w:bCs/>
                <w:color w:val="FFFFFF" w:themeColor="background1"/>
              </w:rPr>
              <w:t xml:space="preserve"> THE dgat</w:t>
            </w:r>
          </w:p>
        </w:tc>
        <w:tc>
          <w:tcPr>
            <w:tcW w:w="2519" w:type="dxa"/>
            <w:shd w:val="clear" w:color="auto" w:fill="auto"/>
            <w:vAlign w:val="center"/>
          </w:tcPr>
          <w:p w:rsidRPr="002D2A02" w:rsidR="007746C8" w:rsidP="002D2A02" w:rsidRDefault="007746C8" w14:paraId="3384CF40" w14:textId="188B5A4F">
            <w:pPr>
              <w:jc w:val="center"/>
              <w:rPr>
                <w:b/>
                <w:bCs/>
                <w:color w:val="FFFFFF" w:themeColor="background1"/>
              </w:rPr>
            </w:pPr>
          </w:p>
        </w:tc>
      </w:tr>
      <w:tr w:rsidR="00D6631B" w:rsidTr="007F27CD" w14:paraId="02C28153" w14:textId="77777777">
        <w:tc>
          <w:tcPr>
            <w:tcW w:w="704" w:type="dxa"/>
            <w:shd w:val="clear" w:color="auto" w:fill="A6A6A6" w:themeFill="background1" w:themeFillShade="A6"/>
          </w:tcPr>
          <w:p w:rsidR="007746C8" w:rsidRDefault="007746C8" w14:paraId="35621732" w14:textId="1B0560D9">
            <w:r>
              <w:t>G.</w:t>
            </w:r>
            <w:r w:rsidR="003A1C65">
              <w:t>14</w:t>
            </w:r>
          </w:p>
        </w:tc>
        <w:tc>
          <w:tcPr>
            <w:tcW w:w="2268" w:type="dxa"/>
            <w:vAlign w:val="center"/>
          </w:tcPr>
          <w:p w:rsidR="007746C8" w:rsidRDefault="00B63829" w14:paraId="0F20AE49" w14:textId="48213B4A">
            <w:r>
              <w:t>M</w:t>
            </w:r>
            <w:r w:rsidR="007746C8">
              <w:t xml:space="preserve">onitor the implementation of Trust-wide policies and additional policies as set out in the </w:t>
            </w:r>
            <w:r w:rsidRPr="008B7B22" w:rsidR="005023E2">
              <w:t>DGAT Policy arrangements and processes guidance.</w:t>
            </w:r>
          </w:p>
        </w:tc>
        <w:tc>
          <w:tcPr>
            <w:tcW w:w="2168" w:type="dxa"/>
            <w:vAlign w:val="center"/>
          </w:tcPr>
          <w:p w:rsidR="007746C8" w:rsidRDefault="007746C8" w14:paraId="4B30F1C9" w14:textId="77777777"/>
        </w:tc>
        <w:tc>
          <w:tcPr>
            <w:tcW w:w="2323" w:type="dxa"/>
            <w:gridSpan w:val="2"/>
            <w:vAlign w:val="center"/>
          </w:tcPr>
          <w:p w:rsidR="007746C8" w:rsidP="00BE0588" w:rsidRDefault="00FD4ACA" w14:paraId="421E9AB0" w14:textId="77777777">
            <w:pPr>
              <w:jc w:val="center"/>
              <w:rPr>
                <w:b/>
                <w:bCs/>
                <w:color w:val="0070C0"/>
              </w:rPr>
            </w:pPr>
            <w:r w:rsidRPr="00BE0588">
              <w:rPr>
                <w:b/>
                <w:bCs/>
                <w:color w:val="0070C0"/>
              </w:rPr>
              <w:t>Monitor</w:t>
            </w:r>
          </w:p>
          <w:p w:rsidRPr="00BE0588" w:rsidR="0069554C" w:rsidP="00BE0588" w:rsidRDefault="0069554C" w14:paraId="2FB87D18" w14:textId="700FD27D">
            <w:pPr>
              <w:jc w:val="center"/>
              <w:rPr>
                <w:b/>
                <w:bCs/>
                <w:color w:val="0070C0"/>
              </w:rPr>
            </w:pPr>
            <w:r w:rsidRPr="008B7B22">
              <w:t>As per the DGAT Policy arrangements and processes guidance.</w:t>
            </w:r>
          </w:p>
        </w:tc>
        <w:tc>
          <w:tcPr>
            <w:tcW w:w="2337" w:type="dxa"/>
            <w:vAlign w:val="center"/>
          </w:tcPr>
          <w:p w:rsidR="007746C8" w:rsidP="00BE0588" w:rsidRDefault="00FD4ACA" w14:paraId="020E9ECB" w14:textId="77777777">
            <w:pPr>
              <w:jc w:val="center"/>
              <w:rPr>
                <w:b/>
                <w:bCs/>
                <w:color w:val="0070C0"/>
              </w:rPr>
            </w:pPr>
            <w:r w:rsidRPr="00BE0588">
              <w:rPr>
                <w:b/>
                <w:bCs/>
                <w:color w:val="0070C0"/>
              </w:rPr>
              <w:t>Monitor</w:t>
            </w:r>
          </w:p>
          <w:p w:rsidRPr="00BE0588" w:rsidR="0069554C" w:rsidP="00BE0588" w:rsidRDefault="0069554C" w14:paraId="53A3C9B9" w14:textId="05EE71F8">
            <w:pPr>
              <w:jc w:val="center"/>
              <w:rPr>
                <w:b/>
                <w:bCs/>
                <w:color w:val="0070C0"/>
              </w:rPr>
            </w:pPr>
            <w:r w:rsidRPr="008B7B22">
              <w:t>As per the DGAT Policy arrangements and processes guidance.</w:t>
            </w:r>
          </w:p>
        </w:tc>
        <w:tc>
          <w:tcPr>
            <w:tcW w:w="2311" w:type="dxa"/>
            <w:vAlign w:val="center"/>
          </w:tcPr>
          <w:p w:rsidR="007746C8" w:rsidP="00BE0588" w:rsidRDefault="00FD4ACA" w14:paraId="063A1695" w14:textId="77777777">
            <w:pPr>
              <w:jc w:val="center"/>
              <w:rPr>
                <w:b/>
                <w:bCs/>
                <w:color w:val="0070C0"/>
              </w:rPr>
            </w:pPr>
            <w:r w:rsidRPr="00BE0588">
              <w:rPr>
                <w:b/>
                <w:bCs/>
                <w:color w:val="0070C0"/>
              </w:rPr>
              <w:t>Monitor</w:t>
            </w:r>
          </w:p>
          <w:p w:rsidRPr="00BE0588" w:rsidR="0069554C" w:rsidP="00BE0588" w:rsidRDefault="0069554C" w14:paraId="4D7EAD66" w14:textId="37A255E1">
            <w:pPr>
              <w:jc w:val="center"/>
              <w:rPr>
                <w:b/>
                <w:bCs/>
                <w:color w:val="0070C0"/>
              </w:rPr>
            </w:pPr>
            <w:r w:rsidRPr="008B7B22">
              <w:t>As per the DGAT Policy arrangements and processes guidance.</w:t>
            </w:r>
          </w:p>
        </w:tc>
        <w:tc>
          <w:tcPr>
            <w:tcW w:w="2519" w:type="dxa"/>
            <w:vAlign w:val="center"/>
          </w:tcPr>
          <w:p w:rsidR="007746C8" w:rsidP="00F301BD" w:rsidRDefault="00F301BD" w14:paraId="16D77642" w14:textId="77777777">
            <w:pPr>
              <w:jc w:val="center"/>
              <w:rPr>
                <w:b/>
                <w:bCs/>
                <w:color w:val="00B050"/>
              </w:rPr>
            </w:pPr>
            <w:r w:rsidRPr="00105E1E">
              <w:rPr>
                <w:b/>
                <w:bCs/>
                <w:color w:val="00B050"/>
              </w:rPr>
              <w:t>Deliver</w:t>
            </w:r>
          </w:p>
          <w:p w:rsidR="00F301BD" w:rsidP="00F301BD" w:rsidRDefault="00F301BD" w14:paraId="62E07886" w14:textId="77777777">
            <w:pPr>
              <w:jc w:val="center"/>
              <w:rPr>
                <w:b/>
                <w:bCs/>
                <w:color w:val="0070C0"/>
              </w:rPr>
            </w:pPr>
            <w:r w:rsidRPr="00BE0588">
              <w:rPr>
                <w:b/>
                <w:bCs/>
                <w:color w:val="0070C0"/>
              </w:rPr>
              <w:t>Monitor</w:t>
            </w:r>
          </w:p>
          <w:p w:rsidR="00F301BD" w:rsidRDefault="00F301BD" w14:paraId="227878E4" w14:textId="516F086E"/>
        </w:tc>
      </w:tr>
      <w:tr w:rsidR="00D6631B" w:rsidTr="007F27CD" w14:paraId="6BA42A1F" w14:textId="77777777">
        <w:tc>
          <w:tcPr>
            <w:tcW w:w="704" w:type="dxa"/>
            <w:shd w:val="clear" w:color="auto" w:fill="A6A6A6" w:themeFill="background1" w:themeFillShade="A6"/>
          </w:tcPr>
          <w:p w:rsidRPr="00317FB6" w:rsidR="007746C8" w:rsidRDefault="007746C8" w14:paraId="291CD293" w14:textId="7F3668A5">
            <w:r w:rsidRPr="00317FB6">
              <w:t>G.</w:t>
            </w:r>
            <w:r w:rsidRPr="00317FB6" w:rsidR="003A1C65">
              <w:t>1</w:t>
            </w:r>
            <w:r w:rsidR="003A1C65">
              <w:t>5</w:t>
            </w:r>
          </w:p>
        </w:tc>
        <w:tc>
          <w:tcPr>
            <w:tcW w:w="2268" w:type="dxa"/>
            <w:shd w:val="clear" w:color="auto" w:fill="auto"/>
            <w:vAlign w:val="center"/>
          </w:tcPr>
          <w:p w:rsidRPr="00317FB6" w:rsidR="007746C8" w:rsidRDefault="00317FB6" w14:paraId="51C721F3" w14:textId="5E8D44F4">
            <w:r>
              <w:t>D</w:t>
            </w:r>
            <w:r w:rsidRPr="00317FB6" w:rsidR="007746C8">
              <w:t xml:space="preserve">etermine, on an annual basis, those policies which will be developed by the </w:t>
            </w:r>
            <w:r w:rsidRPr="00317FB6" w:rsidR="007746C8">
              <w:t xml:space="preserve">Trust and are mandatory for all Trust </w:t>
            </w:r>
            <w:r w:rsidR="00F4478D">
              <w:t>schools</w:t>
            </w:r>
            <w:r w:rsidRPr="00317FB6" w:rsidR="007746C8">
              <w:t>.</w:t>
            </w:r>
          </w:p>
        </w:tc>
        <w:tc>
          <w:tcPr>
            <w:tcW w:w="2168" w:type="dxa"/>
            <w:vAlign w:val="center"/>
          </w:tcPr>
          <w:p w:rsidR="007746C8" w:rsidRDefault="007746C8" w14:paraId="211788A0" w14:textId="77777777"/>
        </w:tc>
        <w:tc>
          <w:tcPr>
            <w:tcW w:w="2323" w:type="dxa"/>
            <w:gridSpan w:val="2"/>
            <w:vAlign w:val="center"/>
          </w:tcPr>
          <w:p w:rsidRPr="00642422" w:rsidR="007746C8" w:rsidP="00642422" w:rsidRDefault="00317FB6" w14:paraId="1EE126FD" w14:textId="77DE1BEE">
            <w:pPr>
              <w:jc w:val="center"/>
              <w:rPr>
                <w:b/>
                <w:bCs/>
              </w:rPr>
            </w:pPr>
            <w:r w:rsidRPr="00642422">
              <w:rPr>
                <w:b/>
                <w:bCs/>
                <w:color w:val="FF0000"/>
              </w:rPr>
              <w:t>Decide</w:t>
            </w:r>
          </w:p>
        </w:tc>
        <w:tc>
          <w:tcPr>
            <w:tcW w:w="2337" w:type="dxa"/>
            <w:vAlign w:val="center"/>
          </w:tcPr>
          <w:p w:rsidR="007746C8" w:rsidRDefault="007746C8" w14:paraId="3EA1689D" w14:textId="77777777"/>
        </w:tc>
        <w:tc>
          <w:tcPr>
            <w:tcW w:w="2311" w:type="dxa"/>
            <w:vAlign w:val="center"/>
          </w:tcPr>
          <w:p w:rsidR="007746C8" w:rsidRDefault="007746C8" w14:paraId="51372B6C" w14:textId="77777777"/>
        </w:tc>
        <w:tc>
          <w:tcPr>
            <w:tcW w:w="2519" w:type="dxa"/>
            <w:vAlign w:val="center"/>
          </w:tcPr>
          <w:p w:rsidR="007746C8" w:rsidRDefault="007746C8" w14:paraId="3FB70769" w14:textId="4DC1DBBC"/>
        </w:tc>
      </w:tr>
      <w:tr w:rsidR="00D6631B" w:rsidTr="007F27CD" w14:paraId="13DFD118" w14:textId="77777777">
        <w:tc>
          <w:tcPr>
            <w:tcW w:w="704" w:type="dxa"/>
            <w:shd w:val="clear" w:color="auto" w:fill="A6A6A6" w:themeFill="background1" w:themeFillShade="A6"/>
          </w:tcPr>
          <w:p w:rsidR="007746C8" w:rsidRDefault="007746C8" w14:paraId="13F0E572" w14:textId="3519603E">
            <w:r>
              <w:t>G.</w:t>
            </w:r>
            <w:r w:rsidR="003A1C65">
              <w:t>16</w:t>
            </w:r>
          </w:p>
        </w:tc>
        <w:tc>
          <w:tcPr>
            <w:tcW w:w="2268" w:type="dxa"/>
            <w:vAlign w:val="center"/>
          </w:tcPr>
          <w:p w:rsidR="007746C8" w:rsidRDefault="00105E1E" w14:paraId="1B9EF566" w14:textId="1C79A9CC">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vAlign w:val="center"/>
          </w:tcPr>
          <w:p w:rsidR="007746C8" w:rsidRDefault="007746C8" w14:paraId="50D960BD" w14:textId="77777777"/>
        </w:tc>
        <w:tc>
          <w:tcPr>
            <w:tcW w:w="2323" w:type="dxa"/>
            <w:gridSpan w:val="2"/>
            <w:vAlign w:val="center"/>
          </w:tcPr>
          <w:p w:rsidRPr="0082684D" w:rsidR="007746C8" w:rsidP="0082684D" w:rsidRDefault="00DB6492" w14:paraId="3E611052" w14:textId="246598EE">
            <w:pPr>
              <w:jc w:val="center"/>
              <w:rPr>
                <w:b/>
                <w:bCs/>
              </w:rPr>
            </w:pPr>
            <w:r w:rsidRPr="0082684D">
              <w:rPr>
                <w:b/>
                <w:bCs/>
                <w:color w:val="0070C0"/>
              </w:rPr>
              <w:t>Monitor</w:t>
            </w:r>
          </w:p>
        </w:tc>
        <w:tc>
          <w:tcPr>
            <w:tcW w:w="2337" w:type="dxa"/>
            <w:vAlign w:val="center"/>
          </w:tcPr>
          <w:p w:rsidRPr="00105E1E" w:rsidR="007746C8" w:rsidP="0082684D" w:rsidRDefault="00DB6492" w14:paraId="2CBBF594" w14:textId="57A3B185">
            <w:pPr>
              <w:jc w:val="center"/>
              <w:rPr>
                <w:b/>
                <w:bCs/>
              </w:rPr>
            </w:pPr>
            <w:r w:rsidRPr="00105E1E">
              <w:rPr>
                <w:b/>
                <w:bCs/>
                <w:color w:val="00B050"/>
              </w:rPr>
              <w:t>Deliver</w:t>
            </w:r>
          </w:p>
        </w:tc>
        <w:tc>
          <w:tcPr>
            <w:tcW w:w="2311" w:type="dxa"/>
            <w:vAlign w:val="center"/>
          </w:tcPr>
          <w:p w:rsidRPr="0082684D" w:rsidR="007746C8" w:rsidP="0082684D" w:rsidRDefault="00DB6492" w14:paraId="41C8F5CC" w14:textId="7301BD3E">
            <w:pPr>
              <w:jc w:val="center"/>
              <w:rPr>
                <w:b/>
                <w:bCs/>
              </w:rPr>
            </w:pPr>
            <w:r w:rsidRPr="0082684D">
              <w:rPr>
                <w:b/>
                <w:bCs/>
                <w:color w:val="0070C0"/>
              </w:rPr>
              <w:t>Monitor</w:t>
            </w:r>
          </w:p>
        </w:tc>
        <w:tc>
          <w:tcPr>
            <w:tcW w:w="2519" w:type="dxa"/>
            <w:vAlign w:val="center"/>
          </w:tcPr>
          <w:p w:rsidR="007746C8" w:rsidP="00CD4142" w:rsidRDefault="00CD4142" w14:paraId="1266FC0A" w14:textId="73E82531">
            <w:pPr>
              <w:jc w:val="center"/>
            </w:pPr>
            <w:r w:rsidRPr="00105E1E">
              <w:rPr>
                <w:b/>
                <w:bCs/>
                <w:color w:val="00B050"/>
              </w:rPr>
              <w:t>Deliver</w:t>
            </w:r>
          </w:p>
        </w:tc>
      </w:tr>
      <w:tr w:rsidR="00D6631B" w:rsidTr="007F27CD" w14:paraId="6E9901E8" w14:textId="77777777">
        <w:tc>
          <w:tcPr>
            <w:tcW w:w="704" w:type="dxa"/>
            <w:shd w:val="clear" w:color="auto" w:fill="A6A6A6" w:themeFill="background1" w:themeFillShade="A6"/>
          </w:tcPr>
          <w:p w:rsidR="001F5001" w:rsidRDefault="001F5001" w14:paraId="60E3ED0A" w14:textId="298DF873">
            <w:r>
              <w:t>G.</w:t>
            </w:r>
            <w:r w:rsidR="003A1C65">
              <w:t>17</w:t>
            </w:r>
          </w:p>
        </w:tc>
        <w:tc>
          <w:tcPr>
            <w:tcW w:w="2268" w:type="dxa"/>
            <w:vAlign w:val="center"/>
          </w:tcPr>
          <w:p w:rsidR="001F5001" w:rsidRDefault="006E26E6" w14:paraId="23098F52" w14:textId="0C6FC9DD">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vAlign w:val="center"/>
          </w:tcPr>
          <w:p w:rsidR="001F5001" w:rsidRDefault="001F5001" w14:paraId="17F51039" w14:textId="77777777"/>
        </w:tc>
        <w:tc>
          <w:tcPr>
            <w:tcW w:w="2323" w:type="dxa"/>
            <w:gridSpan w:val="2"/>
            <w:vAlign w:val="center"/>
          </w:tcPr>
          <w:p w:rsidR="001F5001" w:rsidP="00F56F46" w:rsidRDefault="004C798C" w14:paraId="4A54F1D1" w14:textId="2BF96E14">
            <w:pPr>
              <w:jc w:val="center"/>
              <w:rPr>
                <w:b/>
                <w:bCs/>
                <w:color w:val="FF0000"/>
              </w:rPr>
            </w:pPr>
            <w:r w:rsidRPr="003810CD">
              <w:rPr>
                <w:b/>
                <w:bCs/>
                <w:color w:val="0070C0"/>
              </w:rPr>
              <w:t>Monitor</w:t>
            </w:r>
          </w:p>
          <w:p w:rsidRPr="00F56F46" w:rsidR="004E1F9A" w:rsidP="00F56F46" w:rsidRDefault="004E1F9A" w14:paraId="2F7C081D" w14:textId="75C22B84">
            <w:pPr>
              <w:jc w:val="center"/>
              <w:rPr>
                <w:b/>
                <w:bCs/>
                <w:color w:val="FF0000"/>
              </w:rPr>
            </w:pPr>
          </w:p>
        </w:tc>
        <w:tc>
          <w:tcPr>
            <w:tcW w:w="2337" w:type="dxa"/>
            <w:vAlign w:val="center"/>
          </w:tcPr>
          <w:p w:rsidRPr="00F56F46" w:rsidR="001F5001" w:rsidP="00F56F46" w:rsidRDefault="00F56F46" w14:paraId="52582679" w14:textId="246E0339">
            <w:pPr>
              <w:jc w:val="center"/>
              <w:rPr>
                <w:b/>
                <w:bCs/>
                <w:color w:val="FF0000"/>
              </w:rPr>
            </w:pPr>
            <w:r w:rsidRPr="00F56F46">
              <w:rPr>
                <w:b/>
                <w:bCs/>
                <w:color w:val="FF0000"/>
              </w:rPr>
              <w:t>Decide</w:t>
            </w:r>
          </w:p>
          <w:p w:rsidR="00F56F46" w:rsidP="00F56F46" w:rsidRDefault="00F56F46" w14:paraId="4AE22AF4" w14:textId="77777777">
            <w:pPr>
              <w:jc w:val="center"/>
              <w:rPr>
                <w:b/>
                <w:bCs/>
                <w:color w:val="00B050"/>
              </w:rPr>
            </w:pPr>
            <w:r w:rsidRPr="00F56F46">
              <w:rPr>
                <w:b/>
                <w:bCs/>
                <w:color w:val="00B050"/>
              </w:rPr>
              <w:t>Deliver</w:t>
            </w:r>
          </w:p>
          <w:p w:rsidRPr="00F56F46" w:rsidR="00D9689E" w:rsidP="00F56F46" w:rsidRDefault="00D9689E" w14:paraId="44501D39" w14:textId="25792568">
            <w:pPr>
              <w:jc w:val="center"/>
              <w:rPr>
                <w:b/>
                <w:bCs/>
              </w:rPr>
            </w:pPr>
            <w:r w:rsidRPr="00D9689E">
              <w:rPr>
                <w:b/>
                <w:bCs/>
                <w:color w:val="0070C0"/>
              </w:rPr>
              <w:t>Monitor</w:t>
            </w:r>
          </w:p>
        </w:tc>
        <w:tc>
          <w:tcPr>
            <w:tcW w:w="2311" w:type="dxa"/>
            <w:vAlign w:val="center"/>
          </w:tcPr>
          <w:p w:rsidR="00E8128D" w:rsidP="00E8128D" w:rsidRDefault="00E8128D" w14:paraId="11F29A98" w14:textId="77777777">
            <w:pPr>
              <w:rPr>
                <w:b/>
                <w:bCs/>
                <w:color w:val="FFC000"/>
              </w:rPr>
            </w:pPr>
          </w:p>
          <w:p w:rsidRPr="00E8128D" w:rsidR="00E8128D" w:rsidP="00E8128D" w:rsidRDefault="00E8128D" w14:paraId="293042DE" w14:textId="0A2B762A">
            <w:pPr>
              <w:rPr>
                <w:b/>
                <w:bCs/>
                <w:color w:val="FFC000"/>
              </w:rPr>
            </w:pPr>
            <w:r>
              <w:rPr>
                <w:b/>
                <w:bCs/>
                <w:color w:val="FFC000"/>
              </w:rPr>
              <w:t xml:space="preserve">        </w:t>
            </w:r>
            <w:r w:rsidRPr="00E8128D">
              <w:rPr>
                <w:b/>
                <w:bCs/>
                <w:color w:val="FFC000"/>
              </w:rPr>
              <w:t>Consulted</w:t>
            </w:r>
          </w:p>
          <w:p w:rsidR="001F5001" w:rsidP="00F56F46" w:rsidRDefault="00F56F46" w14:paraId="3E4374F3" w14:textId="56D7A05F">
            <w:pPr>
              <w:jc w:val="center"/>
              <w:rPr>
                <w:b/>
                <w:bCs/>
                <w:color w:val="FF0000"/>
              </w:rPr>
            </w:pPr>
            <w:r w:rsidRPr="00F56F46">
              <w:rPr>
                <w:b/>
                <w:bCs/>
                <w:color w:val="FF0000"/>
              </w:rPr>
              <w:t>Decide</w:t>
            </w:r>
          </w:p>
          <w:p w:rsidR="00E8128D" w:rsidP="00E8128D" w:rsidRDefault="00E8128D" w14:paraId="500F04C8" w14:textId="77777777">
            <w:pPr>
              <w:rPr>
                <w:b/>
                <w:bCs/>
                <w:color w:val="FF0000"/>
              </w:rPr>
            </w:pPr>
          </w:p>
          <w:p w:rsidRPr="00F56F46" w:rsidR="00F56F46" w:rsidP="00F56F46" w:rsidRDefault="00F56F46" w14:paraId="507DE1A2" w14:textId="747A14FD">
            <w:pPr>
              <w:jc w:val="center"/>
            </w:pPr>
            <w:r>
              <w:t xml:space="preserve">At </w:t>
            </w:r>
            <w:r w:rsidR="00816CFC">
              <w:t xml:space="preserve">school </w:t>
            </w:r>
            <w:r>
              <w:t xml:space="preserve">level and in consultation with the </w:t>
            </w:r>
            <w:r w:rsidR="008E7522">
              <w:t>Head of Governance and People</w:t>
            </w:r>
          </w:p>
        </w:tc>
        <w:tc>
          <w:tcPr>
            <w:tcW w:w="2519" w:type="dxa"/>
            <w:vAlign w:val="center"/>
          </w:tcPr>
          <w:p w:rsidR="001F5001" w:rsidRDefault="001F5001" w14:paraId="1951B4FD" w14:textId="180521F9"/>
        </w:tc>
      </w:tr>
      <w:tr w:rsidR="00D6631B" w:rsidTr="007F27CD" w14:paraId="34FC5ADA" w14:textId="77777777">
        <w:tc>
          <w:tcPr>
            <w:tcW w:w="704" w:type="dxa"/>
            <w:shd w:val="clear" w:color="auto" w:fill="A6A6A6" w:themeFill="background1" w:themeFillShade="A6"/>
          </w:tcPr>
          <w:p w:rsidRPr="00767105" w:rsidR="001F5001" w:rsidRDefault="001F5001" w14:paraId="7EEB23BA" w14:textId="46812A05">
            <w:r w:rsidRPr="00767105">
              <w:t>G.</w:t>
            </w:r>
            <w:r w:rsidR="003A1C65">
              <w:t>18</w:t>
            </w:r>
          </w:p>
        </w:tc>
        <w:tc>
          <w:tcPr>
            <w:tcW w:w="2268" w:type="dxa"/>
            <w:vAlign w:val="center"/>
          </w:tcPr>
          <w:p w:rsidRPr="00767105" w:rsidR="001F5001" w:rsidRDefault="001F5001" w14:paraId="1DC69FEB" w14:textId="77777777">
            <w:r w:rsidRPr="00767105">
              <w:t>To consider requests from other schools to join the Trust.</w:t>
            </w:r>
          </w:p>
        </w:tc>
        <w:tc>
          <w:tcPr>
            <w:tcW w:w="2168" w:type="dxa"/>
            <w:vAlign w:val="center"/>
          </w:tcPr>
          <w:p w:rsidR="001F5001" w:rsidRDefault="001F5001" w14:paraId="7F036861" w14:textId="77777777"/>
        </w:tc>
        <w:tc>
          <w:tcPr>
            <w:tcW w:w="2323" w:type="dxa"/>
            <w:gridSpan w:val="2"/>
            <w:vAlign w:val="center"/>
          </w:tcPr>
          <w:p w:rsidRPr="00767105" w:rsidR="001F5001" w:rsidP="00767105" w:rsidRDefault="00767105" w14:paraId="40C85B42" w14:textId="022805F4">
            <w:pPr>
              <w:jc w:val="center"/>
              <w:rPr>
                <w:b/>
                <w:bCs/>
              </w:rPr>
            </w:pPr>
            <w:r w:rsidRPr="00767105">
              <w:rPr>
                <w:b/>
                <w:bCs/>
                <w:color w:val="FF0000"/>
              </w:rPr>
              <w:t>Decide</w:t>
            </w:r>
          </w:p>
        </w:tc>
        <w:tc>
          <w:tcPr>
            <w:tcW w:w="2337" w:type="dxa"/>
            <w:vAlign w:val="center"/>
          </w:tcPr>
          <w:p w:rsidRPr="009D6906" w:rsidR="001F5001" w:rsidP="009D6906" w:rsidRDefault="009D6906" w14:paraId="0605660A" w14:textId="00479208">
            <w:pPr>
              <w:jc w:val="center"/>
              <w:rPr>
                <w:b/>
                <w:bCs/>
                <w:color w:val="FFC000"/>
              </w:rPr>
            </w:pPr>
            <w:r w:rsidRPr="009D6906">
              <w:rPr>
                <w:b/>
                <w:bCs/>
                <w:color w:val="FFC000"/>
              </w:rPr>
              <w:t>Consulted</w:t>
            </w:r>
          </w:p>
          <w:p w:rsidRPr="009D6906" w:rsidR="009D6906" w:rsidP="009D6906" w:rsidRDefault="009D6906" w14:paraId="6161BCEE" w14:textId="54B9FF4B">
            <w:pPr>
              <w:jc w:val="center"/>
              <w:rPr>
                <w:b/>
                <w:bCs/>
              </w:rPr>
            </w:pPr>
            <w:r w:rsidRPr="009D6906">
              <w:rPr>
                <w:b/>
                <w:bCs/>
                <w:color w:val="00B050"/>
              </w:rPr>
              <w:t>Deliver</w:t>
            </w:r>
          </w:p>
        </w:tc>
        <w:tc>
          <w:tcPr>
            <w:tcW w:w="2311" w:type="dxa"/>
            <w:vAlign w:val="center"/>
          </w:tcPr>
          <w:p w:rsidR="001F5001" w:rsidRDefault="001F5001" w14:paraId="7D99DB03" w14:textId="77777777"/>
        </w:tc>
        <w:tc>
          <w:tcPr>
            <w:tcW w:w="2519" w:type="dxa"/>
            <w:vAlign w:val="center"/>
          </w:tcPr>
          <w:p w:rsidR="001F5001" w:rsidRDefault="001F5001" w14:paraId="64629509" w14:textId="29355B7C"/>
        </w:tc>
      </w:tr>
      <w:tr w:rsidR="00D6631B" w:rsidTr="007F27CD" w14:paraId="6B9AD64D" w14:textId="77777777">
        <w:trPr>
          <w:trHeight w:val="471"/>
        </w:trPr>
        <w:tc>
          <w:tcPr>
            <w:tcW w:w="704" w:type="dxa"/>
            <w:shd w:val="clear" w:color="auto" w:fill="A6A6A6" w:themeFill="background1" w:themeFillShade="A6"/>
          </w:tcPr>
          <w:p w:rsidR="001F5001" w:rsidRDefault="001F5001" w14:paraId="50363C34" w14:textId="6435DE47">
            <w:r>
              <w:t>G.</w:t>
            </w:r>
            <w:r w:rsidR="003A1C65">
              <w:t>19</w:t>
            </w:r>
          </w:p>
        </w:tc>
        <w:tc>
          <w:tcPr>
            <w:tcW w:w="2268" w:type="dxa"/>
          </w:tcPr>
          <w:p w:rsidR="001F5001" w:rsidRDefault="001F5001" w14:paraId="4BB07D04" w14:textId="55B6F044">
            <w:r>
              <w:t xml:space="preserve">To consider </w:t>
            </w:r>
            <w:r w:rsidR="009F596D">
              <w:t>at school leve</w:t>
            </w:r>
            <w:r w:rsidR="00EF3F20">
              <w:t xml:space="preserve">l </w:t>
            </w:r>
            <w:r w:rsidR="00173954">
              <w:t>further</w:t>
            </w:r>
            <w:r>
              <w:t xml:space="preserve"> delegation of functions to committees or </w:t>
            </w:r>
            <w:r>
              <w:t xml:space="preserve">individuals, e.g. link </w:t>
            </w:r>
            <w:r w:rsidR="007F27CD">
              <w:t>l</w:t>
            </w:r>
            <w:r>
              <w:t xml:space="preserve">ocal </w:t>
            </w:r>
            <w:r w:rsidR="007F27CD">
              <w:t>g</w:t>
            </w:r>
            <w:r>
              <w:t>overnors.</w:t>
            </w:r>
          </w:p>
        </w:tc>
        <w:tc>
          <w:tcPr>
            <w:tcW w:w="2168" w:type="dxa"/>
            <w:vAlign w:val="center"/>
          </w:tcPr>
          <w:p w:rsidR="001F5001" w:rsidRDefault="001F5001" w14:paraId="60EC24C1" w14:textId="77777777"/>
        </w:tc>
        <w:tc>
          <w:tcPr>
            <w:tcW w:w="2323" w:type="dxa"/>
            <w:gridSpan w:val="2"/>
            <w:vAlign w:val="center"/>
          </w:tcPr>
          <w:p w:rsidR="001F5001" w:rsidRDefault="001F5001" w14:paraId="5E4ADD66" w14:textId="77777777"/>
        </w:tc>
        <w:tc>
          <w:tcPr>
            <w:tcW w:w="2337" w:type="dxa"/>
            <w:vAlign w:val="center"/>
          </w:tcPr>
          <w:p w:rsidR="001F5001" w:rsidRDefault="001F5001" w14:paraId="791C715C" w14:textId="77777777"/>
        </w:tc>
        <w:tc>
          <w:tcPr>
            <w:tcW w:w="2311" w:type="dxa"/>
            <w:vAlign w:val="center"/>
          </w:tcPr>
          <w:p w:rsidR="001F5001" w:rsidP="000815AD" w:rsidRDefault="000815AD" w14:paraId="5D223C14" w14:textId="77777777">
            <w:pPr>
              <w:jc w:val="center"/>
              <w:rPr>
                <w:b/>
                <w:bCs/>
                <w:color w:val="FF0000"/>
              </w:rPr>
            </w:pPr>
            <w:r w:rsidRPr="000815AD">
              <w:rPr>
                <w:b/>
                <w:bCs/>
                <w:color w:val="FF0000"/>
              </w:rPr>
              <w:t>Decide</w:t>
            </w:r>
          </w:p>
          <w:p w:rsidRPr="000815AD" w:rsidR="00D9689E" w:rsidP="000815AD" w:rsidRDefault="00D9689E" w14:paraId="5335D86C" w14:textId="39471F80">
            <w:pPr>
              <w:jc w:val="center"/>
              <w:rPr>
                <w:b/>
                <w:bCs/>
              </w:rPr>
            </w:pPr>
            <w:r w:rsidRPr="00D9689E">
              <w:rPr>
                <w:b/>
                <w:bCs/>
                <w:color w:val="00B050"/>
              </w:rPr>
              <w:t>Deliver</w:t>
            </w:r>
          </w:p>
        </w:tc>
        <w:tc>
          <w:tcPr>
            <w:tcW w:w="2519" w:type="dxa"/>
            <w:vAlign w:val="center"/>
          </w:tcPr>
          <w:p w:rsidR="001F5001" w:rsidRDefault="001F5001" w14:paraId="6AEEF0DA" w14:textId="7F43A3B4"/>
        </w:tc>
      </w:tr>
      <w:bookmarkEnd w:id="2"/>
      <w:bookmarkEnd w:id="3"/>
      <w:bookmarkEnd w:id="6"/>
    </w:tbl>
    <w:p w:rsidR="003F4BBD" w:rsidP="003F4BBD" w:rsidRDefault="003F4BBD" w14:paraId="1B5EF040" w14:textId="3914F30E"/>
    <w:p w:rsidR="009765FC" w:rsidP="003F4BBD" w:rsidRDefault="009765FC" w14:paraId="79117321" w14:textId="77777777"/>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Pr="00CE7DED" w:rsidR="004E1F9A" w:rsidTr="6D48AE6E" w14:paraId="766463F9" w14:textId="77777777">
        <w:trPr>
          <w:tblHeader/>
        </w:trPr>
        <w:tc>
          <w:tcPr>
            <w:tcW w:w="14879" w:type="dxa"/>
            <w:gridSpan w:val="8"/>
            <w:shd w:val="clear" w:color="auto" w:fill="D9D9D9" w:themeFill="background1" w:themeFillShade="D9"/>
            <w:tcMar/>
          </w:tcPr>
          <w:p w:rsidR="00A94E97" w:rsidP="007F27CD" w:rsidRDefault="00EF3F20" w14:paraId="501CD78E" w14:textId="4A2E2BDF">
            <w:pPr>
              <w:jc w:val="center"/>
              <w:rPr>
                <w:b/>
                <w:bCs/>
              </w:rPr>
            </w:pPr>
            <w:r>
              <w:rPr>
                <w:b/>
                <w:bCs/>
              </w:rPr>
              <w:t>School</w:t>
            </w:r>
            <w:r w:rsidR="004E1F9A">
              <w:rPr>
                <w:b/>
                <w:bCs/>
              </w:rPr>
              <w:t xml:space="preserve"> Effectiveness</w:t>
            </w:r>
          </w:p>
          <w:p w:rsidRPr="00CE7DED" w:rsidR="00A94E97" w:rsidP="007F27CD" w:rsidRDefault="00A94E97" w14:paraId="14AAC56B" w14:textId="3646AB0D">
            <w:pPr>
              <w:jc w:val="center"/>
              <w:rPr>
                <w:b/>
                <w:bCs/>
              </w:rPr>
            </w:pPr>
          </w:p>
        </w:tc>
      </w:tr>
      <w:tr w:rsidRPr="00E33801" w:rsidR="00A94E97" w:rsidTr="6D48AE6E" w14:paraId="1A512283" w14:textId="77777777">
        <w:trPr>
          <w:trHeight w:val="204"/>
          <w:tblHeader/>
        </w:trPr>
        <w:tc>
          <w:tcPr>
            <w:tcW w:w="2830" w:type="dxa"/>
            <w:gridSpan w:val="2"/>
            <w:shd w:val="clear" w:color="auto" w:fill="FF0000"/>
            <w:tcMar/>
            <w:vAlign w:val="center"/>
          </w:tcPr>
          <w:p w:rsidRPr="009A00BE" w:rsidR="00A94E97" w:rsidP="007F27CD" w:rsidRDefault="00A94E97" w14:paraId="1FE868F4" w14:textId="568FD061">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tcMar/>
            <w:vAlign w:val="center"/>
          </w:tcPr>
          <w:p w:rsidRPr="00E33801" w:rsidR="001D1365" w:rsidP="007F27CD" w:rsidRDefault="00A94E97" w14:paraId="0529871F" w14:textId="77777777">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E33801" w:rsidR="00A94E97" w:rsidP="007F27CD" w:rsidRDefault="00A94E97" w14:paraId="5045A17D" w14:textId="77777777">
            <w:pPr>
              <w:shd w:val="clear" w:color="auto" w:fill="FAFAFA"/>
            </w:pPr>
          </w:p>
        </w:tc>
      </w:tr>
      <w:tr w:rsidRPr="00E33801" w:rsidR="00A94E97" w:rsidTr="6D48AE6E" w14:paraId="078200F9" w14:textId="77777777">
        <w:trPr>
          <w:trHeight w:val="516"/>
          <w:tblHeader/>
        </w:trPr>
        <w:tc>
          <w:tcPr>
            <w:tcW w:w="2830" w:type="dxa"/>
            <w:gridSpan w:val="2"/>
            <w:shd w:val="clear" w:color="auto" w:fill="FFC000" w:themeFill="accent4"/>
            <w:tcMar/>
            <w:vAlign w:val="center"/>
          </w:tcPr>
          <w:p w:rsidR="00A94E97" w:rsidP="007F27CD" w:rsidRDefault="00C25E08" w14:paraId="47C17B7F" w14:textId="25E23E99">
            <w:pPr>
              <w:rPr>
                <w:b/>
                <w:bCs/>
                <w:color w:val="FFFFFF" w:themeColor="background1"/>
              </w:rPr>
            </w:pPr>
            <w:r>
              <w:rPr>
                <w:b/>
                <w:bCs/>
                <w:color w:val="FFFFFF" w:themeColor="background1"/>
              </w:rPr>
              <w:t>C</w:t>
            </w:r>
            <w:r w:rsidR="00A94E97">
              <w:rPr>
                <w:b/>
                <w:bCs/>
                <w:color w:val="FFFFFF" w:themeColor="background1"/>
              </w:rPr>
              <w:t>onsulted</w:t>
            </w:r>
          </w:p>
          <w:p w:rsidRPr="009A00BE" w:rsidR="00C25E08" w:rsidP="007F27CD" w:rsidRDefault="00C25E08" w14:paraId="067492DB" w14:textId="3981E881">
            <w:pPr>
              <w:rPr>
                <w:b/>
                <w:bCs/>
                <w:color w:val="FFFFFF" w:themeColor="background1"/>
              </w:rPr>
            </w:pPr>
          </w:p>
        </w:tc>
        <w:tc>
          <w:tcPr>
            <w:tcW w:w="12049" w:type="dxa"/>
            <w:gridSpan w:val="6"/>
            <w:tcMar/>
            <w:vAlign w:val="center"/>
          </w:tcPr>
          <w:p w:rsidRPr="00C25E08" w:rsidR="00964E3A" w:rsidP="007F27CD" w:rsidRDefault="00A94E97" w14:paraId="6C68B203" w14:textId="5AB24BB0">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Pr="00E33801" w:rsidR="00A94E97" w:rsidTr="6D48AE6E" w14:paraId="71F0342B" w14:textId="77777777">
        <w:trPr>
          <w:trHeight w:val="204"/>
          <w:tblHeader/>
        </w:trPr>
        <w:tc>
          <w:tcPr>
            <w:tcW w:w="2830" w:type="dxa"/>
            <w:gridSpan w:val="2"/>
            <w:shd w:val="clear" w:color="auto" w:fill="00B050"/>
            <w:tcMar/>
            <w:vAlign w:val="center"/>
          </w:tcPr>
          <w:p w:rsidRPr="009A00BE" w:rsidR="00A94E97" w:rsidP="007F27CD" w:rsidRDefault="00A94E97" w14:paraId="489D70F6" w14:textId="77777777">
            <w:pPr>
              <w:rPr>
                <w:b/>
                <w:bCs/>
                <w:color w:val="FFFFFF" w:themeColor="background1"/>
              </w:rPr>
            </w:pPr>
            <w:r>
              <w:rPr>
                <w:b/>
                <w:bCs/>
                <w:color w:val="FFFFFF" w:themeColor="background1"/>
              </w:rPr>
              <w:t>Deliver</w:t>
            </w:r>
          </w:p>
          <w:p w:rsidRPr="009A00BE" w:rsidR="00A94E97" w:rsidP="007F27CD" w:rsidRDefault="00A94E97" w14:paraId="5B03634F" w14:textId="77777777">
            <w:pPr>
              <w:rPr>
                <w:b/>
                <w:bCs/>
                <w:color w:val="FFFFFF" w:themeColor="background1"/>
              </w:rPr>
            </w:pPr>
          </w:p>
        </w:tc>
        <w:tc>
          <w:tcPr>
            <w:tcW w:w="12049" w:type="dxa"/>
            <w:gridSpan w:val="6"/>
            <w:tcMar/>
            <w:vAlign w:val="center"/>
          </w:tcPr>
          <w:p w:rsidRPr="00E33801" w:rsidR="00A94E97" w:rsidP="007F27CD" w:rsidRDefault="00A94E97" w14:paraId="2C05B4A7" w14:textId="77777777">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A94E97" w:rsidTr="6D48AE6E" w14:paraId="36679F7F" w14:textId="77777777">
        <w:trPr>
          <w:trHeight w:val="204"/>
          <w:tblHeader/>
        </w:trPr>
        <w:tc>
          <w:tcPr>
            <w:tcW w:w="2830" w:type="dxa"/>
            <w:gridSpan w:val="2"/>
            <w:shd w:val="clear" w:color="auto" w:fill="0070C0"/>
            <w:tcMar/>
            <w:vAlign w:val="center"/>
          </w:tcPr>
          <w:p w:rsidRPr="009A00BE" w:rsidR="00A94E97" w:rsidP="007F27CD" w:rsidRDefault="00A94E97" w14:paraId="270E5D18" w14:textId="77777777">
            <w:pPr>
              <w:rPr>
                <w:b/>
                <w:bCs/>
                <w:color w:val="FFFFFF" w:themeColor="background1"/>
              </w:rPr>
            </w:pPr>
            <w:r>
              <w:rPr>
                <w:b/>
                <w:bCs/>
                <w:color w:val="FFFFFF" w:themeColor="background1"/>
              </w:rPr>
              <w:t>Monitor</w:t>
            </w:r>
          </w:p>
        </w:tc>
        <w:tc>
          <w:tcPr>
            <w:tcW w:w="12049" w:type="dxa"/>
            <w:gridSpan w:val="6"/>
            <w:tcMar/>
            <w:vAlign w:val="center"/>
          </w:tcPr>
          <w:p w:rsidRPr="00E33801" w:rsidR="00A94E97" w:rsidP="007F27CD" w:rsidRDefault="00A94E97" w14:paraId="2D55248A" w14:textId="0EE92AE8">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4E1F9A" w:rsidTr="6D48AE6E" w14:paraId="7E06FB7B" w14:textId="77777777">
        <w:trPr>
          <w:tblHeader/>
        </w:trPr>
        <w:tc>
          <w:tcPr>
            <w:tcW w:w="2830" w:type="dxa"/>
            <w:gridSpan w:val="2"/>
            <w:shd w:val="clear" w:color="auto" w:fill="D9D9D9" w:themeFill="background1" w:themeFillShade="D9"/>
            <w:tcMar/>
            <w:vAlign w:val="center"/>
          </w:tcPr>
          <w:p w:rsidRPr="009A00BE" w:rsidR="004E1F9A" w:rsidP="007F27CD" w:rsidRDefault="004E1F9A" w14:paraId="045C39F4" w14:textId="77777777">
            <w:pPr>
              <w:jc w:val="center"/>
              <w:rPr>
                <w:b/>
                <w:bCs/>
              </w:rPr>
            </w:pPr>
            <w:r>
              <w:rPr>
                <w:b/>
                <w:bCs/>
              </w:rPr>
              <w:t>Decision/Action</w:t>
            </w:r>
          </w:p>
        </w:tc>
        <w:tc>
          <w:tcPr>
            <w:tcW w:w="2410" w:type="dxa"/>
            <w:shd w:val="clear" w:color="auto" w:fill="D9D9D9" w:themeFill="background1" w:themeFillShade="D9"/>
            <w:tcMar/>
            <w:vAlign w:val="center"/>
          </w:tcPr>
          <w:p w:rsidRPr="009A00BE" w:rsidR="004E1F9A" w:rsidP="007F27CD" w:rsidRDefault="004E1F9A" w14:paraId="6127E7BB" w14:textId="77777777">
            <w:pPr>
              <w:jc w:val="center"/>
              <w:rPr>
                <w:b/>
                <w:bCs/>
              </w:rPr>
            </w:pPr>
            <w:r>
              <w:rPr>
                <w:b/>
                <w:bCs/>
              </w:rPr>
              <w:t>Members</w:t>
            </w:r>
          </w:p>
        </w:tc>
        <w:tc>
          <w:tcPr>
            <w:tcW w:w="2410" w:type="dxa"/>
            <w:shd w:val="clear" w:color="auto" w:fill="D9D9D9" w:themeFill="background1" w:themeFillShade="D9"/>
            <w:tcMar/>
            <w:vAlign w:val="center"/>
          </w:tcPr>
          <w:p w:rsidRPr="009A00BE" w:rsidR="004E1F9A" w:rsidP="007F27CD" w:rsidRDefault="004E1F9A" w14:paraId="52F1E393" w14:textId="6FCC556F">
            <w:pPr>
              <w:jc w:val="center"/>
              <w:rPr>
                <w:b/>
                <w:bCs/>
              </w:rPr>
            </w:pPr>
            <w:r>
              <w:rPr>
                <w:b/>
                <w:bCs/>
              </w:rPr>
              <w:t>Trust</w:t>
            </w:r>
            <w:r w:rsidR="007F27CD">
              <w:rPr>
                <w:b/>
                <w:bCs/>
              </w:rPr>
              <w:t xml:space="preserve"> Board</w:t>
            </w:r>
          </w:p>
        </w:tc>
        <w:tc>
          <w:tcPr>
            <w:tcW w:w="2280" w:type="dxa"/>
            <w:gridSpan w:val="2"/>
            <w:shd w:val="clear" w:color="auto" w:fill="D9D9D9" w:themeFill="background1" w:themeFillShade="D9"/>
            <w:tcMar/>
            <w:vAlign w:val="center"/>
          </w:tcPr>
          <w:p w:rsidRPr="009A00BE" w:rsidR="004E1F9A" w:rsidP="007F27CD" w:rsidRDefault="004E1F9A" w14:paraId="24B454CC" w14:textId="064FEAC6">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tcMar/>
            <w:vAlign w:val="center"/>
          </w:tcPr>
          <w:p w:rsidRPr="009A00BE" w:rsidR="004E1F9A" w:rsidP="007F27CD" w:rsidRDefault="004E1F9A" w14:paraId="3525DA25" w14:textId="49BBFEF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tcMar/>
            <w:vAlign w:val="center"/>
          </w:tcPr>
          <w:p w:rsidRPr="009A00BE" w:rsidR="004E1F9A" w:rsidP="007F27CD" w:rsidRDefault="004E1F9A" w14:paraId="082E9496" w14:textId="327CF341">
            <w:pPr>
              <w:jc w:val="center"/>
              <w:rPr>
                <w:b/>
                <w:bCs/>
              </w:rPr>
            </w:pPr>
            <w:r>
              <w:rPr>
                <w:b/>
                <w:bCs/>
              </w:rPr>
              <w:t>Headteacher</w:t>
            </w:r>
          </w:p>
        </w:tc>
      </w:tr>
      <w:tr w:rsidR="004E1F9A" w:rsidTr="6D48AE6E" w14:paraId="1DA9C339" w14:textId="77777777">
        <w:tc>
          <w:tcPr>
            <w:tcW w:w="704" w:type="dxa"/>
            <w:shd w:val="clear" w:color="auto" w:fill="A5A5A5" w:themeFill="accent3"/>
            <w:tcMar/>
          </w:tcPr>
          <w:p w:rsidR="004E1F9A" w:rsidP="007F27CD" w:rsidRDefault="00EF3F20" w14:paraId="64006E72" w14:textId="094DA8F2">
            <w:bookmarkStart w:name="_Hlk70423359" w:id="7"/>
            <w:r>
              <w:t>S</w:t>
            </w:r>
            <w:r w:rsidR="004E1F9A">
              <w:t>E.1</w:t>
            </w:r>
          </w:p>
        </w:tc>
        <w:tc>
          <w:tcPr>
            <w:tcW w:w="2126" w:type="dxa"/>
            <w:tcMar/>
            <w:vAlign w:val="center"/>
          </w:tcPr>
          <w:p w:rsidR="004E1F9A" w:rsidP="007F27CD" w:rsidRDefault="00F804C8" w14:paraId="7F99F296" w14:textId="79A03EAB">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tcMar/>
            <w:vAlign w:val="center"/>
          </w:tcPr>
          <w:p w:rsidRPr="009A00BE" w:rsidR="004E1F9A" w:rsidP="007F27CD" w:rsidRDefault="004E1F9A" w14:paraId="5E42E369" w14:textId="77777777">
            <w:pPr>
              <w:jc w:val="center"/>
              <w:rPr>
                <w:b/>
                <w:bCs/>
                <w:color w:val="FFFFFF" w:themeColor="background1"/>
              </w:rPr>
            </w:pPr>
          </w:p>
        </w:tc>
        <w:tc>
          <w:tcPr>
            <w:tcW w:w="2410" w:type="dxa"/>
            <w:shd w:val="clear" w:color="auto" w:fill="FFFFFF" w:themeFill="background1"/>
            <w:tcMar/>
            <w:vAlign w:val="center"/>
          </w:tcPr>
          <w:p w:rsidRPr="009A00BE" w:rsidR="004E1F9A" w:rsidP="007F27CD" w:rsidRDefault="00346869" w14:paraId="471B2BB5" w14:textId="055FA0AA">
            <w:pPr>
              <w:jc w:val="center"/>
              <w:rPr>
                <w:b/>
                <w:bCs/>
                <w:color w:val="FFFFFF" w:themeColor="background1"/>
              </w:rPr>
            </w:pPr>
            <w:r w:rsidRPr="00346869">
              <w:rPr>
                <w:b/>
                <w:bCs/>
                <w:color w:val="FF0000"/>
              </w:rPr>
              <w:t>Decide</w:t>
            </w:r>
          </w:p>
        </w:tc>
        <w:tc>
          <w:tcPr>
            <w:tcW w:w="2268" w:type="dxa"/>
            <w:shd w:val="clear" w:color="auto" w:fill="FFFFFF" w:themeFill="background1"/>
            <w:tcMar/>
            <w:vAlign w:val="center"/>
          </w:tcPr>
          <w:p w:rsidRPr="009A00BE" w:rsidR="004E1F9A" w:rsidP="007F27CD" w:rsidRDefault="003A700C" w14:paraId="78689332" w14:textId="7DE738F1">
            <w:pPr>
              <w:jc w:val="center"/>
              <w:rPr>
                <w:b/>
                <w:bCs/>
                <w:color w:val="FFFFFF" w:themeColor="background1"/>
              </w:rPr>
            </w:pPr>
            <w:r w:rsidRPr="003A700C">
              <w:rPr>
                <w:b/>
                <w:bCs/>
                <w:color w:val="FFC000"/>
              </w:rPr>
              <w:t>Consulted</w:t>
            </w:r>
          </w:p>
        </w:tc>
        <w:tc>
          <w:tcPr>
            <w:tcW w:w="2410" w:type="dxa"/>
            <w:gridSpan w:val="2"/>
            <w:shd w:val="clear" w:color="auto" w:fill="FFFFFF" w:themeFill="background1"/>
            <w:tcMar/>
            <w:vAlign w:val="center"/>
          </w:tcPr>
          <w:p w:rsidRPr="009A00BE" w:rsidR="004E1F9A" w:rsidP="007F27CD" w:rsidRDefault="004E1F9A" w14:paraId="5EE3DA33" w14:textId="77777777">
            <w:pPr>
              <w:jc w:val="center"/>
              <w:rPr>
                <w:b/>
                <w:bCs/>
                <w:color w:val="FFFFFF" w:themeColor="background1"/>
              </w:rPr>
            </w:pPr>
          </w:p>
        </w:tc>
        <w:tc>
          <w:tcPr>
            <w:tcW w:w="2551" w:type="dxa"/>
            <w:shd w:val="clear" w:color="auto" w:fill="FFFFFF" w:themeFill="background1"/>
            <w:tcMar/>
            <w:vAlign w:val="center"/>
          </w:tcPr>
          <w:p w:rsidRPr="009A00BE" w:rsidR="004E1F9A" w:rsidP="007F27CD" w:rsidRDefault="004E1F9A" w14:paraId="1EAAE898" w14:textId="0253A739">
            <w:pPr>
              <w:jc w:val="center"/>
              <w:rPr>
                <w:b/>
                <w:bCs/>
                <w:color w:val="FFFFFF" w:themeColor="background1"/>
              </w:rPr>
            </w:pPr>
          </w:p>
        </w:tc>
      </w:tr>
      <w:tr w:rsidR="004E1F9A" w:rsidTr="6D48AE6E" w14:paraId="19BBB453" w14:textId="77777777">
        <w:tc>
          <w:tcPr>
            <w:tcW w:w="704" w:type="dxa"/>
            <w:shd w:val="clear" w:color="auto" w:fill="A5A5A5" w:themeFill="accent3"/>
            <w:tcMar/>
          </w:tcPr>
          <w:p w:rsidR="004E1F9A" w:rsidP="007F27CD" w:rsidRDefault="00EF3F20" w14:paraId="226FF407" w14:textId="253A6ECD">
            <w:r>
              <w:t>S</w:t>
            </w:r>
            <w:r w:rsidR="004E1F9A">
              <w:t>E.</w:t>
            </w:r>
            <w:r>
              <w:t>2</w:t>
            </w:r>
          </w:p>
        </w:tc>
        <w:tc>
          <w:tcPr>
            <w:tcW w:w="2126" w:type="dxa"/>
            <w:tcMar/>
            <w:vAlign w:val="center"/>
          </w:tcPr>
          <w:p w:rsidR="004E1F9A" w:rsidP="007F27CD" w:rsidRDefault="004F1863" w14:paraId="3BF18105" w14:textId="0667363A">
            <w:r>
              <w:t>I</w:t>
            </w:r>
            <w:r w:rsidR="004E1F9A">
              <w:t xml:space="preserve">mplement the performance management policy </w:t>
            </w:r>
            <w:r w:rsidR="004E1F9A">
              <w:t xml:space="preserve">for the </w:t>
            </w:r>
            <w:r w:rsidR="00F13E15">
              <w:t>h</w:t>
            </w:r>
            <w:r w:rsidR="004E1F9A">
              <w:t>eadteacher and other staff</w:t>
            </w:r>
            <w:r w:rsidR="00B6715B">
              <w:t>.</w:t>
            </w:r>
          </w:p>
        </w:tc>
        <w:tc>
          <w:tcPr>
            <w:tcW w:w="2410" w:type="dxa"/>
            <w:shd w:val="clear" w:color="auto" w:fill="FFFFFF" w:themeFill="background1"/>
            <w:tcMar/>
          </w:tcPr>
          <w:p w:rsidR="004E1F9A" w:rsidP="007F27CD" w:rsidRDefault="004E1F9A" w14:paraId="7E3838F6" w14:textId="77777777"/>
        </w:tc>
        <w:tc>
          <w:tcPr>
            <w:tcW w:w="2410" w:type="dxa"/>
            <w:shd w:val="clear" w:color="auto" w:fill="FFFFFF" w:themeFill="background1"/>
            <w:tcMar/>
          </w:tcPr>
          <w:p w:rsidR="004E1F9A" w:rsidP="007F27CD" w:rsidRDefault="004E1F9A" w14:paraId="1B97E7CA" w14:textId="77777777"/>
          <w:p w:rsidR="003A700C" w:rsidP="007F27CD" w:rsidRDefault="003A700C" w14:paraId="05D624AA" w14:textId="77777777"/>
          <w:p w:rsidRPr="00B1288C" w:rsidR="003A700C" w:rsidP="007F27CD" w:rsidRDefault="00680D4A" w14:paraId="4C0DBD6A" w14:textId="024E27BF">
            <w:pPr>
              <w:jc w:val="center"/>
              <w:rPr>
                <w:b/>
                <w:bCs/>
                <w:color w:val="FF0000"/>
              </w:rPr>
            </w:pPr>
            <w:r w:rsidRPr="00B1288C">
              <w:rPr>
                <w:b/>
                <w:bCs/>
                <w:color w:val="FF0000"/>
              </w:rPr>
              <w:t>Decide</w:t>
            </w:r>
          </w:p>
          <w:p w:rsidRPr="00DB6A78" w:rsidR="00DB6A78" w:rsidP="007F27CD" w:rsidRDefault="00DB6A78" w14:paraId="10CE37DC" w14:textId="4B8A1321">
            <w:pPr>
              <w:jc w:val="center"/>
              <w:rPr>
                <w:b/>
                <w:bCs/>
                <w:color w:val="0070C0"/>
              </w:rPr>
            </w:pPr>
            <w:r w:rsidRPr="00DB6A78">
              <w:rPr>
                <w:b/>
                <w:bCs/>
                <w:color w:val="0070C0"/>
              </w:rPr>
              <w:t>Monitor</w:t>
            </w:r>
          </w:p>
          <w:p w:rsidRPr="00856CA5" w:rsidR="003A700C" w:rsidP="007F27CD" w:rsidRDefault="009C2581" w14:paraId="4DEE2250" w14:textId="35733D1A">
            <w:pPr>
              <w:jc w:val="center"/>
            </w:pPr>
            <w:r>
              <w:t>L</w:t>
            </w:r>
            <w:r w:rsidRPr="00856CA5" w:rsidR="003A700C">
              <w:t>ead the performance management p</w:t>
            </w:r>
            <w:r w:rsidRPr="00856CA5" w:rsidR="00856CA5">
              <w:t>rocess for the CEO</w:t>
            </w:r>
            <w:r w:rsidR="002A37A2">
              <w:t xml:space="preserve"> and monitor across the Trust.</w:t>
            </w:r>
          </w:p>
        </w:tc>
        <w:tc>
          <w:tcPr>
            <w:tcW w:w="2268" w:type="dxa"/>
            <w:shd w:val="clear" w:color="auto" w:fill="FFFFFF" w:themeFill="background1"/>
            <w:tcMar/>
          </w:tcPr>
          <w:p w:rsidR="004E1F9A" w:rsidP="007F27CD" w:rsidRDefault="004E1F9A" w14:paraId="0225E195" w14:textId="77777777">
            <w:pPr>
              <w:jc w:val="center"/>
            </w:pPr>
          </w:p>
          <w:p w:rsidR="00406E15" w:rsidP="007F27CD" w:rsidRDefault="00406E15" w14:paraId="2DFC146B" w14:textId="77777777">
            <w:pPr>
              <w:jc w:val="center"/>
            </w:pPr>
          </w:p>
          <w:p w:rsidR="00406E15" w:rsidP="007F27CD" w:rsidRDefault="004E255E" w14:paraId="1C2326D4" w14:textId="77777777">
            <w:pPr>
              <w:jc w:val="center"/>
              <w:rPr>
                <w:b/>
                <w:bCs/>
                <w:color w:val="00B050"/>
              </w:rPr>
            </w:pPr>
            <w:r>
              <w:rPr>
                <w:b/>
                <w:bCs/>
                <w:color w:val="00B050"/>
              </w:rPr>
              <w:t>Deliver</w:t>
            </w:r>
          </w:p>
          <w:p w:rsidRPr="00B574A9" w:rsidR="004E255E" w:rsidP="007F27CD" w:rsidRDefault="49363D5E" w14:paraId="43A7407D" w14:textId="1ACC48D7">
            <w:pPr>
              <w:jc w:val="center"/>
            </w:pPr>
            <w:r>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Mar/>
          </w:tcPr>
          <w:p w:rsidR="004E255E" w:rsidP="007F27CD" w:rsidRDefault="004E255E" w14:paraId="392AFD3D" w14:textId="77777777">
            <w:pPr>
              <w:jc w:val="center"/>
              <w:rPr>
                <w:b/>
                <w:bCs/>
                <w:color w:val="00B050"/>
              </w:rPr>
            </w:pPr>
          </w:p>
          <w:p w:rsidR="004E255E" w:rsidP="007F27CD" w:rsidRDefault="004E255E" w14:paraId="1453EA33" w14:textId="77777777">
            <w:pPr>
              <w:jc w:val="center"/>
              <w:rPr>
                <w:b/>
                <w:bCs/>
                <w:color w:val="00B050"/>
              </w:rPr>
            </w:pPr>
          </w:p>
          <w:p w:rsidR="004E1F9A" w:rsidP="007F27CD" w:rsidRDefault="004E255E" w14:paraId="55D4215E" w14:textId="6E6B408F">
            <w:pPr>
              <w:jc w:val="center"/>
              <w:rPr>
                <w:b/>
                <w:bCs/>
                <w:color w:val="00B050"/>
              </w:rPr>
            </w:pPr>
            <w:r>
              <w:rPr>
                <w:b/>
                <w:bCs/>
                <w:color w:val="00B050"/>
              </w:rPr>
              <w:t>Deliver</w:t>
            </w:r>
          </w:p>
          <w:p w:rsidRPr="00DB6A78" w:rsidR="00DB6A78" w:rsidP="007F27CD" w:rsidRDefault="00DB6A78" w14:paraId="6E749A24" w14:textId="35552842">
            <w:pPr>
              <w:jc w:val="center"/>
              <w:rPr>
                <w:b/>
                <w:bCs/>
                <w:color w:val="0070C0"/>
              </w:rPr>
            </w:pPr>
            <w:r w:rsidRPr="00DB6A78">
              <w:rPr>
                <w:b/>
                <w:bCs/>
                <w:color w:val="0070C0"/>
              </w:rPr>
              <w:t>Monitor</w:t>
            </w:r>
          </w:p>
          <w:p w:rsidR="00DB6A78" w:rsidP="007F27CD" w:rsidRDefault="76528DCC" w14:paraId="0DAD045D" w14:textId="379F252F">
            <w:pPr>
              <w:jc w:val="center"/>
            </w:pPr>
            <w:r>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rsidR="00DB6A78" w:rsidP="007F27CD" w:rsidRDefault="00DB6A78" w14:paraId="5AE50C7A" w14:textId="77777777">
            <w:pPr>
              <w:jc w:val="center"/>
            </w:pPr>
          </w:p>
          <w:p w:rsidR="00B574A9" w:rsidP="007F27CD" w:rsidRDefault="00B85A92" w14:paraId="0261C4B2" w14:textId="58D73108">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Mar/>
          </w:tcPr>
          <w:p w:rsidR="004E1F9A" w:rsidP="007F27CD" w:rsidRDefault="004E1F9A" w14:paraId="34F79D2A" w14:textId="77777777"/>
          <w:p w:rsidR="00616644" w:rsidP="007F27CD" w:rsidRDefault="00616644" w14:paraId="3A871F46" w14:textId="77777777">
            <w:pPr>
              <w:jc w:val="center"/>
              <w:rPr>
                <w:b/>
                <w:bCs/>
                <w:color w:val="00B050"/>
              </w:rPr>
            </w:pPr>
          </w:p>
          <w:p w:rsidR="00616644" w:rsidP="007F27CD" w:rsidRDefault="00616644" w14:paraId="3E3EB958" w14:textId="20CB83AC">
            <w:pPr>
              <w:jc w:val="center"/>
              <w:rPr>
                <w:b/>
                <w:bCs/>
                <w:color w:val="00B050"/>
              </w:rPr>
            </w:pPr>
            <w:r>
              <w:rPr>
                <w:b/>
                <w:bCs/>
                <w:color w:val="00B050"/>
              </w:rPr>
              <w:t>Deliver</w:t>
            </w:r>
          </w:p>
          <w:p w:rsidR="00616644" w:rsidP="007F27CD" w:rsidRDefault="009C2581" w14:paraId="096F1C0E" w14:textId="55E71861">
            <w:pPr>
              <w:jc w:val="center"/>
            </w:pPr>
            <w:r>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rsidR="00297D9C" w:rsidP="007F27CD" w:rsidRDefault="00297D9C" w14:paraId="19ACEAE3" w14:textId="1F152668">
            <w:pPr>
              <w:jc w:val="center"/>
            </w:pPr>
          </w:p>
        </w:tc>
      </w:tr>
      <w:tr w:rsidR="004E1F9A" w:rsidTr="6D48AE6E" w14:paraId="0320DFE6" w14:textId="77777777">
        <w:tc>
          <w:tcPr>
            <w:tcW w:w="704" w:type="dxa"/>
            <w:shd w:val="clear" w:color="auto" w:fill="A5A5A5" w:themeFill="accent3"/>
            <w:tcMar/>
          </w:tcPr>
          <w:p w:rsidR="004E1F9A" w:rsidP="007F27CD" w:rsidRDefault="00EF3F20" w14:paraId="51018DEC" w14:textId="5F17349B">
            <w:r>
              <w:t>S</w:t>
            </w:r>
            <w:r w:rsidR="004E1F9A">
              <w:t>E.</w:t>
            </w:r>
            <w:r>
              <w:t>3</w:t>
            </w:r>
          </w:p>
        </w:tc>
        <w:tc>
          <w:tcPr>
            <w:tcW w:w="2126" w:type="dxa"/>
            <w:tcMar/>
            <w:vAlign w:val="center"/>
          </w:tcPr>
          <w:p w:rsidR="004E1F9A" w:rsidP="007F27CD" w:rsidRDefault="1331226A" w14:paraId="43AE724C" w14:textId="61445AB1">
            <w:r>
              <w:t>Monitor, r</w:t>
            </w:r>
            <w:r w:rsidR="7844ACCA">
              <w:t xml:space="preserve">eview and challenge the </w:t>
            </w:r>
            <w:r w:rsidRPr="004F1863" w:rsidR="457231E2">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Mar/>
          </w:tcPr>
          <w:p w:rsidR="004E1F9A" w:rsidP="007F27CD" w:rsidRDefault="004E1F9A" w14:paraId="2D1D1A97" w14:textId="77777777"/>
        </w:tc>
        <w:tc>
          <w:tcPr>
            <w:tcW w:w="2410" w:type="dxa"/>
            <w:shd w:val="clear" w:color="auto" w:fill="FFFFFF" w:themeFill="background1"/>
            <w:tcMar/>
          </w:tcPr>
          <w:p w:rsidR="00201BB4" w:rsidP="007F27CD" w:rsidRDefault="00201BB4" w14:paraId="2B4CFB65" w14:textId="77777777">
            <w:pPr>
              <w:jc w:val="center"/>
              <w:rPr>
                <w:b/>
                <w:bCs/>
                <w:color w:val="FF0000"/>
              </w:rPr>
            </w:pPr>
          </w:p>
          <w:p w:rsidRPr="00201BB4" w:rsidR="004E1F9A" w:rsidP="007F27CD" w:rsidRDefault="00353B24" w14:paraId="18F0E9DE" w14:textId="330D9655">
            <w:pPr>
              <w:jc w:val="center"/>
              <w:rPr>
                <w:b/>
                <w:bCs/>
                <w:color w:val="FF0000"/>
              </w:rPr>
            </w:pPr>
            <w:r w:rsidRPr="00201BB4">
              <w:rPr>
                <w:b/>
                <w:bCs/>
                <w:color w:val="FF0000"/>
              </w:rPr>
              <w:t>Decide</w:t>
            </w:r>
          </w:p>
          <w:p w:rsidR="00353B24" w:rsidP="007F27CD" w:rsidRDefault="00353B24" w14:paraId="31F5DA4D" w14:textId="77777777">
            <w:pPr>
              <w:jc w:val="center"/>
              <w:rPr>
                <w:b/>
                <w:bCs/>
                <w:color w:val="0070C0"/>
              </w:rPr>
            </w:pPr>
            <w:r w:rsidRPr="00201BB4">
              <w:rPr>
                <w:b/>
                <w:bCs/>
                <w:color w:val="0070C0"/>
              </w:rPr>
              <w:t>Monitor</w:t>
            </w:r>
          </w:p>
          <w:p w:rsidRPr="00201BB4" w:rsidR="00201BB4" w:rsidP="007F27CD" w:rsidRDefault="00201BB4" w14:paraId="5091E68D" w14:textId="4E35244C">
            <w:pPr>
              <w:jc w:val="center"/>
            </w:pPr>
          </w:p>
        </w:tc>
        <w:tc>
          <w:tcPr>
            <w:tcW w:w="2268" w:type="dxa"/>
            <w:shd w:val="clear" w:color="auto" w:fill="FFFFFF" w:themeFill="background1"/>
            <w:tcMar/>
          </w:tcPr>
          <w:p w:rsidR="00644AA4" w:rsidP="007F27CD" w:rsidRDefault="00644AA4" w14:paraId="49FBCDAB" w14:textId="77777777">
            <w:pPr>
              <w:jc w:val="center"/>
              <w:rPr>
                <w:b/>
                <w:bCs/>
                <w:color w:val="00B050"/>
              </w:rPr>
            </w:pPr>
          </w:p>
          <w:p w:rsidR="00644AA4" w:rsidP="007F27CD" w:rsidRDefault="00644AA4" w14:paraId="4ED4037A" w14:textId="77777777">
            <w:pPr>
              <w:jc w:val="center"/>
              <w:rPr>
                <w:b/>
                <w:bCs/>
                <w:color w:val="0070C0"/>
              </w:rPr>
            </w:pPr>
            <w:r w:rsidRPr="00201BB4">
              <w:rPr>
                <w:b/>
                <w:bCs/>
                <w:color w:val="0070C0"/>
              </w:rPr>
              <w:t>Monitor</w:t>
            </w:r>
          </w:p>
          <w:p w:rsidR="004E1F9A" w:rsidP="007F27CD" w:rsidRDefault="004E1F9A" w14:paraId="084684F2" w14:textId="77777777"/>
        </w:tc>
        <w:tc>
          <w:tcPr>
            <w:tcW w:w="2410" w:type="dxa"/>
            <w:gridSpan w:val="2"/>
            <w:shd w:val="clear" w:color="auto" w:fill="FFFFFF" w:themeFill="background1"/>
            <w:tcMar/>
          </w:tcPr>
          <w:p w:rsidR="00442DF2" w:rsidP="007F27CD" w:rsidRDefault="00442DF2" w14:paraId="1DD374E9" w14:textId="77777777">
            <w:pPr>
              <w:jc w:val="center"/>
              <w:rPr>
                <w:b/>
                <w:bCs/>
                <w:color w:val="00B050"/>
              </w:rPr>
            </w:pPr>
          </w:p>
          <w:p w:rsidR="00442DF2" w:rsidP="007F27CD" w:rsidRDefault="00442DF2" w14:paraId="4B6EA18A" w14:textId="5E29025A">
            <w:pPr>
              <w:jc w:val="center"/>
              <w:rPr>
                <w:b/>
                <w:bCs/>
                <w:color w:val="0070C0"/>
              </w:rPr>
            </w:pPr>
            <w:r w:rsidRPr="00201BB4">
              <w:rPr>
                <w:b/>
                <w:bCs/>
                <w:color w:val="0070C0"/>
              </w:rPr>
              <w:t>Monitor</w:t>
            </w:r>
          </w:p>
          <w:p w:rsidRPr="00F22C2F" w:rsidR="00F22C2F" w:rsidP="007F27CD" w:rsidRDefault="00F22C2F" w14:paraId="0B4DDA51" w14:textId="343B6171">
            <w:pPr>
              <w:jc w:val="center"/>
            </w:pPr>
          </w:p>
          <w:p w:rsidR="004E1F9A" w:rsidP="007F27CD" w:rsidRDefault="004E1F9A" w14:paraId="1466E39A" w14:textId="77777777"/>
        </w:tc>
        <w:tc>
          <w:tcPr>
            <w:tcW w:w="2551" w:type="dxa"/>
            <w:shd w:val="clear" w:color="auto" w:fill="FFFFFF" w:themeFill="background1"/>
            <w:tcMar/>
          </w:tcPr>
          <w:p w:rsidR="00442DF2" w:rsidP="007F27CD" w:rsidRDefault="00442DF2" w14:paraId="7148269F" w14:textId="77777777">
            <w:pPr>
              <w:jc w:val="center"/>
              <w:rPr>
                <w:b/>
                <w:bCs/>
                <w:color w:val="00B050"/>
              </w:rPr>
            </w:pPr>
          </w:p>
          <w:p w:rsidR="00442DF2" w:rsidP="007F27CD" w:rsidRDefault="00442DF2" w14:paraId="2754686F" w14:textId="77FE9B4B">
            <w:pPr>
              <w:jc w:val="center"/>
              <w:rPr>
                <w:b/>
                <w:bCs/>
                <w:color w:val="00B050"/>
              </w:rPr>
            </w:pPr>
            <w:r w:rsidRPr="00201BB4">
              <w:rPr>
                <w:b/>
                <w:bCs/>
                <w:color w:val="00B050"/>
              </w:rPr>
              <w:t>Deliver</w:t>
            </w:r>
          </w:p>
          <w:p w:rsidRPr="00201BB4" w:rsidR="00CE4E19" w:rsidP="007F27CD" w:rsidRDefault="00CE4E19" w14:paraId="6CA9324C" w14:textId="31FB7D7A">
            <w:pPr>
              <w:jc w:val="center"/>
              <w:rPr>
                <w:b/>
                <w:bCs/>
                <w:color w:val="00B050"/>
              </w:rPr>
            </w:pPr>
            <w:r w:rsidRPr="00201BB4">
              <w:rPr>
                <w:b/>
                <w:bCs/>
                <w:color w:val="0070C0"/>
              </w:rPr>
              <w:t>Monitor</w:t>
            </w:r>
          </w:p>
          <w:p w:rsidR="004E1F9A" w:rsidP="007F27CD" w:rsidRDefault="004E1F9A" w14:paraId="25EFFF46" w14:textId="2FA020F5"/>
        </w:tc>
      </w:tr>
      <w:tr w:rsidR="004E1F9A" w:rsidTr="6D48AE6E" w14:paraId="7C9D81D9" w14:textId="77777777">
        <w:tc>
          <w:tcPr>
            <w:tcW w:w="704" w:type="dxa"/>
            <w:shd w:val="clear" w:color="auto" w:fill="A5A5A5" w:themeFill="accent3"/>
            <w:tcMar/>
          </w:tcPr>
          <w:p w:rsidR="004E1F9A" w:rsidP="007F27CD" w:rsidRDefault="00EF3F20" w14:paraId="797C6ACC" w14:textId="0388F475">
            <w:r>
              <w:t>SE.4</w:t>
            </w:r>
          </w:p>
        </w:tc>
        <w:tc>
          <w:tcPr>
            <w:tcW w:w="2126" w:type="dxa"/>
            <w:tcMar/>
            <w:vAlign w:val="center"/>
          </w:tcPr>
          <w:p w:rsidR="004E1F9A" w:rsidP="007F27CD" w:rsidRDefault="1331226A" w14:paraId="351A0C25" w14:textId="00CC2320">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Mar/>
          </w:tcPr>
          <w:p w:rsidR="004E1F9A" w:rsidP="007F27CD" w:rsidRDefault="004E1F9A" w14:paraId="0A8E58F3" w14:textId="77777777"/>
        </w:tc>
        <w:tc>
          <w:tcPr>
            <w:tcW w:w="2410" w:type="dxa"/>
            <w:shd w:val="clear" w:color="auto" w:fill="FFFFFF" w:themeFill="background1"/>
            <w:tcMar/>
          </w:tcPr>
          <w:p w:rsidR="00856077" w:rsidP="007F27CD" w:rsidRDefault="00856077" w14:paraId="22F00081" w14:textId="77777777">
            <w:pPr>
              <w:jc w:val="center"/>
              <w:rPr>
                <w:b/>
                <w:bCs/>
                <w:color w:val="0070C0"/>
              </w:rPr>
            </w:pPr>
          </w:p>
          <w:p w:rsidR="004E1F9A" w:rsidP="007F27CD" w:rsidRDefault="00BB6519" w14:paraId="2A198267" w14:textId="77777777">
            <w:pPr>
              <w:jc w:val="center"/>
              <w:rPr>
                <w:b/>
                <w:bCs/>
                <w:color w:val="0070C0"/>
              </w:rPr>
            </w:pPr>
            <w:r w:rsidRPr="00856077">
              <w:rPr>
                <w:b/>
                <w:bCs/>
                <w:color w:val="0070C0"/>
              </w:rPr>
              <w:t>Monitor</w:t>
            </w:r>
          </w:p>
          <w:p w:rsidRPr="00856077" w:rsidR="00856077" w:rsidP="007F27CD" w:rsidRDefault="00856077" w14:paraId="11F70F16" w14:textId="7E21E112">
            <w:pPr>
              <w:jc w:val="center"/>
            </w:pPr>
          </w:p>
        </w:tc>
        <w:tc>
          <w:tcPr>
            <w:tcW w:w="2268" w:type="dxa"/>
            <w:shd w:val="clear" w:color="auto" w:fill="FFFFFF" w:themeFill="background1"/>
            <w:tcMar/>
          </w:tcPr>
          <w:p w:rsidR="004E1F9A" w:rsidP="007F27CD" w:rsidRDefault="004E1F9A" w14:paraId="7B3410C9" w14:textId="77777777">
            <w:pPr>
              <w:jc w:val="center"/>
            </w:pPr>
          </w:p>
          <w:p w:rsidR="00403A2F" w:rsidP="007F27CD" w:rsidRDefault="00403A2F" w14:paraId="0C3AB3ED" w14:textId="77777777">
            <w:pPr>
              <w:jc w:val="center"/>
              <w:rPr>
                <w:b/>
                <w:bCs/>
                <w:color w:val="0070C0"/>
              </w:rPr>
            </w:pPr>
            <w:r w:rsidRPr="00201BB4">
              <w:rPr>
                <w:b/>
                <w:bCs/>
                <w:color w:val="0070C0"/>
              </w:rPr>
              <w:t>Monitor</w:t>
            </w:r>
          </w:p>
          <w:p w:rsidR="00403A2F" w:rsidP="007F27CD" w:rsidRDefault="00403A2F" w14:paraId="4E0A8A4B" w14:textId="57127C36">
            <w:pPr>
              <w:jc w:val="center"/>
            </w:pPr>
          </w:p>
        </w:tc>
        <w:tc>
          <w:tcPr>
            <w:tcW w:w="2410" w:type="dxa"/>
            <w:gridSpan w:val="2"/>
            <w:shd w:val="clear" w:color="auto" w:fill="FFFFFF" w:themeFill="background1"/>
            <w:tcMar/>
          </w:tcPr>
          <w:p w:rsidR="00856077" w:rsidP="007F27CD" w:rsidRDefault="00856077" w14:paraId="59A11222" w14:textId="77777777">
            <w:pPr>
              <w:jc w:val="center"/>
              <w:rPr>
                <w:b/>
                <w:bCs/>
                <w:color w:val="0070C0"/>
              </w:rPr>
            </w:pPr>
          </w:p>
          <w:p w:rsidR="004E1F9A" w:rsidP="007F27CD" w:rsidRDefault="00856077" w14:paraId="619FD531" w14:textId="77777777">
            <w:pPr>
              <w:jc w:val="center"/>
              <w:rPr>
                <w:b/>
                <w:bCs/>
                <w:color w:val="0070C0"/>
              </w:rPr>
            </w:pPr>
            <w:r w:rsidRPr="00856077">
              <w:rPr>
                <w:b/>
                <w:bCs/>
                <w:color w:val="0070C0"/>
              </w:rPr>
              <w:t>Monitor</w:t>
            </w:r>
          </w:p>
          <w:p w:rsidRPr="00856077" w:rsidR="00856077" w:rsidP="007F27CD" w:rsidRDefault="00856077" w14:paraId="05684E25" w14:textId="016A2F28">
            <w:pPr>
              <w:jc w:val="center"/>
              <w:rPr>
                <w:b/>
                <w:bCs/>
              </w:rPr>
            </w:pPr>
          </w:p>
        </w:tc>
        <w:tc>
          <w:tcPr>
            <w:tcW w:w="2551" w:type="dxa"/>
            <w:shd w:val="clear" w:color="auto" w:fill="FFFFFF" w:themeFill="background1"/>
            <w:tcMar/>
          </w:tcPr>
          <w:p w:rsidR="00856077" w:rsidP="007F27CD" w:rsidRDefault="00856077" w14:paraId="53432A17" w14:textId="77777777">
            <w:pPr>
              <w:jc w:val="center"/>
              <w:rPr>
                <w:b/>
                <w:bCs/>
                <w:color w:val="FF0000"/>
              </w:rPr>
            </w:pPr>
          </w:p>
          <w:p w:rsidR="004F1863" w:rsidP="007F27CD" w:rsidRDefault="00BB6519" w14:paraId="70D41CA9" w14:textId="77777777">
            <w:pPr>
              <w:jc w:val="center"/>
            </w:pPr>
            <w:r w:rsidRPr="00856077">
              <w:rPr>
                <w:b/>
                <w:bCs/>
                <w:color w:val="FF0000"/>
              </w:rPr>
              <w:t>Decide</w:t>
            </w:r>
            <w:r w:rsidRPr="003A1C65" w:rsidR="003A1C65">
              <w:t xml:space="preserve"> </w:t>
            </w:r>
          </w:p>
          <w:p w:rsidR="003A1C65" w:rsidP="007F27CD" w:rsidRDefault="003A1C65" w14:paraId="5BB1F992" w14:textId="49843AE4">
            <w:pPr>
              <w:jc w:val="center"/>
              <w:rPr>
                <w:b/>
                <w:bCs/>
                <w:color w:val="0070C0"/>
              </w:rPr>
            </w:pPr>
            <w:r w:rsidRPr="00856077">
              <w:rPr>
                <w:b/>
                <w:bCs/>
                <w:color w:val="0070C0"/>
              </w:rPr>
              <w:t>Monitor</w:t>
            </w:r>
          </w:p>
          <w:p w:rsidRPr="00856077" w:rsidR="004E1F9A" w:rsidP="007F27CD" w:rsidRDefault="004E1F9A" w14:paraId="3F6ABB3A" w14:textId="55C03007">
            <w:pPr>
              <w:jc w:val="center"/>
              <w:rPr>
                <w:b/>
                <w:bCs/>
              </w:rPr>
            </w:pPr>
          </w:p>
        </w:tc>
      </w:tr>
      <w:tr w:rsidR="00244606" w:rsidTr="6D48AE6E" w14:paraId="11808F32" w14:textId="77777777">
        <w:tc>
          <w:tcPr>
            <w:tcW w:w="704" w:type="dxa"/>
            <w:shd w:val="clear" w:color="auto" w:fill="A5A5A5" w:themeFill="accent3"/>
            <w:tcMar/>
          </w:tcPr>
          <w:p w:rsidRPr="00951FAB" w:rsidR="00244606" w:rsidP="007F27CD" w:rsidRDefault="00EF3F20" w14:paraId="418B639C" w14:textId="416A02C0">
            <w:r>
              <w:t>S</w:t>
            </w:r>
            <w:r w:rsidRPr="00951FAB" w:rsidR="00244606">
              <w:t>E.</w:t>
            </w:r>
            <w:r w:rsidR="003A1C65">
              <w:t>5</w:t>
            </w:r>
          </w:p>
        </w:tc>
        <w:tc>
          <w:tcPr>
            <w:tcW w:w="2126" w:type="dxa"/>
            <w:tcMar/>
            <w:vAlign w:val="center"/>
          </w:tcPr>
          <w:p w:rsidRPr="00951FAB" w:rsidR="00244606" w:rsidP="007F27CD" w:rsidRDefault="00FC73C3" w14:paraId="1B79223A" w14:textId="4E3482E4">
            <w:r>
              <w:t>Ensure a</w:t>
            </w:r>
            <w:r w:rsidRPr="00951FAB" w:rsidR="00244606">
              <w:t xml:space="preserve"> curriculum </w:t>
            </w:r>
            <w:r>
              <w:t xml:space="preserve">is implemented </w:t>
            </w:r>
            <w:r w:rsidRPr="00951FAB" w:rsidR="00244606">
              <w:t>which is broad and balanced and is designed to promote educational excellence for pupils</w:t>
            </w:r>
            <w:r w:rsidR="00C61380">
              <w:t>.</w:t>
            </w:r>
          </w:p>
        </w:tc>
        <w:tc>
          <w:tcPr>
            <w:tcW w:w="2410" w:type="dxa"/>
            <w:tcMar/>
          </w:tcPr>
          <w:p w:rsidR="00244606" w:rsidP="007F27CD" w:rsidRDefault="00244606" w14:paraId="7A6D6FA7" w14:textId="77777777"/>
        </w:tc>
        <w:tc>
          <w:tcPr>
            <w:tcW w:w="2410" w:type="dxa"/>
            <w:shd w:val="clear" w:color="auto" w:fill="FFFFFF" w:themeFill="background1"/>
            <w:tcMar/>
          </w:tcPr>
          <w:p w:rsidR="00244606" w:rsidP="007F27CD" w:rsidRDefault="00244606" w14:paraId="6F47C5E6" w14:textId="77777777">
            <w:pPr>
              <w:jc w:val="center"/>
              <w:rPr>
                <w:b/>
                <w:bCs/>
                <w:color w:val="0070C0"/>
              </w:rPr>
            </w:pPr>
          </w:p>
          <w:p w:rsidR="00244606" w:rsidP="007F27CD" w:rsidRDefault="00244606" w14:paraId="536161E3" w14:textId="1CDC39FE">
            <w:pPr>
              <w:jc w:val="center"/>
            </w:pPr>
          </w:p>
        </w:tc>
        <w:tc>
          <w:tcPr>
            <w:tcW w:w="2268" w:type="dxa"/>
            <w:shd w:val="clear" w:color="auto" w:fill="FFFFFF" w:themeFill="background1"/>
            <w:tcMar/>
          </w:tcPr>
          <w:p w:rsidR="00244606" w:rsidP="007F27CD" w:rsidRDefault="00244606" w14:paraId="536ECFF4" w14:textId="77777777">
            <w:pPr>
              <w:jc w:val="center"/>
            </w:pPr>
          </w:p>
          <w:p w:rsidRPr="00154ED2" w:rsidR="00244606" w:rsidP="007F27CD" w:rsidRDefault="00FC73C3" w14:paraId="4D0B4DF7" w14:textId="77777777">
            <w:pPr>
              <w:jc w:val="center"/>
              <w:rPr>
                <w:b/>
                <w:bCs/>
                <w:color w:val="0070C0"/>
              </w:rPr>
            </w:pPr>
            <w:r w:rsidRPr="00154ED2">
              <w:rPr>
                <w:b/>
                <w:bCs/>
                <w:color w:val="0070C0"/>
              </w:rPr>
              <w:t xml:space="preserve">Monitor </w:t>
            </w:r>
          </w:p>
          <w:p w:rsidRPr="00154ED2" w:rsidR="00FC73C3" w:rsidP="007F27CD" w:rsidRDefault="00FC73C3" w14:paraId="59F523FF" w14:textId="5AEF9908">
            <w:pPr>
              <w:jc w:val="center"/>
              <w:rPr>
                <w:b/>
                <w:bCs/>
              </w:rPr>
            </w:pPr>
            <w:r w:rsidRPr="00C24F9D">
              <w:rPr>
                <w:b/>
                <w:bCs/>
                <w:color w:val="FFC000"/>
              </w:rPr>
              <w:t xml:space="preserve">Consulted </w:t>
            </w:r>
          </w:p>
        </w:tc>
        <w:tc>
          <w:tcPr>
            <w:tcW w:w="2410" w:type="dxa"/>
            <w:gridSpan w:val="2"/>
            <w:shd w:val="clear" w:color="auto" w:fill="FFFFFF" w:themeFill="background1"/>
            <w:tcMar/>
          </w:tcPr>
          <w:p w:rsidR="00244606" w:rsidP="007F27CD" w:rsidRDefault="00244606" w14:paraId="6541403C" w14:textId="77777777">
            <w:pPr>
              <w:jc w:val="center"/>
              <w:rPr>
                <w:b/>
                <w:bCs/>
                <w:color w:val="0070C0"/>
              </w:rPr>
            </w:pPr>
          </w:p>
          <w:p w:rsidRPr="00154ED2" w:rsidR="00C24F9D" w:rsidP="007F27CD" w:rsidRDefault="00C24F9D" w14:paraId="51D35360" w14:textId="77777777">
            <w:pPr>
              <w:jc w:val="center"/>
              <w:rPr>
                <w:b/>
                <w:bCs/>
                <w:color w:val="0070C0"/>
              </w:rPr>
            </w:pPr>
            <w:r w:rsidRPr="00154ED2">
              <w:rPr>
                <w:b/>
                <w:bCs/>
                <w:color w:val="0070C0"/>
              </w:rPr>
              <w:t xml:space="preserve">Monitor </w:t>
            </w:r>
          </w:p>
          <w:p w:rsidR="00244606" w:rsidP="007F27CD" w:rsidRDefault="00244606" w14:paraId="2C72C202" w14:textId="77777777">
            <w:pPr>
              <w:jc w:val="center"/>
            </w:pPr>
          </w:p>
        </w:tc>
        <w:tc>
          <w:tcPr>
            <w:tcW w:w="2551" w:type="dxa"/>
            <w:tcMar/>
          </w:tcPr>
          <w:p w:rsidR="00C24F9D" w:rsidP="007F27CD" w:rsidRDefault="00C24F9D" w14:paraId="2EC2C350" w14:textId="77777777">
            <w:pPr>
              <w:jc w:val="center"/>
              <w:rPr>
                <w:color w:val="0070C0"/>
              </w:rPr>
            </w:pPr>
          </w:p>
          <w:p w:rsidR="00244606" w:rsidP="007F27CD" w:rsidRDefault="00C24F9D" w14:paraId="6CDFB994" w14:textId="77777777">
            <w:pPr>
              <w:jc w:val="center"/>
              <w:rPr>
                <w:b/>
                <w:bCs/>
                <w:color w:val="00B050"/>
              </w:rPr>
            </w:pPr>
            <w:r w:rsidRPr="00964E3A">
              <w:rPr>
                <w:b/>
                <w:bCs/>
                <w:color w:val="00B050"/>
              </w:rPr>
              <w:t>Deliver</w:t>
            </w:r>
          </w:p>
          <w:p w:rsidRPr="00964E3A" w:rsidR="00E44228" w:rsidP="007F27CD" w:rsidRDefault="00E44228" w14:paraId="3E530200" w14:textId="7FA958D9">
            <w:pPr>
              <w:jc w:val="center"/>
              <w:rPr>
                <w:b/>
                <w:bCs/>
              </w:rPr>
            </w:pPr>
            <w:r w:rsidRPr="001532A8">
              <w:rPr>
                <w:b/>
                <w:bCs/>
                <w:color w:val="0070C0"/>
              </w:rPr>
              <w:t>Monitor</w:t>
            </w:r>
          </w:p>
        </w:tc>
      </w:tr>
      <w:tr w:rsidR="002207C3" w:rsidTr="6D48AE6E" w14:paraId="16E23B42" w14:textId="77777777">
        <w:tc>
          <w:tcPr>
            <w:tcW w:w="704" w:type="dxa"/>
            <w:shd w:val="clear" w:color="auto" w:fill="A5A5A5" w:themeFill="accent3"/>
            <w:tcMar/>
          </w:tcPr>
          <w:p w:rsidR="002207C3" w:rsidP="007F27CD" w:rsidRDefault="00EF3F20" w14:paraId="0C0238CD" w14:textId="74C21DFF">
            <w:r w:rsidR="00EF3F20">
              <w:rPr/>
              <w:t>S</w:t>
            </w:r>
            <w:r w:rsidR="002207C3">
              <w:rPr/>
              <w:t>E</w:t>
            </w:r>
            <w:r w:rsidR="3576A175">
              <w:rPr/>
              <w:t>.</w:t>
            </w:r>
            <w:r w:rsidR="003A1C65">
              <w:rPr/>
              <w:t>6</w:t>
            </w:r>
          </w:p>
        </w:tc>
        <w:tc>
          <w:tcPr>
            <w:tcW w:w="2126" w:type="dxa"/>
            <w:tcMar/>
            <w:vAlign w:val="center"/>
          </w:tcPr>
          <w:p w:rsidR="002207C3" w:rsidP="007F27CD" w:rsidRDefault="7FFA1E93" w14:paraId="4C49B676" w14:textId="08E0B77D">
            <w:r>
              <w:t>R</w:t>
            </w:r>
            <w:r w:rsidR="3BD5988D">
              <w:t xml:space="preserve">eview </w:t>
            </w:r>
            <w:r w:rsidRPr="004F1863" w:rsidR="7214607B">
              <w:t>the</w:t>
            </w:r>
            <w:r w:rsidR="7214607B">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Mar/>
          </w:tcPr>
          <w:p w:rsidR="002207C3" w:rsidP="007F27CD" w:rsidRDefault="002207C3" w14:paraId="5F4D1313" w14:textId="77777777"/>
        </w:tc>
        <w:tc>
          <w:tcPr>
            <w:tcW w:w="2410" w:type="dxa"/>
            <w:shd w:val="clear" w:color="auto" w:fill="FFFFFF" w:themeFill="background1"/>
            <w:tcMar/>
          </w:tcPr>
          <w:p w:rsidR="002207C3" w:rsidP="007F27CD" w:rsidRDefault="002207C3" w14:paraId="1AE37281" w14:textId="77777777">
            <w:pPr>
              <w:jc w:val="center"/>
              <w:rPr>
                <w:b/>
                <w:bCs/>
                <w:color w:val="0070C0"/>
              </w:rPr>
            </w:pPr>
          </w:p>
          <w:p w:rsidR="002207C3" w:rsidP="007F27CD" w:rsidRDefault="002207C3" w14:paraId="22AC8A3E" w14:textId="77777777">
            <w:pPr>
              <w:jc w:val="center"/>
              <w:rPr>
                <w:b/>
                <w:bCs/>
                <w:color w:val="0070C0"/>
              </w:rPr>
            </w:pPr>
            <w:r w:rsidRPr="00856077">
              <w:rPr>
                <w:b/>
                <w:bCs/>
                <w:color w:val="0070C0"/>
              </w:rPr>
              <w:t>Monitor</w:t>
            </w:r>
          </w:p>
          <w:p w:rsidR="002207C3" w:rsidP="007F27CD" w:rsidRDefault="002207C3" w14:paraId="2AE19B8B" w14:textId="0D1CA6A3">
            <w:pPr>
              <w:jc w:val="center"/>
            </w:pPr>
          </w:p>
        </w:tc>
        <w:tc>
          <w:tcPr>
            <w:tcW w:w="2268" w:type="dxa"/>
            <w:shd w:val="clear" w:color="auto" w:fill="FFFFFF" w:themeFill="background1"/>
            <w:tcMar/>
          </w:tcPr>
          <w:p w:rsidR="002207C3" w:rsidP="007F27CD" w:rsidRDefault="002207C3" w14:paraId="4B4B814E" w14:textId="77777777">
            <w:pPr>
              <w:jc w:val="center"/>
            </w:pPr>
          </w:p>
          <w:p w:rsidR="002207C3" w:rsidP="007F27CD" w:rsidRDefault="002207C3" w14:paraId="2AAC5FFC" w14:textId="77777777">
            <w:pPr>
              <w:jc w:val="center"/>
              <w:rPr>
                <w:b/>
                <w:bCs/>
                <w:color w:val="0070C0"/>
              </w:rPr>
            </w:pPr>
            <w:r w:rsidRPr="00201BB4">
              <w:rPr>
                <w:b/>
                <w:bCs/>
                <w:color w:val="0070C0"/>
              </w:rPr>
              <w:t>Monitor</w:t>
            </w:r>
          </w:p>
          <w:p w:rsidR="002207C3" w:rsidP="007F27CD" w:rsidRDefault="002207C3" w14:paraId="2C18DC98" w14:textId="77777777">
            <w:pPr>
              <w:jc w:val="center"/>
            </w:pPr>
          </w:p>
        </w:tc>
        <w:tc>
          <w:tcPr>
            <w:tcW w:w="2410" w:type="dxa"/>
            <w:gridSpan w:val="2"/>
            <w:shd w:val="clear" w:color="auto" w:fill="FFFFFF" w:themeFill="background1"/>
            <w:tcMar/>
          </w:tcPr>
          <w:p w:rsidR="002207C3" w:rsidP="007F27CD" w:rsidRDefault="002207C3" w14:paraId="208912B4" w14:textId="77777777">
            <w:pPr>
              <w:jc w:val="center"/>
              <w:rPr>
                <w:b/>
                <w:bCs/>
                <w:color w:val="0070C0"/>
              </w:rPr>
            </w:pPr>
          </w:p>
          <w:p w:rsidR="002207C3" w:rsidP="007F27CD" w:rsidRDefault="002207C3" w14:paraId="459F5403" w14:textId="77777777">
            <w:pPr>
              <w:jc w:val="center"/>
              <w:rPr>
                <w:b/>
                <w:bCs/>
                <w:color w:val="0070C0"/>
              </w:rPr>
            </w:pPr>
            <w:r w:rsidRPr="00856077">
              <w:rPr>
                <w:b/>
                <w:bCs/>
                <w:color w:val="0070C0"/>
              </w:rPr>
              <w:t>Monitor</w:t>
            </w:r>
          </w:p>
          <w:p w:rsidR="002207C3" w:rsidP="007F27CD" w:rsidRDefault="002207C3" w14:paraId="50D3766E" w14:textId="77777777">
            <w:pPr>
              <w:jc w:val="center"/>
            </w:pPr>
          </w:p>
        </w:tc>
        <w:tc>
          <w:tcPr>
            <w:tcW w:w="2551" w:type="dxa"/>
            <w:tcMar/>
          </w:tcPr>
          <w:p w:rsidR="002207C3" w:rsidP="007F27CD" w:rsidRDefault="002207C3" w14:paraId="0085DC02" w14:textId="77777777"/>
          <w:p w:rsidR="006B0C73" w:rsidP="007F27CD" w:rsidRDefault="3D7174DA" w14:paraId="5372D14C" w14:textId="77777777">
            <w:pPr>
              <w:jc w:val="center"/>
              <w:rPr>
                <w:b/>
                <w:bCs/>
                <w:color w:val="0070C0"/>
              </w:rPr>
            </w:pPr>
            <w:r w:rsidRPr="1CA12583">
              <w:rPr>
                <w:b/>
                <w:bCs/>
                <w:color w:val="0070C0"/>
              </w:rPr>
              <w:t>Monitor</w:t>
            </w:r>
          </w:p>
          <w:p w:rsidR="1562E768" w:rsidP="007F27CD" w:rsidRDefault="1562E768" w14:paraId="2756DDEC" w14:textId="06C7B3D9">
            <w:pPr>
              <w:jc w:val="center"/>
              <w:rPr>
                <w:b/>
                <w:bCs/>
                <w:color w:val="70AD47" w:themeColor="accent6"/>
              </w:rPr>
            </w:pPr>
            <w:r w:rsidRPr="00F13E15">
              <w:rPr>
                <w:b/>
                <w:bCs/>
                <w:color w:val="00B050"/>
              </w:rPr>
              <w:t>Deliver</w:t>
            </w:r>
          </w:p>
          <w:p w:rsidR="006B0C73" w:rsidP="007F27CD" w:rsidRDefault="006B0C73" w14:paraId="29149D45" w14:textId="20D0ACE7"/>
        </w:tc>
      </w:tr>
      <w:tr w:rsidR="003A1D8B" w:rsidTr="6D48AE6E" w14:paraId="043C14FB" w14:textId="77777777">
        <w:tc>
          <w:tcPr>
            <w:tcW w:w="704" w:type="dxa"/>
            <w:shd w:val="clear" w:color="auto" w:fill="A5A5A5" w:themeFill="accent3"/>
            <w:tcMar/>
          </w:tcPr>
          <w:p w:rsidR="003A1D8B" w:rsidP="007F27CD" w:rsidRDefault="107AECCD" w14:paraId="029ED1C8" w14:textId="071B24C6">
            <w:r>
              <w:t>S</w:t>
            </w:r>
            <w:r w:rsidR="025030A9">
              <w:t>E.</w:t>
            </w:r>
            <w:r w:rsidR="7C165A0B">
              <w:t>7</w:t>
            </w:r>
          </w:p>
        </w:tc>
        <w:tc>
          <w:tcPr>
            <w:tcW w:w="2126" w:type="dxa"/>
            <w:tcMar/>
            <w:vAlign w:val="center"/>
          </w:tcPr>
          <w:p w:rsidR="003A1D8B" w:rsidP="007F27CD" w:rsidRDefault="009869DA" w14:paraId="21E29A42" w14:textId="2DCA9CB4">
            <w:r>
              <w:t>M</w:t>
            </w:r>
            <w:r w:rsidR="003A1D8B">
              <w:t>onitor the quality of teaching and learning and ensure appropriate support, challenge and intervention.</w:t>
            </w:r>
          </w:p>
        </w:tc>
        <w:tc>
          <w:tcPr>
            <w:tcW w:w="2410" w:type="dxa"/>
            <w:tcMar/>
          </w:tcPr>
          <w:p w:rsidR="003A1D8B" w:rsidP="007F27CD" w:rsidRDefault="003A1D8B" w14:paraId="6B338411" w14:textId="77777777"/>
        </w:tc>
        <w:tc>
          <w:tcPr>
            <w:tcW w:w="2410" w:type="dxa"/>
            <w:tcMar/>
          </w:tcPr>
          <w:p w:rsidR="003A1D8B" w:rsidP="007F27CD" w:rsidRDefault="003A1D8B" w14:paraId="325E75E4" w14:textId="77777777"/>
        </w:tc>
        <w:tc>
          <w:tcPr>
            <w:tcW w:w="2268" w:type="dxa"/>
            <w:tcMar/>
          </w:tcPr>
          <w:p w:rsidR="00D0259E" w:rsidP="007F27CD" w:rsidRDefault="00D0259E" w14:paraId="1CEBCBF3" w14:textId="77777777">
            <w:pPr>
              <w:jc w:val="center"/>
              <w:rPr>
                <w:b/>
                <w:bCs/>
                <w:color w:val="FF0000"/>
              </w:rPr>
            </w:pPr>
          </w:p>
          <w:p w:rsidR="003A1D8B" w:rsidP="007F27CD" w:rsidRDefault="00D0259E" w14:paraId="51DFA47A" w14:textId="77777777">
            <w:pPr>
              <w:jc w:val="center"/>
              <w:rPr>
                <w:b/>
                <w:bCs/>
                <w:color w:val="FF0000"/>
              </w:rPr>
            </w:pPr>
            <w:r w:rsidRPr="00D0259E">
              <w:rPr>
                <w:b/>
                <w:bCs/>
                <w:color w:val="FF0000"/>
              </w:rPr>
              <w:t>Decide</w:t>
            </w:r>
          </w:p>
          <w:p w:rsidRPr="000C217C" w:rsidR="000C217C" w:rsidP="007F27CD" w:rsidRDefault="000C217C" w14:paraId="10A11A0D" w14:textId="10F36973">
            <w:pPr>
              <w:jc w:val="center"/>
              <w:rPr>
                <w:b/>
                <w:bCs/>
                <w:color w:val="0070C0"/>
              </w:rPr>
            </w:pPr>
            <w:r w:rsidRPr="000C217C">
              <w:rPr>
                <w:b/>
                <w:bCs/>
                <w:color w:val="0070C0"/>
              </w:rPr>
              <w:t>Monitor</w:t>
            </w:r>
          </w:p>
          <w:p w:rsidRPr="00D0259E" w:rsidR="00D0259E" w:rsidP="007F27CD" w:rsidRDefault="00D0259E" w14:paraId="6CDD6D17" w14:textId="1B6CB2BE">
            <w:pPr>
              <w:jc w:val="center"/>
            </w:pPr>
          </w:p>
        </w:tc>
        <w:tc>
          <w:tcPr>
            <w:tcW w:w="2410" w:type="dxa"/>
            <w:gridSpan w:val="2"/>
            <w:tcMar/>
          </w:tcPr>
          <w:p w:rsidR="003A1D8B" w:rsidP="007F27CD" w:rsidRDefault="003A1D8B" w14:paraId="301645A2" w14:textId="77777777"/>
          <w:p w:rsidRPr="006E21A4" w:rsidR="006E21A4" w:rsidP="007F27CD" w:rsidRDefault="006E21A4" w14:paraId="05AEED37" w14:textId="2FFC2905">
            <w:pPr>
              <w:jc w:val="center"/>
              <w:rPr>
                <w:b/>
                <w:bCs/>
              </w:rPr>
            </w:pPr>
          </w:p>
        </w:tc>
        <w:tc>
          <w:tcPr>
            <w:tcW w:w="2551" w:type="dxa"/>
            <w:tcMar/>
          </w:tcPr>
          <w:p w:rsidR="003A1D8B" w:rsidP="007F27CD" w:rsidRDefault="003A1D8B" w14:paraId="54B0F9EF" w14:textId="77777777"/>
          <w:p w:rsidR="004C0177" w:rsidP="007F27CD" w:rsidRDefault="004C0177" w14:paraId="256DB0B0" w14:textId="77777777"/>
          <w:p w:rsidR="004C0177" w:rsidP="007F27CD" w:rsidRDefault="00E44228" w14:paraId="17892ACF" w14:textId="06B5C988">
            <w:pPr>
              <w:jc w:val="center"/>
            </w:pPr>
            <w:r w:rsidRPr="001532A8">
              <w:rPr>
                <w:b/>
                <w:bCs/>
                <w:color w:val="0070C0"/>
              </w:rPr>
              <w:t>Monitor</w:t>
            </w:r>
          </w:p>
        </w:tc>
      </w:tr>
      <w:tr w:rsidR="003A1D8B" w:rsidTr="6D48AE6E" w14:paraId="004D00A0" w14:textId="77777777">
        <w:tc>
          <w:tcPr>
            <w:tcW w:w="704" w:type="dxa"/>
            <w:shd w:val="clear" w:color="auto" w:fill="A5A5A5" w:themeFill="accent3"/>
            <w:tcMar/>
          </w:tcPr>
          <w:p w:rsidRPr="00951FAB" w:rsidR="003A1D8B" w:rsidP="007F27CD" w:rsidRDefault="107AECCD" w14:paraId="4413E25E" w14:textId="77BE786F">
            <w:r>
              <w:t>S</w:t>
            </w:r>
            <w:r w:rsidR="025030A9">
              <w:t>E.</w:t>
            </w:r>
            <w:r w:rsidR="1A68A957">
              <w:t>8</w:t>
            </w:r>
          </w:p>
        </w:tc>
        <w:tc>
          <w:tcPr>
            <w:tcW w:w="2126" w:type="dxa"/>
            <w:tcMar/>
            <w:vAlign w:val="center"/>
          </w:tcPr>
          <w:p w:rsidRPr="00951FAB" w:rsidR="003A1D8B" w:rsidP="007F27CD" w:rsidRDefault="00455861" w14:paraId="49E01587" w14:textId="66893B5C">
            <w:r>
              <w:t>I</w:t>
            </w:r>
            <w:r w:rsidRPr="00951FAB" w:rsidR="003A1D8B">
              <w:t xml:space="preserve">mplement and monitor </w:t>
            </w:r>
            <w:r w:rsidR="00484267">
              <w:t>the Trust</w:t>
            </w:r>
            <w:r w:rsidRPr="00951FAB" w:rsidR="003A1D8B">
              <w:t xml:space="preserve"> </w:t>
            </w:r>
            <w:r w:rsidR="004F1863">
              <w:t>b</w:t>
            </w:r>
            <w:r w:rsidRPr="00951FAB" w:rsidR="003A1D8B">
              <w:t xml:space="preserve">ehaviour </w:t>
            </w:r>
            <w:r w:rsidR="004F1863">
              <w:t>p</w:t>
            </w:r>
            <w:r w:rsidRPr="00951FAB" w:rsidR="003A1D8B">
              <w:t>olicy.</w:t>
            </w:r>
          </w:p>
        </w:tc>
        <w:tc>
          <w:tcPr>
            <w:tcW w:w="2410" w:type="dxa"/>
            <w:tcMar/>
          </w:tcPr>
          <w:p w:rsidR="003A1D8B" w:rsidP="007F27CD" w:rsidRDefault="003A1D8B" w14:paraId="51F62B95" w14:textId="77777777"/>
        </w:tc>
        <w:tc>
          <w:tcPr>
            <w:tcW w:w="2410" w:type="dxa"/>
            <w:tcMar/>
          </w:tcPr>
          <w:p w:rsidRPr="00804D11" w:rsidR="00484267" w:rsidP="00484267" w:rsidRDefault="00484267" w14:paraId="0310A24E" w14:textId="77777777">
            <w:pPr>
              <w:jc w:val="center"/>
              <w:rPr>
                <w:b/>
                <w:bCs/>
                <w:color w:val="FF0000"/>
              </w:rPr>
            </w:pPr>
            <w:r w:rsidRPr="00804D11">
              <w:rPr>
                <w:b/>
                <w:bCs/>
                <w:color w:val="FF0000"/>
              </w:rPr>
              <w:t>Decide</w:t>
            </w:r>
          </w:p>
          <w:p w:rsidR="003A1D8B" w:rsidP="007F27CD" w:rsidRDefault="003A1D8B" w14:paraId="6BF2CCD1" w14:textId="77777777"/>
        </w:tc>
        <w:tc>
          <w:tcPr>
            <w:tcW w:w="2268" w:type="dxa"/>
            <w:tcMar/>
          </w:tcPr>
          <w:p w:rsidRPr="00804D11" w:rsidR="003A1D8B" w:rsidP="007F27CD" w:rsidRDefault="00485648" w14:paraId="34F132F6" w14:textId="77777777">
            <w:pPr>
              <w:jc w:val="center"/>
              <w:rPr>
                <w:b/>
                <w:bCs/>
                <w:color w:val="0070C0"/>
              </w:rPr>
            </w:pPr>
            <w:r w:rsidRPr="00804D11">
              <w:rPr>
                <w:b/>
                <w:bCs/>
                <w:color w:val="0070C0"/>
              </w:rPr>
              <w:t>Monitor</w:t>
            </w:r>
          </w:p>
          <w:p w:rsidR="00485648" w:rsidP="007F27CD" w:rsidRDefault="00485648" w14:paraId="5CA85806" w14:textId="3295D3EC">
            <w:pPr>
              <w:jc w:val="center"/>
            </w:pPr>
          </w:p>
        </w:tc>
        <w:tc>
          <w:tcPr>
            <w:tcW w:w="2410" w:type="dxa"/>
            <w:gridSpan w:val="2"/>
            <w:tcMar/>
          </w:tcPr>
          <w:p w:rsidRPr="00804D11" w:rsidR="003A1D8B" w:rsidP="007F27CD" w:rsidRDefault="00485648" w14:paraId="4145BFD0" w14:textId="12C8FC8D">
            <w:pPr>
              <w:jc w:val="center"/>
              <w:rPr>
                <w:b/>
                <w:bCs/>
                <w:color w:val="0070C0"/>
              </w:rPr>
            </w:pPr>
            <w:r w:rsidRPr="00804D11">
              <w:rPr>
                <w:b/>
                <w:bCs/>
                <w:color w:val="0070C0"/>
              </w:rPr>
              <w:t>Monitor</w:t>
            </w:r>
          </w:p>
        </w:tc>
        <w:tc>
          <w:tcPr>
            <w:tcW w:w="2551" w:type="dxa"/>
            <w:tcMar/>
          </w:tcPr>
          <w:p w:rsidR="00485648" w:rsidP="007F27CD" w:rsidRDefault="00804D11" w14:paraId="31219DA0" w14:textId="77777777">
            <w:pPr>
              <w:jc w:val="center"/>
              <w:rPr>
                <w:b/>
                <w:bCs/>
                <w:color w:val="00B050"/>
              </w:rPr>
            </w:pPr>
            <w:r w:rsidRPr="00804D11">
              <w:rPr>
                <w:b/>
                <w:bCs/>
                <w:color w:val="00B050"/>
              </w:rPr>
              <w:t>Deliver</w:t>
            </w:r>
          </w:p>
          <w:p w:rsidRPr="00804D11" w:rsidR="00484267" w:rsidP="00484267" w:rsidRDefault="00484267" w14:paraId="71A8CB6E" w14:textId="77777777">
            <w:pPr>
              <w:jc w:val="center"/>
              <w:rPr>
                <w:b/>
                <w:bCs/>
                <w:color w:val="0070C0"/>
              </w:rPr>
            </w:pPr>
            <w:r w:rsidRPr="00804D11">
              <w:rPr>
                <w:b/>
                <w:bCs/>
                <w:color w:val="0070C0"/>
              </w:rPr>
              <w:t>Monitor</w:t>
            </w:r>
          </w:p>
          <w:p w:rsidRPr="00804D11" w:rsidR="00484267" w:rsidP="007F27CD" w:rsidRDefault="00484267" w14:paraId="274795DD" w14:textId="3A51010F">
            <w:pPr>
              <w:jc w:val="center"/>
              <w:rPr>
                <w:b/>
                <w:bCs/>
              </w:rPr>
            </w:pPr>
          </w:p>
        </w:tc>
      </w:tr>
      <w:tr w:rsidR="003A1D8B" w:rsidTr="6D48AE6E" w14:paraId="6C10B116" w14:textId="77777777">
        <w:tc>
          <w:tcPr>
            <w:tcW w:w="704" w:type="dxa"/>
            <w:shd w:val="clear" w:color="auto" w:fill="A5A5A5" w:themeFill="accent3"/>
            <w:tcMar/>
          </w:tcPr>
          <w:p w:rsidR="003A1D8B" w:rsidP="007F27CD" w:rsidRDefault="107AECCD" w14:paraId="6D49ABB1" w14:textId="38EFE41E">
            <w:r>
              <w:t>S</w:t>
            </w:r>
            <w:r w:rsidR="025030A9">
              <w:t>E.</w:t>
            </w:r>
            <w:r w:rsidR="5F691DB6">
              <w:t>9</w:t>
            </w:r>
          </w:p>
        </w:tc>
        <w:tc>
          <w:tcPr>
            <w:tcW w:w="2126" w:type="dxa"/>
            <w:tcMar/>
            <w:vAlign w:val="center"/>
          </w:tcPr>
          <w:p w:rsidR="003A1D8B" w:rsidP="007F27CD" w:rsidRDefault="00F33353" w14:paraId="3E4C9971" w14:textId="61FD9DBD">
            <w:r>
              <w:t>E</w:t>
            </w:r>
            <w:r w:rsidR="003A1D8B">
              <w:t>nsure excellent behaviour for learning</w:t>
            </w:r>
            <w:r w:rsidR="00CC7145">
              <w:t>.</w:t>
            </w:r>
          </w:p>
        </w:tc>
        <w:tc>
          <w:tcPr>
            <w:tcW w:w="2410" w:type="dxa"/>
            <w:tcMar/>
          </w:tcPr>
          <w:p w:rsidR="003A1D8B" w:rsidP="007F27CD" w:rsidRDefault="003A1D8B" w14:paraId="40177D17" w14:textId="77777777"/>
        </w:tc>
        <w:tc>
          <w:tcPr>
            <w:tcW w:w="2410" w:type="dxa"/>
            <w:tcMar/>
          </w:tcPr>
          <w:p w:rsidR="003A1D8B" w:rsidP="007F27CD" w:rsidRDefault="003A1D8B" w14:paraId="6026BDA9" w14:textId="77777777"/>
        </w:tc>
        <w:tc>
          <w:tcPr>
            <w:tcW w:w="2268" w:type="dxa"/>
            <w:tcMar/>
          </w:tcPr>
          <w:p w:rsidR="007C54C2" w:rsidP="007F27CD" w:rsidRDefault="007C54C2" w14:paraId="651EBBF0" w14:textId="77777777">
            <w:pPr>
              <w:jc w:val="center"/>
              <w:rPr>
                <w:b/>
                <w:bCs/>
                <w:color w:val="0070C0"/>
              </w:rPr>
            </w:pPr>
          </w:p>
          <w:p w:rsidR="007C54C2" w:rsidP="007F27CD" w:rsidRDefault="007C54C2" w14:paraId="1EE30A3A" w14:textId="08594E55">
            <w:pPr>
              <w:jc w:val="center"/>
              <w:rPr>
                <w:b/>
                <w:bCs/>
                <w:color w:val="0070C0"/>
              </w:rPr>
            </w:pPr>
            <w:r w:rsidRPr="00F27426">
              <w:rPr>
                <w:b/>
                <w:bCs/>
                <w:color w:val="0070C0"/>
              </w:rPr>
              <w:t>Monitor</w:t>
            </w:r>
          </w:p>
          <w:p w:rsidR="003A1D8B" w:rsidP="007F27CD" w:rsidRDefault="003A1D8B" w14:paraId="4946E239" w14:textId="23F79B7A">
            <w:pPr>
              <w:jc w:val="center"/>
            </w:pPr>
          </w:p>
        </w:tc>
        <w:tc>
          <w:tcPr>
            <w:tcW w:w="2410" w:type="dxa"/>
            <w:gridSpan w:val="2"/>
            <w:tcMar/>
          </w:tcPr>
          <w:p w:rsidR="007C54C2" w:rsidP="007F27CD" w:rsidRDefault="007C54C2" w14:paraId="3EE39B8D" w14:textId="77777777">
            <w:pPr>
              <w:jc w:val="center"/>
              <w:rPr>
                <w:b/>
                <w:bCs/>
                <w:color w:val="0070C0"/>
              </w:rPr>
            </w:pPr>
          </w:p>
          <w:p w:rsidRPr="007C54C2" w:rsidR="003A1D8B" w:rsidP="007F27CD" w:rsidRDefault="007C54C2" w14:paraId="3F6178C7" w14:textId="7A6990C4">
            <w:pPr>
              <w:jc w:val="center"/>
              <w:rPr>
                <w:b/>
                <w:bCs/>
              </w:rPr>
            </w:pPr>
            <w:r w:rsidRPr="007C54C2">
              <w:rPr>
                <w:b/>
                <w:bCs/>
                <w:color w:val="0070C0"/>
              </w:rPr>
              <w:t>Monitor</w:t>
            </w:r>
          </w:p>
        </w:tc>
        <w:tc>
          <w:tcPr>
            <w:tcW w:w="2551" w:type="dxa"/>
            <w:tcMar/>
          </w:tcPr>
          <w:p w:rsidR="003A1D8B" w:rsidP="007F27CD" w:rsidRDefault="003A1D8B" w14:paraId="7CD7669D" w14:textId="77777777"/>
          <w:p w:rsidR="007C54C2" w:rsidP="007F27CD" w:rsidRDefault="007C54C2" w14:paraId="6FAD4105" w14:textId="77777777">
            <w:pPr>
              <w:jc w:val="center"/>
              <w:rPr>
                <w:b/>
                <w:bCs/>
                <w:color w:val="FF0000"/>
              </w:rPr>
            </w:pPr>
            <w:r w:rsidRPr="007C54C2">
              <w:rPr>
                <w:b/>
                <w:bCs/>
                <w:color w:val="FF0000"/>
              </w:rPr>
              <w:t>Decide</w:t>
            </w:r>
          </w:p>
          <w:p w:rsidR="00E44228" w:rsidP="007F27CD" w:rsidRDefault="00E44228" w14:paraId="6892B1D7" w14:textId="77777777">
            <w:pPr>
              <w:jc w:val="center"/>
              <w:rPr>
                <w:b/>
                <w:bCs/>
                <w:color w:val="00B050"/>
              </w:rPr>
            </w:pPr>
            <w:r w:rsidRPr="00804D11">
              <w:rPr>
                <w:b/>
                <w:bCs/>
                <w:color w:val="00B050"/>
              </w:rPr>
              <w:t>Deliver</w:t>
            </w:r>
          </w:p>
          <w:p w:rsidR="00E44228" w:rsidP="007F27CD" w:rsidRDefault="00F13E15" w14:paraId="050A8E90" w14:textId="2A039BD3">
            <w:pPr>
              <w:jc w:val="center"/>
              <w:rPr>
                <w:b/>
                <w:bCs/>
                <w:color w:val="FF0000"/>
              </w:rPr>
            </w:pPr>
            <w:r>
              <w:rPr>
                <w:b/>
                <w:bCs/>
                <w:color w:val="0070C0"/>
              </w:rPr>
              <w:t xml:space="preserve"> </w:t>
            </w:r>
            <w:r w:rsidRPr="003810CD" w:rsidR="00E44228">
              <w:rPr>
                <w:b/>
                <w:bCs/>
                <w:color w:val="0070C0"/>
              </w:rPr>
              <w:t>Monitor</w:t>
            </w:r>
          </w:p>
          <w:p w:rsidR="00E44228" w:rsidP="007F27CD" w:rsidRDefault="00E44228" w14:paraId="2B708AD0" w14:textId="77777777">
            <w:pPr>
              <w:jc w:val="center"/>
              <w:rPr>
                <w:b/>
                <w:bCs/>
                <w:color w:val="00B050"/>
              </w:rPr>
            </w:pPr>
          </w:p>
          <w:p w:rsidRPr="007C54C2" w:rsidR="00E44228" w:rsidP="007F27CD" w:rsidRDefault="00E44228" w14:paraId="55AD1523" w14:textId="08CE2CA0">
            <w:pPr>
              <w:jc w:val="center"/>
              <w:rPr>
                <w:b/>
                <w:bCs/>
              </w:rPr>
            </w:pPr>
          </w:p>
        </w:tc>
      </w:tr>
      <w:tr w:rsidR="00F133D2" w:rsidTr="6D48AE6E" w14:paraId="456D80EA" w14:textId="77777777">
        <w:tc>
          <w:tcPr>
            <w:tcW w:w="704" w:type="dxa"/>
            <w:shd w:val="clear" w:color="auto" w:fill="A5A5A5" w:themeFill="accent3"/>
            <w:tcMar/>
          </w:tcPr>
          <w:p w:rsidRPr="00C069FF" w:rsidR="00F133D2" w:rsidP="007F27CD" w:rsidRDefault="107AECCD" w14:paraId="6B0C0780" w14:textId="6D146B2A">
            <w:r>
              <w:t>S</w:t>
            </w:r>
            <w:r w:rsidR="0F4A0923">
              <w:t>E.</w:t>
            </w:r>
            <w:r w:rsidR="7E403797">
              <w:t>10</w:t>
            </w:r>
          </w:p>
        </w:tc>
        <w:tc>
          <w:tcPr>
            <w:tcW w:w="2126" w:type="dxa"/>
            <w:tcMar/>
            <w:vAlign w:val="center"/>
          </w:tcPr>
          <w:p w:rsidRPr="00C069FF" w:rsidR="00F133D2" w:rsidP="007F27CD" w:rsidRDefault="006A0280" w14:paraId="47889909" w14:textId="6A12CE37">
            <w:r>
              <w:t>D</w:t>
            </w:r>
            <w:r w:rsidRPr="00C069FF" w:rsidR="00F133D2">
              <w:t xml:space="preserve">ischarge duties </w:t>
            </w:r>
            <w:r>
              <w:t>and ensure provision for all</w:t>
            </w:r>
            <w:r w:rsidRPr="00C069FF" w:rsidR="00F133D2">
              <w:t xml:space="preserve"> pupils with </w:t>
            </w:r>
            <w:r>
              <w:t xml:space="preserve">SEND </w:t>
            </w:r>
            <w:r w:rsidRPr="00C069FF" w:rsidR="00F133D2">
              <w:t>by appointing a "responsible person" and ensuring needs are met.</w:t>
            </w:r>
          </w:p>
        </w:tc>
        <w:tc>
          <w:tcPr>
            <w:tcW w:w="2410" w:type="dxa"/>
            <w:tcMar/>
          </w:tcPr>
          <w:p w:rsidR="00F133D2" w:rsidP="007F27CD" w:rsidRDefault="00F133D2" w14:paraId="2DB8CB99" w14:textId="77777777"/>
        </w:tc>
        <w:tc>
          <w:tcPr>
            <w:tcW w:w="2410" w:type="dxa"/>
            <w:tcMar/>
          </w:tcPr>
          <w:p w:rsidR="00F133D2" w:rsidP="007F27CD" w:rsidRDefault="00F133D2" w14:paraId="256768E7" w14:textId="77777777"/>
        </w:tc>
        <w:tc>
          <w:tcPr>
            <w:tcW w:w="2268" w:type="dxa"/>
            <w:tcMar/>
          </w:tcPr>
          <w:p w:rsidRPr="00C069FF" w:rsidR="00C069FF" w:rsidP="007F27CD" w:rsidRDefault="00C069FF" w14:paraId="50CB6A4C" w14:textId="77777777">
            <w:pPr>
              <w:jc w:val="center"/>
              <w:rPr>
                <w:b/>
                <w:bCs/>
                <w:color w:val="0070C0"/>
              </w:rPr>
            </w:pPr>
          </w:p>
          <w:p w:rsidRPr="00C069FF" w:rsidR="00C069FF" w:rsidP="007F27CD" w:rsidRDefault="00C069FF" w14:paraId="4167F421" w14:textId="77777777">
            <w:pPr>
              <w:jc w:val="center"/>
              <w:rPr>
                <w:b/>
                <w:bCs/>
                <w:color w:val="0070C0"/>
              </w:rPr>
            </w:pPr>
          </w:p>
          <w:p w:rsidR="00F133D2" w:rsidP="007F27CD" w:rsidRDefault="00C069FF" w14:paraId="4286BEA0" w14:textId="77777777">
            <w:pPr>
              <w:jc w:val="center"/>
              <w:rPr>
                <w:b/>
                <w:bCs/>
                <w:color w:val="0070C0"/>
              </w:rPr>
            </w:pPr>
            <w:r w:rsidRPr="00C069FF">
              <w:rPr>
                <w:b/>
                <w:bCs/>
                <w:color w:val="0070C0"/>
              </w:rPr>
              <w:t>Monitor</w:t>
            </w:r>
          </w:p>
          <w:p w:rsidRPr="00C069FF" w:rsidR="00A73E59" w:rsidP="007F27CD" w:rsidRDefault="00A73E59" w14:paraId="0B3021DD" w14:textId="18F328EC">
            <w:pPr>
              <w:jc w:val="center"/>
              <w:rPr>
                <w:b/>
                <w:bCs/>
                <w:color w:val="0070C0"/>
              </w:rPr>
            </w:pPr>
          </w:p>
        </w:tc>
        <w:tc>
          <w:tcPr>
            <w:tcW w:w="2410" w:type="dxa"/>
            <w:gridSpan w:val="2"/>
            <w:tcMar/>
          </w:tcPr>
          <w:p w:rsidRPr="00C069FF" w:rsidR="00F133D2" w:rsidP="007F27CD" w:rsidRDefault="00F133D2" w14:paraId="34AC645A" w14:textId="77777777">
            <w:pPr>
              <w:jc w:val="center"/>
              <w:rPr>
                <w:b/>
                <w:bCs/>
                <w:color w:val="0070C0"/>
              </w:rPr>
            </w:pPr>
          </w:p>
          <w:p w:rsidRPr="00C069FF" w:rsidR="00C069FF" w:rsidP="007F27CD" w:rsidRDefault="00C069FF" w14:paraId="1965DE4A" w14:textId="77777777">
            <w:pPr>
              <w:jc w:val="center"/>
              <w:rPr>
                <w:b/>
                <w:bCs/>
                <w:color w:val="0070C0"/>
              </w:rPr>
            </w:pPr>
          </w:p>
          <w:p w:rsidRPr="00C069FF" w:rsidR="00C069FF" w:rsidP="007F27CD" w:rsidRDefault="00C069FF" w14:paraId="508FDAC0" w14:textId="73421545">
            <w:pPr>
              <w:jc w:val="center"/>
              <w:rPr>
                <w:b/>
                <w:bCs/>
                <w:color w:val="0070C0"/>
              </w:rPr>
            </w:pPr>
            <w:r w:rsidRPr="00C069FF">
              <w:rPr>
                <w:b/>
                <w:bCs/>
                <w:color w:val="0070C0"/>
              </w:rPr>
              <w:t>Monitor</w:t>
            </w:r>
          </w:p>
        </w:tc>
        <w:tc>
          <w:tcPr>
            <w:tcW w:w="2551" w:type="dxa"/>
            <w:tcMar/>
          </w:tcPr>
          <w:p w:rsidR="00C069FF" w:rsidP="007F27CD" w:rsidRDefault="00C069FF" w14:paraId="379BA3BD" w14:textId="77777777">
            <w:pPr>
              <w:jc w:val="center"/>
              <w:rPr>
                <w:b/>
                <w:bCs/>
                <w:color w:val="FF0000"/>
              </w:rPr>
            </w:pPr>
          </w:p>
          <w:p w:rsidR="00C069FF" w:rsidP="007F27CD" w:rsidRDefault="00C069FF" w14:paraId="417D8A50" w14:textId="77777777">
            <w:pPr>
              <w:jc w:val="center"/>
              <w:rPr>
                <w:b/>
                <w:bCs/>
                <w:color w:val="FF0000"/>
              </w:rPr>
            </w:pPr>
          </w:p>
          <w:p w:rsidRPr="00C069FF" w:rsidR="00F133D2" w:rsidP="00F13E15" w:rsidRDefault="00C069FF" w14:paraId="4B458789" w14:textId="082FF48F">
            <w:pPr>
              <w:jc w:val="center"/>
              <w:rPr>
                <w:b/>
                <w:bCs/>
              </w:rPr>
            </w:pPr>
            <w:r w:rsidRPr="00C069FF">
              <w:rPr>
                <w:b/>
                <w:bCs/>
                <w:color w:val="FF0000"/>
              </w:rPr>
              <w:t>Decide</w:t>
            </w:r>
          </w:p>
        </w:tc>
      </w:tr>
      <w:tr w:rsidR="00B25978" w:rsidTr="6D48AE6E" w14:paraId="6C8903EC" w14:textId="77777777">
        <w:tc>
          <w:tcPr>
            <w:tcW w:w="704" w:type="dxa"/>
            <w:shd w:val="clear" w:color="auto" w:fill="A5A5A5" w:themeFill="accent3"/>
            <w:tcMar/>
          </w:tcPr>
          <w:p w:rsidR="00B25978" w:rsidP="00B25978" w:rsidRDefault="00B25978" w14:paraId="56F66A88" w14:textId="1ABFA2D2">
            <w:r>
              <w:t>SE.11</w:t>
            </w:r>
          </w:p>
        </w:tc>
        <w:tc>
          <w:tcPr>
            <w:tcW w:w="2126" w:type="dxa"/>
            <w:tcMar/>
            <w:vAlign w:val="center"/>
          </w:tcPr>
          <w:p w:rsidR="00B25978" w:rsidP="00B25978" w:rsidRDefault="00B25978" w14:paraId="4661C543" w14:textId="44D61F17">
            <w:r>
              <w:t>Determine and monitor the Trust SEND Policy</w:t>
            </w:r>
          </w:p>
        </w:tc>
        <w:tc>
          <w:tcPr>
            <w:tcW w:w="2410" w:type="dxa"/>
            <w:tcMar/>
          </w:tcPr>
          <w:p w:rsidR="00B25978" w:rsidP="00B25978" w:rsidRDefault="00B25978" w14:paraId="2FD97DB9" w14:textId="77777777"/>
        </w:tc>
        <w:tc>
          <w:tcPr>
            <w:tcW w:w="2410" w:type="dxa"/>
            <w:tcMar/>
          </w:tcPr>
          <w:p w:rsidR="00B25978" w:rsidP="00B25978" w:rsidRDefault="00B25978" w14:paraId="65739629" w14:textId="77777777">
            <w:pPr>
              <w:jc w:val="center"/>
              <w:rPr>
                <w:b/>
                <w:bCs/>
                <w:color w:val="FF0000"/>
              </w:rPr>
            </w:pPr>
            <w:r w:rsidRPr="00215C02">
              <w:rPr>
                <w:b/>
                <w:bCs/>
                <w:color w:val="FF0000"/>
              </w:rPr>
              <w:t>Decide</w:t>
            </w:r>
          </w:p>
          <w:p w:rsidR="00B25978" w:rsidP="00B25978" w:rsidRDefault="00B25978" w14:paraId="45B8E8A4" w14:textId="77777777"/>
        </w:tc>
        <w:tc>
          <w:tcPr>
            <w:tcW w:w="2268" w:type="dxa"/>
            <w:tcMar/>
          </w:tcPr>
          <w:p w:rsidRPr="00F94065" w:rsidR="00B25978" w:rsidP="00B25978" w:rsidRDefault="00B25978" w14:paraId="1E5496D0" w14:textId="77777777">
            <w:pPr>
              <w:jc w:val="center"/>
              <w:rPr>
                <w:b/>
                <w:bCs/>
                <w:color w:val="0070C0"/>
              </w:rPr>
            </w:pPr>
            <w:r w:rsidRPr="00F94065">
              <w:rPr>
                <w:b/>
                <w:bCs/>
                <w:color w:val="0070C0"/>
              </w:rPr>
              <w:t>Monitor</w:t>
            </w:r>
          </w:p>
          <w:p w:rsidR="00B25978" w:rsidP="00B25978" w:rsidRDefault="00B25978" w14:paraId="61C1AB86" w14:textId="77777777"/>
        </w:tc>
        <w:tc>
          <w:tcPr>
            <w:tcW w:w="2410" w:type="dxa"/>
            <w:gridSpan w:val="2"/>
            <w:tcMar/>
          </w:tcPr>
          <w:p w:rsidRPr="00F94065" w:rsidR="00B25978" w:rsidP="00B25978" w:rsidRDefault="00B25978" w14:paraId="2E2A5CF7" w14:textId="77777777">
            <w:pPr>
              <w:jc w:val="center"/>
              <w:rPr>
                <w:b/>
                <w:bCs/>
                <w:color w:val="0070C0"/>
              </w:rPr>
            </w:pPr>
            <w:r w:rsidRPr="00F94065">
              <w:rPr>
                <w:b/>
                <w:bCs/>
                <w:color w:val="0070C0"/>
              </w:rPr>
              <w:t>Monitor</w:t>
            </w:r>
          </w:p>
          <w:p w:rsidR="00B25978" w:rsidP="00B25978" w:rsidRDefault="00B25978" w14:paraId="5DDE2C9D" w14:textId="77777777">
            <w:pPr>
              <w:jc w:val="center"/>
              <w:rPr>
                <w:b/>
                <w:bCs/>
                <w:color w:val="FF0000"/>
              </w:rPr>
            </w:pPr>
          </w:p>
        </w:tc>
        <w:tc>
          <w:tcPr>
            <w:tcW w:w="2551" w:type="dxa"/>
            <w:tcMar/>
          </w:tcPr>
          <w:p w:rsidR="00B25978" w:rsidP="00B25978" w:rsidRDefault="00B25978" w14:paraId="2A3D3A70" w14:textId="77777777">
            <w:pPr>
              <w:jc w:val="center"/>
              <w:rPr>
                <w:b/>
                <w:bCs/>
                <w:color w:val="00B050"/>
              </w:rPr>
            </w:pPr>
            <w:r w:rsidRPr="00F94065">
              <w:rPr>
                <w:b/>
                <w:bCs/>
                <w:color w:val="0070C0"/>
              </w:rPr>
              <w:t>Monitor</w:t>
            </w:r>
            <w:r w:rsidRPr="0075041F">
              <w:rPr>
                <w:b/>
                <w:bCs/>
                <w:color w:val="00B050"/>
              </w:rPr>
              <w:t xml:space="preserve"> </w:t>
            </w:r>
          </w:p>
          <w:p w:rsidRPr="00F94065" w:rsidR="00B25978" w:rsidP="00B25978" w:rsidRDefault="00B25978" w14:paraId="09F791D7" w14:textId="77777777">
            <w:pPr>
              <w:jc w:val="center"/>
              <w:rPr>
                <w:b/>
                <w:bCs/>
                <w:color w:val="0070C0"/>
              </w:rPr>
            </w:pPr>
            <w:r w:rsidRPr="0075041F">
              <w:rPr>
                <w:b/>
                <w:bCs/>
                <w:color w:val="00B050"/>
              </w:rPr>
              <w:t>Deliver</w:t>
            </w:r>
          </w:p>
          <w:p w:rsidR="00B25978" w:rsidP="00B25978" w:rsidRDefault="00B25978" w14:paraId="2F626352" w14:textId="77777777"/>
        </w:tc>
      </w:tr>
      <w:tr w:rsidR="00B25978" w:rsidTr="6D48AE6E" w14:paraId="7BC6C57B" w14:textId="77777777">
        <w:tc>
          <w:tcPr>
            <w:tcW w:w="704" w:type="dxa"/>
            <w:shd w:val="clear" w:color="auto" w:fill="A5A5A5" w:themeFill="accent3"/>
            <w:tcMar/>
          </w:tcPr>
          <w:p w:rsidR="00B25978" w:rsidP="00B25978" w:rsidRDefault="00B25978" w14:paraId="09C29829" w14:textId="45321DC8">
            <w:r>
              <w:t>SE.12</w:t>
            </w:r>
          </w:p>
        </w:tc>
        <w:tc>
          <w:tcPr>
            <w:tcW w:w="2126" w:type="dxa"/>
            <w:tcMar/>
            <w:vAlign w:val="center"/>
          </w:tcPr>
          <w:p w:rsidR="00B25978" w:rsidP="00B25978" w:rsidRDefault="00B25978" w14:paraId="09540848" w14:textId="107211DB">
            <w:r>
              <w:t>Appoint a local governor responsible for SEN and inclusion.</w:t>
            </w:r>
          </w:p>
        </w:tc>
        <w:tc>
          <w:tcPr>
            <w:tcW w:w="2410" w:type="dxa"/>
            <w:tcMar/>
          </w:tcPr>
          <w:p w:rsidR="00B25978" w:rsidP="00B25978" w:rsidRDefault="00B25978" w14:paraId="6CC2CDBC" w14:textId="77777777"/>
        </w:tc>
        <w:tc>
          <w:tcPr>
            <w:tcW w:w="2410" w:type="dxa"/>
            <w:tcMar/>
          </w:tcPr>
          <w:p w:rsidR="00B25978" w:rsidP="00B25978" w:rsidRDefault="00B25978" w14:paraId="085B92FF" w14:textId="77777777"/>
        </w:tc>
        <w:tc>
          <w:tcPr>
            <w:tcW w:w="2268" w:type="dxa"/>
            <w:tcMar/>
          </w:tcPr>
          <w:p w:rsidR="00B25978" w:rsidP="00B25978" w:rsidRDefault="00B25978" w14:paraId="09C35AE5" w14:textId="77777777"/>
          <w:p w:rsidRPr="00F94065" w:rsidR="00B25978" w:rsidP="00B25978" w:rsidRDefault="00B25978" w14:paraId="3FE8A0AB" w14:textId="7A5A3EDD">
            <w:pPr>
              <w:jc w:val="center"/>
              <w:rPr>
                <w:b/>
                <w:bCs/>
                <w:color w:val="0070C0"/>
              </w:rPr>
            </w:pPr>
            <w:r w:rsidRPr="00F94065">
              <w:rPr>
                <w:b/>
                <w:bCs/>
                <w:color w:val="0070C0"/>
              </w:rPr>
              <w:t>Monitor</w:t>
            </w:r>
          </w:p>
          <w:p w:rsidR="00B25978" w:rsidP="00B25978" w:rsidRDefault="00B25978" w14:paraId="3C22F11E" w14:textId="31682F4D">
            <w:pPr>
              <w:jc w:val="center"/>
            </w:pPr>
          </w:p>
        </w:tc>
        <w:tc>
          <w:tcPr>
            <w:tcW w:w="2410" w:type="dxa"/>
            <w:gridSpan w:val="2"/>
            <w:tcMar/>
          </w:tcPr>
          <w:p w:rsidR="00B25978" w:rsidP="00B25978" w:rsidRDefault="00B25978" w14:paraId="11A40CBF" w14:textId="77777777">
            <w:pPr>
              <w:jc w:val="center"/>
              <w:rPr>
                <w:b/>
                <w:bCs/>
                <w:color w:val="FF0000"/>
              </w:rPr>
            </w:pPr>
          </w:p>
          <w:p w:rsidR="00B25978" w:rsidP="00B25978" w:rsidRDefault="00B25978" w14:paraId="53265841" w14:textId="77777777">
            <w:pPr>
              <w:jc w:val="center"/>
              <w:rPr>
                <w:b/>
                <w:bCs/>
                <w:color w:val="FF0000"/>
              </w:rPr>
            </w:pPr>
            <w:r w:rsidRPr="00F94065">
              <w:rPr>
                <w:b/>
                <w:bCs/>
                <w:color w:val="FF0000"/>
              </w:rPr>
              <w:t>Decide</w:t>
            </w:r>
          </w:p>
          <w:p w:rsidRPr="00F94065" w:rsidR="00B25978" w:rsidP="00B25978" w:rsidRDefault="00B25978" w14:paraId="2388D362" w14:textId="746C9E5F">
            <w:pPr>
              <w:jc w:val="center"/>
              <w:rPr>
                <w:b/>
                <w:bCs/>
              </w:rPr>
            </w:pPr>
            <w:r w:rsidRPr="0075041F">
              <w:rPr>
                <w:b/>
                <w:bCs/>
                <w:color w:val="00B050"/>
              </w:rPr>
              <w:t>Deliver</w:t>
            </w:r>
          </w:p>
        </w:tc>
        <w:tc>
          <w:tcPr>
            <w:tcW w:w="2551" w:type="dxa"/>
            <w:tcMar/>
          </w:tcPr>
          <w:p w:rsidR="00B25978" w:rsidP="00B25978" w:rsidRDefault="00B25978" w14:paraId="5E764F22" w14:textId="413A184B"/>
        </w:tc>
      </w:tr>
      <w:tr w:rsidR="00B25978" w:rsidTr="6D48AE6E" w14:paraId="719E165E" w14:textId="77777777">
        <w:tc>
          <w:tcPr>
            <w:tcW w:w="704" w:type="dxa"/>
            <w:shd w:val="clear" w:color="auto" w:fill="A5A5A5" w:themeFill="accent3"/>
            <w:tcMar/>
          </w:tcPr>
          <w:p w:rsidR="00B25978" w:rsidP="00B25978" w:rsidRDefault="00B25978" w14:paraId="37EB3392" w14:textId="4CE959CE">
            <w:r>
              <w:t>SE.13</w:t>
            </w:r>
          </w:p>
        </w:tc>
        <w:tc>
          <w:tcPr>
            <w:tcW w:w="2126" w:type="dxa"/>
            <w:tcMar/>
            <w:vAlign w:val="center"/>
          </w:tcPr>
          <w:p w:rsidR="00B25978" w:rsidP="00B25978" w:rsidRDefault="00B25978" w14:paraId="55264360" w14:textId="09917D27">
            <w:r w:rsidRPr="004F1863">
              <w:t>Ensure compliance with the Equality Act 2010 requirements within the school e.g. policy development, recruitment procedures.</w:t>
            </w:r>
          </w:p>
        </w:tc>
        <w:tc>
          <w:tcPr>
            <w:tcW w:w="2410" w:type="dxa"/>
            <w:tcMar/>
          </w:tcPr>
          <w:p w:rsidR="00B25978" w:rsidP="00B25978" w:rsidRDefault="00B25978" w14:paraId="3946809A" w14:textId="77777777"/>
        </w:tc>
        <w:tc>
          <w:tcPr>
            <w:tcW w:w="2410" w:type="dxa"/>
            <w:tcMar/>
          </w:tcPr>
          <w:p w:rsidR="00B25978" w:rsidP="00B25978" w:rsidRDefault="00B25978" w14:paraId="5C099CC2" w14:textId="77777777">
            <w:pPr>
              <w:jc w:val="center"/>
            </w:pPr>
          </w:p>
          <w:p w:rsidR="00B25978" w:rsidP="00B25978" w:rsidRDefault="00B25978" w14:paraId="081B5B5B" w14:textId="77777777">
            <w:pPr>
              <w:jc w:val="center"/>
              <w:rPr>
                <w:b/>
                <w:bCs/>
                <w:color w:val="FF0000"/>
              </w:rPr>
            </w:pPr>
          </w:p>
          <w:p w:rsidR="00B25978" w:rsidP="00B25978" w:rsidRDefault="00B25978" w14:paraId="400F47DD" w14:textId="4DA9D9F5">
            <w:pPr>
              <w:jc w:val="center"/>
              <w:rPr>
                <w:b/>
                <w:bCs/>
                <w:color w:val="FF0000"/>
              </w:rPr>
            </w:pPr>
            <w:r w:rsidRPr="00215C02">
              <w:rPr>
                <w:b/>
                <w:bCs/>
                <w:color w:val="FF0000"/>
              </w:rPr>
              <w:t>Decide</w:t>
            </w:r>
          </w:p>
          <w:p w:rsidR="00B25978" w:rsidP="00B25978" w:rsidRDefault="00B25978" w14:paraId="60C0555B" w14:textId="7F176875">
            <w:pPr>
              <w:jc w:val="center"/>
            </w:pPr>
          </w:p>
        </w:tc>
        <w:tc>
          <w:tcPr>
            <w:tcW w:w="2268" w:type="dxa"/>
            <w:tcMar/>
          </w:tcPr>
          <w:p w:rsidR="00B25978" w:rsidP="00B25978" w:rsidRDefault="00B25978" w14:paraId="0D234526" w14:textId="77777777">
            <w:pPr>
              <w:jc w:val="center"/>
            </w:pPr>
          </w:p>
          <w:p w:rsidR="00B25978" w:rsidP="00B25978" w:rsidRDefault="00B25978" w14:paraId="0BA4D5C7" w14:textId="77777777">
            <w:pPr>
              <w:jc w:val="center"/>
              <w:rPr>
                <w:b/>
                <w:bCs/>
                <w:color w:val="0070C0"/>
              </w:rPr>
            </w:pPr>
          </w:p>
          <w:p w:rsidR="00B25978" w:rsidP="00B25978" w:rsidRDefault="00B25978" w14:paraId="595A2E73" w14:textId="5BD814DA">
            <w:pPr>
              <w:jc w:val="center"/>
              <w:rPr>
                <w:b/>
                <w:bCs/>
                <w:color w:val="00B050"/>
              </w:rPr>
            </w:pPr>
            <w:r w:rsidRPr="0075041F">
              <w:rPr>
                <w:b/>
                <w:bCs/>
                <w:color w:val="0070C0"/>
              </w:rPr>
              <w:t>Monitor</w:t>
            </w:r>
            <w:r w:rsidRPr="0075041F">
              <w:rPr>
                <w:b/>
                <w:bCs/>
                <w:color w:val="00B050"/>
              </w:rPr>
              <w:t xml:space="preserve"> </w:t>
            </w:r>
          </w:p>
          <w:p w:rsidR="00B25978" w:rsidP="00B25978" w:rsidRDefault="00B25978" w14:paraId="2DE44481" w14:textId="584E9294">
            <w:pPr>
              <w:jc w:val="center"/>
              <w:rPr>
                <w:b/>
                <w:bCs/>
                <w:color w:val="0070C0"/>
              </w:rPr>
            </w:pPr>
            <w:r w:rsidRPr="0075041F">
              <w:rPr>
                <w:b/>
                <w:bCs/>
                <w:color w:val="00B050"/>
              </w:rPr>
              <w:t>Deliver</w:t>
            </w:r>
          </w:p>
          <w:p w:rsidRPr="0075041F" w:rsidR="00B25978" w:rsidP="00B25978" w:rsidRDefault="00B25978" w14:paraId="4D9773DA" w14:textId="36993072">
            <w:pPr>
              <w:jc w:val="center"/>
              <w:rPr>
                <w:b/>
                <w:bCs/>
              </w:rPr>
            </w:pPr>
          </w:p>
        </w:tc>
        <w:tc>
          <w:tcPr>
            <w:tcW w:w="2410" w:type="dxa"/>
            <w:gridSpan w:val="2"/>
            <w:tcMar/>
          </w:tcPr>
          <w:p w:rsidR="00B25978" w:rsidP="00B25978" w:rsidRDefault="00B25978" w14:paraId="0A07A53D" w14:textId="77777777">
            <w:pPr>
              <w:jc w:val="center"/>
              <w:rPr>
                <w:b/>
                <w:bCs/>
                <w:color w:val="0070C0"/>
              </w:rPr>
            </w:pPr>
          </w:p>
          <w:p w:rsidR="00B25978" w:rsidP="00B25978" w:rsidRDefault="00B25978" w14:paraId="1E78D3F9" w14:textId="77777777">
            <w:pPr>
              <w:jc w:val="center"/>
              <w:rPr>
                <w:b/>
                <w:bCs/>
                <w:color w:val="0070C0"/>
              </w:rPr>
            </w:pPr>
          </w:p>
          <w:p w:rsidRPr="0075041F" w:rsidR="00B25978" w:rsidP="00B25978" w:rsidRDefault="00B25978" w14:paraId="46444C56" w14:textId="75E99EAA">
            <w:pPr>
              <w:jc w:val="center"/>
              <w:rPr>
                <w:b/>
                <w:bCs/>
              </w:rPr>
            </w:pPr>
            <w:r w:rsidRPr="004F1863">
              <w:rPr>
                <w:b/>
                <w:bCs/>
                <w:color w:val="0070C0"/>
              </w:rPr>
              <w:t>Monitor</w:t>
            </w:r>
            <w:r>
              <w:rPr>
                <w:b/>
                <w:bCs/>
                <w:color w:val="0070C0"/>
              </w:rPr>
              <w:t xml:space="preserve"> </w:t>
            </w:r>
          </w:p>
        </w:tc>
        <w:tc>
          <w:tcPr>
            <w:tcW w:w="2551" w:type="dxa"/>
            <w:tcMar/>
          </w:tcPr>
          <w:p w:rsidR="00B25978" w:rsidP="00B25978" w:rsidRDefault="00B25978" w14:paraId="3266CD91" w14:textId="77777777">
            <w:pPr>
              <w:jc w:val="center"/>
            </w:pPr>
          </w:p>
          <w:p w:rsidR="00B25978" w:rsidP="00B25978" w:rsidRDefault="00B25978" w14:paraId="7A9FB462" w14:textId="77777777">
            <w:pPr>
              <w:jc w:val="center"/>
              <w:rPr>
                <w:b/>
                <w:bCs/>
                <w:color w:val="00B050"/>
              </w:rPr>
            </w:pPr>
          </w:p>
          <w:p w:rsidRPr="0075041F" w:rsidR="00B25978" w:rsidP="00B25978" w:rsidRDefault="00B25978" w14:paraId="66DE1A26" w14:textId="1C68C6CF">
            <w:pPr>
              <w:jc w:val="center"/>
              <w:rPr>
                <w:b/>
                <w:bCs/>
              </w:rPr>
            </w:pPr>
            <w:r w:rsidRPr="0075041F">
              <w:rPr>
                <w:b/>
                <w:bCs/>
                <w:color w:val="00B050"/>
              </w:rPr>
              <w:t>Deliver</w:t>
            </w:r>
          </w:p>
        </w:tc>
      </w:tr>
      <w:tr w:rsidR="00B25978" w:rsidTr="6D48AE6E" w14:paraId="4FC57D09" w14:textId="77777777">
        <w:tc>
          <w:tcPr>
            <w:tcW w:w="704" w:type="dxa"/>
            <w:shd w:val="clear" w:color="auto" w:fill="A5A5A5" w:themeFill="accent3"/>
            <w:tcMar/>
          </w:tcPr>
          <w:p w:rsidR="00B25978" w:rsidP="00B25978" w:rsidRDefault="00B25978" w14:paraId="09BE1D7E" w14:textId="2D92DBAC">
            <w:r>
              <w:t>SE.14</w:t>
            </w:r>
          </w:p>
        </w:tc>
        <w:tc>
          <w:tcPr>
            <w:tcW w:w="2126" w:type="dxa"/>
            <w:tcMar/>
            <w:vAlign w:val="center"/>
          </w:tcPr>
          <w:p w:rsidR="00B25978" w:rsidP="00B25978" w:rsidRDefault="00B25978" w14:paraId="5D7E23B8" w14:textId="6AF451C0">
            <w:r>
              <w:t>Monitor exclusions.</w:t>
            </w:r>
          </w:p>
        </w:tc>
        <w:tc>
          <w:tcPr>
            <w:tcW w:w="2410" w:type="dxa"/>
            <w:tcMar/>
          </w:tcPr>
          <w:p w:rsidR="00B25978" w:rsidP="00B25978" w:rsidRDefault="00B25978" w14:paraId="6C3D00B0" w14:textId="77777777"/>
        </w:tc>
        <w:tc>
          <w:tcPr>
            <w:tcW w:w="2410" w:type="dxa"/>
            <w:tcMar/>
          </w:tcPr>
          <w:p w:rsidR="00B25978" w:rsidP="00B25978" w:rsidRDefault="00B25978" w14:paraId="08B7CD4C" w14:textId="77777777">
            <w:pPr>
              <w:jc w:val="center"/>
              <w:rPr>
                <w:b/>
                <w:bCs/>
                <w:color w:val="0070C0"/>
              </w:rPr>
            </w:pPr>
          </w:p>
          <w:p w:rsidR="00B25978" w:rsidP="00B25978" w:rsidRDefault="00B25978" w14:paraId="38EE5B65" w14:textId="77777777">
            <w:pPr>
              <w:jc w:val="center"/>
              <w:rPr>
                <w:b/>
                <w:bCs/>
                <w:color w:val="0070C0"/>
              </w:rPr>
            </w:pPr>
            <w:r w:rsidRPr="00FE4027">
              <w:rPr>
                <w:b/>
                <w:bCs/>
                <w:color w:val="0070C0"/>
              </w:rPr>
              <w:t>Monitor</w:t>
            </w:r>
          </w:p>
          <w:p w:rsidRPr="004714CD" w:rsidR="00B25978" w:rsidP="00B25978" w:rsidRDefault="00B25978" w14:paraId="7B50636F" w14:textId="4C48DB8C">
            <w:pPr>
              <w:jc w:val="center"/>
            </w:pPr>
          </w:p>
        </w:tc>
        <w:tc>
          <w:tcPr>
            <w:tcW w:w="2268" w:type="dxa"/>
            <w:tcMar/>
          </w:tcPr>
          <w:p w:rsidR="00B25978" w:rsidP="00B25978" w:rsidRDefault="00B25978" w14:paraId="06C06CB1" w14:textId="77777777">
            <w:pPr>
              <w:jc w:val="center"/>
              <w:rPr>
                <w:b/>
                <w:bCs/>
                <w:color w:val="0070C0"/>
              </w:rPr>
            </w:pPr>
          </w:p>
          <w:p w:rsidR="00B25978" w:rsidP="00B25978" w:rsidRDefault="00B25978" w14:paraId="15861685" w14:textId="0E4BA332">
            <w:pPr>
              <w:jc w:val="center"/>
              <w:rPr>
                <w:b/>
                <w:bCs/>
                <w:color w:val="0070C0"/>
              </w:rPr>
            </w:pPr>
            <w:r w:rsidRPr="00FE4027">
              <w:rPr>
                <w:b/>
                <w:bCs/>
                <w:color w:val="0070C0"/>
              </w:rPr>
              <w:t>Monitor</w:t>
            </w:r>
          </w:p>
          <w:p w:rsidRPr="00FE4027" w:rsidR="00B25978" w:rsidP="00B25978" w:rsidRDefault="00B25978" w14:paraId="56039122" w14:textId="131F756C">
            <w:pPr>
              <w:jc w:val="center"/>
              <w:rPr>
                <w:b/>
                <w:bCs/>
              </w:rPr>
            </w:pPr>
          </w:p>
        </w:tc>
        <w:tc>
          <w:tcPr>
            <w:tcW w:w="2410" w:type="dxa"/>
            <w:gridSpan w:val="2"/>
            <w:tcMar/>
          </w:tcPr>
          <w:p w:rsidR="00B25978" w:rsidP="00B25978" w:rsidRDefault="00B25978" w14:paraId="395E1FBC" w14:textId="77777777">
            <w:pPr>
              <w:jc w:val="center"/>
              <w:rPr>
                <w:b/>
                <w:bCs/>
                <w:color w:val="0070C0"/>
              </w:rPr>
            </w:pPr>
          </w:p>
          <w:p w:rsidR="00B25978" w:rsidP="00B25978" w:rsidRDefault="00B25978" w14:paraId="72292FC0" w14:textId="77777777">
            <w:pPr>
              <w:jc w:val="center"/>
              <w:rPr>
                <w:b/>
                <w:bCs/>
                <w:color w:val="0070C0"/>
              </w:rPr>
            </w:pPr>
            <w:r w:rsidRPr="00FE4027">
              <w:rPr>
                <w:b/>
                <w:bCs/>
                <w:color w:val="0070C0"/>
              </w:rPr>
              <w:t>Monitor</w:t>
            </w:r>
          </w:p>
          <w:p w:rsidRPr="005132E1" w:rsidR="00B25978" w:rsidP="00B25978" w:rsidRDefault="00B25978" w14:paraId="61E3B046" w14:textId="3FA6BE0F">
            <w:pPr>
              <w:jc w:val="center"/>
            </w:pPr>
          </w:p>
        </w:tc>
        <w:tc>
          <w:tcPr>
            <w:tcW w:w="2551" w:type="dxa"/>
            <w:tcMar/>
          </w:tcPr>
          <w:p w:rsidR="00B25978" w:rsidP="00B25978" w:rsidRDefault="00B25978" w14:paraId="59A5FC1B" w14:textId="79206E86"/>
        </w:tc>
      </w:tr>
      <w:tr w:rsidR="00B25978" w:rsidTr="6D48AE6E" w14:paraId="471C926A" w14:textId="77777777">
        <w:tc>
          <w:tcPr>
            <w:tcW w:w="704" w:type="dxa"/>
            <w:shd w:val="clear" w:color="auto" w:fill="A5A5A5" w:themeFill="accent3"/>
            <w:tcMar/>
          </w:tcPr>
          <w:p w:rsidR="00B25978" w:rsidP="00B25978" w:rsidRDefault="00B25978" w14:paraId="665AAB51" w14:textId="7AD61206">
            <w:r>
              <w:t>SE.15</w:t>
            </w:r>
          </w:p>
        </w:tc>
        <w:tc>
          <w:tcPr>
            <w:tcW w:w="2126" w:type="dxa"/>
            <w:tcMar/>
            <w:vAlign w:val="center"/>
          </w:tcPr>
          <w:p w:rsidR="00B25978" w:rsidP="00B25978" w:rsidRDefault="00B25978" w14:paraId="3F6B3597" w14:textId="2D0768A0">
            <w:r>
              <w:t>Convene a panel to consider any permanent exclusion of a pupil or any number of fixed-term exclusions which exceed a total of 15 days per term.</w:t>
            </w:r>
          </w:p>
        </w:tc>
        <w:tc>
          <w:tcPr>
            <w:tcW w:w="2410" w:type="dxa"/>
            <w:tcMar/>
          </w:tcPr>
          <w:p w:rsidR="00B25978" w:rsidP="00B25978" w:rsidRDefault="00B25978" w14:paraId="3B34F047" w14:textId="77777777"/>
        </w:tc>
        <w:tc>
          <w:tcPr>
            <w:tcW w:w="2410" w:type="dxa"/>
            <w:tcMar/>
          </w:tcPr>
          <w:p w:rsidR="00B25978" w:rsidP="00B25978" w:rsidRDefault="00B25978" w14:paraId="78F29487" w14:textId="77777777"/>
        </w:tc>
        <w:tc>
          <w:tcPr>
            <w:tcW w:w="2268" w:type="dxa"/>
            <w:tcMar/>
          </w:tcPr>
          <w:p w:rsidR="00B25978" w:rsidP="00B25978" w:rsidRDefault="00B25978" w14:paraId="174E7C79" w14:textId="225567F3">
            <w:pPr>
              <w:rPr>
                <w:b/>
                <w:bCs/>
                <w:color w:val="FFC000"/>
              </w:rPr>
            </w:pPr>
            <w:r>
              <w:rPr>
                <w:b/>
                <w:bCs/>
                <w:color w:val="FFC000"/>
              </w:rPr>
              <w:t xml:space="preserve">        </w:t>
            </w:r>
          </w:p>
          <w:p w:rsidRPr="003810CD" w:rsidR="00B25978" w:rsidP="00B25978" w:rsidRDefault="00B25978" w14:paraId="4181AC32" w14:textId="1702E54E">
            <w:pPr>
              <w:rPr>
                <w:b/>
                <w:bCs/>
                <w:color w:val="0070C0"/>
              </w:rPr>
            </w:pPr>
            <w:r w:rsidRPr="003810CD">
              <w:rPr>
                <w:b/>
                <w:bCs/>
                <w:color w:val="0070C0"/>
              </w:rPr>
              <w:t>Monitor via DCEO</w:t>
            </w:r>
          </w:p>
          <w:p w:rsidR="00B25978" w:rsidP="00B25978" w:rsidRDefault="00B25978" w14:paraId="4BFA66E9" w14:textId="77777777">
            <w:pPr>
              <w:rPr>
                <w:b/>
                <w:bCs/>
                <w:color w:val="FFC000"/>
              </w:rPr>
            </w:pPr>
          </w:p>
          <w:p w:rsidRPr="009E7642" w:rsidR="00B25978" w:rsidP="00B25978" w:rsidRDefault="00B25978" w14:paraId="5B113EAB" w14:textId="06820331">
            <w:pPr>
              <w:rPr>
                <w:b/>
                <w:bCs/>
                <w:color w:val="FFC000"/>
              </w:rPr>
            </w:pPr>
            <w:r>
              <w:rPr>
                <w:b/>
                <w:bCs/>
                <w:color w:val="FFC000"/>
              </w:rPr>
              <w:t xml:space="preserve">        </w:t>
            </w:r>
            <w:r w:rsidRPr="009E7642">
              <w:rPr>
                <w:b/>
                <w:bCs/>
                <w:color w:val="FFC000"/>
              </w:rPr>
              <w:t>Consulted</w:t>
            </w:r>
          </w:p>
          <w:p w:rsidR="00B25978" w:rsidP="00B25978" w:rsidRDefault="00B25978" w14:paraId="0D38FCDA" w14:textId="017E6273">
            <w:r>
              <w:t xml:space="preserve"> </w:t>
            </w:r>
          </w:p>
        </w:tc>
        <w:tc>
          <w:tcPr>
            <w:tcW w:w="2410" w:type="dxa"/>
            <w:gridSpan w:val="2"/>
            <w:tcMar/>
          </w:tcPr>
          <w:p w:rsidR="00B25978" w:rsidP="00B25978" w:rsidRDefault="00B25978" w14:paraId="08EE3A5C" w14:textId="77777777">
            <w:r>
              <w:t xml:space="preserve">            </w:t>
            </w:r>
          </w:p>
          <w:p w:rsidR="00B25978" w:rsidP="00B25978" w:rsidRDefault="00B25978" w14:paraId="0D9DAD83" w14:textId="77777777"/>
          <w:p w:rsidRPr="009E7642" w:rsidR="00B25978" w:rsidP="00B25978" w:rsidRDefault="00B25978" w14:paraId="5E48E9C5" w14:textId="7516387A">
            <w:pPr>
              <w:jc w:val="center"/>
              <w:rPr>
                <w:b/>
                <w:bCs/>
              </w:rPr>
            </w:pPr>
            <w:r w:rsidRPr="009E7642">
              <w:rPr>
                <w:b/>
                <w:bCs/>
                <w:color w:val="FF0000"/>
              </w:rPr>
              <w:t>Decide</w:t>
            </w:r>
          </w:p>
        </w:tc>
        <w:tc>
          <w:tcPr>
            <w:tcW w:w="2551" w:type="dxa"/>
            <w:tcMar/>
          </w:tcPr>
          <w:p w:rsidR="00B25978" w:rsidP="00B25978" w:rsidRDefault="00B25978" w14:paraId="3191F2CE" w14:textId="5F257636"/>
        </w:tc>
      </w:tr>
      <w:tr w:rsidR="00B25978" w:rsidTr="6D48AE6E" w14:paraId="292ACC12" w14:textId="77777777">
        <w:tc>
          <w:tcPr>
            <w:tcW w:w="704" w:type="dxa"/>
            <w:shd w:val="clear" w:color="auto" w:fill="A5A5A5" w:themeFill="accent3"/>
            <w:tcMar/>
          </w:tcPr>
          <w:p w:rsidR="00B25978" w:rsidP="00B25978" w:rsidRDefault="00B25978" w14:paraId="2E29D496" w14:textId="68938967">
            <w:r>
              <w:t>SE.16</w:t>
            </w:r>
          </w:p>
        </w:tc>
        <w:tc>
          <w:tcPr>
            <w:tcW w:w="2126" w:type="dxa"/>
            <w:tcMar/>
            <w:vAlign w:val="center"/>
          </w:tcPr>
          <w:p w:rsidR="00B25978" w:rsidP="00B25978" w:rsidRDefault="00B25978" w14:paraId="15CD3D6F" w14:textId="7F0B1406">
            <w:r>
              <w:t>Monitor the use of Pupil Premium and the impact on pupil outcomes.</w:t>
            </w:r>
          </w:p>
        </w:tc>
        <w:tc>
          <w:tcPr>
            <w:tcW w:w="2410" w:type="dxa"/>
            <w:tcMar/>
          </w:tcPr>
          <w:p w:rsidR="00B25978" w:rsidP="00B25978" w:rsidRDefault="00B25978" w14:paraId="136825E6" w14:textId="77777777"/>
        </w:tc>
        <w:tc>
          <w:tcPr>
            <w:tcW w:w="2410" w:type="dxa"/>
            <w:tcMar/>
          </w:tcPr>
          <w:p w:rsidR="00B25978" w:rsidP="00B25978" w:rsidRDefault="00B25978" w14:paraId="1D82B103" w14:textId="77777777"/>
        </w:tc>
        <w:tc>
          <w:tcPr>
            <w:tcW w:w="2268" w:type="dxa"/>
            <w:tcMar/>
          </w:tcPr>
          <w:p w:rsidR="00B25978" w:rsidP="00B25978" w:rsidRDefault="00B25978" w14:paraId="4F807A1C" w14:textId="77777777">
            <w:pPr>
              <w:jc w:val="center"/>
              <w:rPr>
                <w:b/>
                <w:bCs/>
                <w:color w:val="0070C0"/>
              </w:rPr>
            </w:pPr>
          </w:p>
          <w:p w:rsidRPr="00F94065" w:rsidR="00B25978" w:rsidP="00B25978" w:rsidRDefault="00B25978" w14:paraId="72F75499" w14:textId="1F064B39">
            <w:pPr>
              <w:jc w:val="center"/>
              <w:rPr>
                <w:b/>
                <w:bCs/>
                <w:color w:val="0070C0"/>
              </w:rPr>
            </w:pPr>
            <w:r w:rsidRPr="00F94065">
              <w:rPr>
                <w:b/>
                <w:bCs/>
                <w:color w:val="0070C0"/>
              </w:rPr>
              <w:t>Monitor</w:t>
            </w:r>
          </w:p>
          <w:p w:rsidR="00B25978" w:rsidP="00B25978" w:rsidRDefault="00B25978" w14:paraId="39CD8C5E" w14:textId="77777777"/>
        </w:tc>
        <w:tc>
          <w:tcPr>
            <w:tcW w:w="2410" w:type="dxa"/>
            <w:gridSpan w:val="2"/>
            <w:tcMar/>
          </w:tcPr>
          <w:p w:rsidR="00B25978" w:rsidP="00B25978" w:rsidRDefault="00B25978" w14:paraId="0A954BC9" w14:textId="77777777">
            <w:pPr>
              <w:jc w:val="center"/>
              <w:rPr>
                <w:b/>
                <w:bCs/>
                <w:color w:val="0070C0"/>
              </w:rPr>
            </w:pPr>
          </w:p>
          <w:p w:rsidRPr="00F94065" w:rsidR="00B25978" w:rsidP="00B25978" w:rsidRDefault="00B25978" w14:paraId="566344C2" w14:textId="4DF351C8">
            <w:pPr>
              <w:jc w:val="center"/>
              <w:rPr>
                <w:b/>
                <w:bCs/>
                <w:color w:val="0070C0"/>
              </w:rPr>
            </w:pPr>
            <w:r w:rsidRPr="00F94065">
              <w:rPr>
                <w:b/>
                <w:bCs/>
                <w:color w:val="0070C0"/>
              </w:rPr>
              <w:t>Monitor</w:t>
            </w:r>
          </w:p>
          <w:p w:rsidR="00B25978" w:rsidP="00B25978" w:rsidRDefault="00B25978" w14:paraId="1D8EC88B" w14:textId="77777777"/>
        </w:tc>
        <w:tc>
          <w:tcPr>
            <w:tcW w:w="2551" w:type="dxa"/>
            <w:tcMar/>
          </w:tcPr>
          <w:p w:rsidR="00B25978" w:rsidP="00B25978" w:rsidRDefault="00B25978" w14:paraId="13A12C3D" w14:textId="5110FA88"/>
        </w:tc>
      </w:tr>
      <w:tr w:rsidR="00B25978" w:rsidTr="6D48AE6E" w14:paraId="0C5A2805" w14:textId="77777777">
        <w:tc>
          <w:tcPr>
            <w:tcW w:w="704" w:type="dxa"/>
            <w:shd w:val="clear" w:color="auto" w:fill="A5A5A5" w:themeFill="accent3"/>
            <w:tcMar/>
          </w:tcPr>
          <w:p w:rsidR="00B25978" w:rsidP="00B25978" w:rsidRDefault="00B25978" w14:paraId="1FB0B5A0" w14:textId="670C2D27">
            <w:r>
              <w:t>SE.17</w:t>
            </w:r>
          </w:p>
        </w:tc>
        <w:tc>
          <w:tcPr>
            <w:tcW w:w="2126" w:type="dxa"/>
            <w:tcMar/>
            <w:vAlign w:val="center"/>
          </w:tcPr>
          <w:p w:rsidR="00B25978" w:rsidP="00B25978" w:rsidRDefault="00B25978" w14:paraId="593485FA" w14:textId="6EB8F927">
            <w:r>
              <w:t>Appoint a local governor responsible for Pupil Premium.</w:t>
            </w:r>
          </w:p>
        </w:tc>
        <w:tc>
          <w:tcPr>
            <w:tcW w:w="2410" w:type="dxa"/>
            <w:tcMar/>
          </w:tcPr>
          <w:p w:rsidR="00B25978" w:rsidP="00B25978" w:rsidRDefault="00B25978" w14:paraId="764C5641" w14:textId="77777777"/>
        </w:tc>
        <w:tc>
          <w:tcPr>
            <w:tcW w:w="2410" w:type="dxa"/>
            <w:tcMar/>
          </w:tcPr>
          <w:p w:rsidR="00B25978" w:rsidP="00B25978" w:rsidRDefault="00B25978" w14:paraId="6995F5AB" w14:textId="77777777"/>
        </w:tc>
        <w:tc>
          <w:tcPr>
            <w:tcW w:w="2268" w:type="dxa"/>
            <w:tcMar/>
          </w:tcPr>
          <w:p w:rsidRPr="00FB4E3B" w:rsidR="00B25978" w:rsidP="00B25978" w:rsidRDefault="00B25978" w14:paraId="77059079" w14:textId="72578233">
            <w:pPr>
              <w:rPr>
                <w:b/>
                <w:bCs/>
                <w:color w:val="FFC000"/>
              </w:rPr>
            </w:pPr>
            <w:r>
              <w:rPr>
                <w:b/>
                <w:bCs/>
                <w:color w:val="FFC000"/>
              </w:rPr>
              <w:t xml:space="preserve">         </w:t>
            </w:r>
          </w:p>
          <w:p w:rsidRPr="00F94065" w:rsidR="00B25978" w:rsidP="00B25978" w:rsidRDefault="00B25978" w14:paraId="5AA27BBA" w14:textId="77777777">
            <w:pPr>
              <w:jc w:val="center"/>
              <w:rPr>
                <w:b/>
                <w:bCs/>
                <w:color w:val="0070C0"/>
              </w:rPr>
            </w:pPr>
            <w:r w:rsidRPr="00F94065">
              <w:rPr>
                <w:b/>
                <w:bCs/>
                <w:color w:val="0070C0"/>
              </w:rPr>
              <w:t>Monitor</w:t>
            </w:r>
          </w:p>
          <w:p w:rsidR="00B25978" w:rsidP="00B25978" w:rsidRDefault="00B25978" w14:paraId="38FE9D47" w14:textId="592D1E7D">
            <w:pPr>
              <w:jc w:val="center"/>
            </w:pPr>
          </w:p>
        </w:tc>
        <w:tc>
          <w:tcPr>
            <w:tcW w:w="2410" w:type="dxa"/>
            <w:gridSpan w:val="2"/>
            <w:tcMar/>
          </w:tcPr>
          <w:p w:rsidR="00B25978" w:rsidP="00B25978" w:rsidRDefault="00B25978" w14:paraId="4453F402" w14:textId="77777777"/>
          <w:p w:rsidR="00B25978" w:rsidP="00B25978" w:rsidRDefault="00B25978" w14:paraId="1EA40D2A" w14:textId="77777777">
            <w:pPr>
              <w:rPr>
                <w:b/>
                <w:bCs/>
                <w:color w:val="FF0000"/>
              </w:rPr>
            </w:pPr>
            <w:r>
              <w:t xml:space="preserve">           </w:t>
            </w:r>
            <w:r w:rsidRPr="00A0794B">
              <w:rPr>
                <w:b/>
                <w:bCs/>
                <w:color w:val="FF0000"/>
              </w:rPr>
              <w:t>Decide</w:t>
            </w:r>
          </w:p>
          <w:p w:rsidRPr="00A0794B" w:rsidR="00B25978" w:rsidP="00B25978" w:rsidRDefault="00B25978" w14:paraId="1AE485CF" w14:textId="477F58E6">
            <w:pPr>
              <w:jc w:val="center"/>
              <w:rPr>
                <w:b/>
                <w:bCs/>
              </w:rPr>
            </w:pPr>
            <w:r w:rsidRPr="00F7503F">
              <w:rPr>
                <w:b/>
                <w:bCs/>
                <w:color w:val="00B050"/>
              </w:rPr>
              <w:t>Deliver</w:t>
            </w:r>
          </w:p>
        </w:tc>
        <w:tc>
          <w:tcPr>
            <w:tcW w:w="2551" w:type="dxa"/>
            <w:tcMar/>
          </w:tcPr>
          <w:p w:rsidR="00B25978" w:rsidP="00B25978" w:rsidRDefault="00B25978" w14:paraId="12C78C32" w14:textId="62A1DA9B"/>
        </w:tc>
      </w:tr>
      <w:tr w:rsidR="00B25978" w:rsidTr="6D48AE6E" w14:paraId="0F28FB23" w14:textId="77777777">
        <w:tc>
          <w:tcPr>
            <w:tcW w:w="704" w:type="dxa"/>
            <w:shd w:val="clear" w:color="auto" w:fill="A5A5A5" w:themeFill="accent3"/>
            <w:tcMar/>
          </w:tcPr>
          <w:p w:rsidR="00B25978" w:rsidP="00B25978" w:rsidRDefault="00B25978" w14:paraId="79BE07BA" w14:textId="32F77BC6">
            <w:r>
              <w:t>SE.18</w:t>
            </w:r>
          </w:p>
        </w:tc>
        <w:tc>
          <w:tcPr>
            <w:tcW w:w="2126" w:type="dxa"/>
            <w:tcMar/>
            <w:vAlign w:val="center"/>
          </w:tcPr>
          <w:p w:rsidRPr="004F1863" w:rsidR="00B25978" w:rsidP="00B25978" w:rsidRDefault="00B25978" w14:paraId="605BD567" w14:textId="6E7E074B">
            <w:r w:rsidRPr="004F1863">
              <w:t>Consider and approve off-site visits for pupils of more than</w:t>
            </w:r>
          </w:p>
          <w:p w:rsidR="00B25978" w:rsidP="00B25978" w:rsidRDefault="00B25978" w14:paraId="0A3B6874" w14:textId="24649F5E">
            <w:r w:rsidRPr="004F1863">
              <w:t>24 hrs.</w:t>
            </w:r>
            <w:r>
              <w:t xml:space="preserve"> </w:t>
            </w:r>
            <w:r w:rsidRPr="004F1863">
              <w:t>and ensure appropriate risk assessments in place</w:t>
            </w:r>
            <w:r>
              <w:t>.</w:t>
            </w:r>
          </w:p>
        </w:tc>
        <w:tc>
          <w:tcPr>
            <w:tcW w:w="2410" w:type="dxa"/>
            <w:tcMar/>
          </w:tcPr>
          <w:p w:rsidR="00B25978" w:rsidP="00B25978" w:rsidRDefault="00B25978" w14:paraId="758F4928" w14:textId="77777777"/>
        </w:tc>
        <w:tc>
          <w:tcPr>
            <w:tcW w:w="2410" w:type="dxa"/>
            <w:tcMar/>
          </w:tcPr>
          <w:p w:rsidR="00B25978" w:rsidP="00B25978" w:rsidRDefault="00B25978" w14:paraId="14F67979" w14:textId="77777777"/>
        </w:tc>
        <w:tc>
          <w:tcPr>
            <w:tcW w:w="2268" w:type="dxa"/>
            <w:tcMar/>
          </w:tcPr>
          <w:p w:rsidR="00B25978" w:rsidP="00B25978" w:rsidRDefault="00B25978" w14:paraId="4B4BBAA4" w14:textId="77777777"/>
          <w:p w:rsidR="00B25978" w:rsidP="00B25978" w:rsidRDefault="00B25978" w14:paraId="7A0262E2" w14:textId="77777777">
            <w:r>
              <w:t xml:space="preserve">       </w:t>
            </w:r>
          </w:p>
          <w:p w:rsidRPr="0001405A" w:rsidR="00B25978" w:rsidP="00B25978" w:rsidRDefault="00B25978" w14:paraId="4E9EC6D6" w14:textId="2849C71B">
            <w:pPr>
              <w:jc w:val="center"/>
              <w:rPr>
                <w:b/>
                <w:bCs/>
              </w:rPr>
            </w:pPr>
            <w:r w:rsidRPr="0001405A">
              <w:rPr>
                <w:b/>
                <w:bCs/>
                <w:color w:val="0070C0"/>
              </w:rPr>
              <w:t>Monitor</w:t>
            </w:r>
          </w:p>
        </w:tc>
        <w:tc>
          <w:tcPr>
            <w:tcW w:w="2410" w:type="dxa"/>
            <w:gridSpan w:val="2"/>
            <w:tcMar/>
          </w:tcPr>
          <w:p w:rsidRPr="004F1863" w:rsidR="00B25978" w:rsidP="00B25978" w:rsidRDefault="00B25978" w14:paraId="18CA3B45" w14:textId="77777777">
            <w:pPr>
              <w:jc w:val="center"/>
            </w:pPr>
          </w:p>
          <w:p w:rsidRPr="004F1863" w:rsidR="00B25978" w:rsidP="00B25978" w:rsidRDefault="00B25978" w14:paraId="050A3493" w14:textId="5B543704">
            <w:pPr>
              <w:jc w:val="center"/>
              <w:rPr>
                <w:b/>
                <w:bCs/>
                <w:color w:val="FF0000"/>
              </w:rPr>
            </w:pPr>
            <w:r w:rsidRPr="004F1863">
              <w:rPr>
                <w:b/>
                <w:bCs/>
                <w:color w:val="FF0000"/>
              </w:rPr>
              <w:t xml:space="preserve">Consulted </w:t>
            </w:r>
          </w:p>
          <w:p w:rsidRPr="00AE28A6" w:rsidR="00B25978" w:rsidP="00B25978" w:rsidRDefault="00B25978" w14:paraId="5558F2F4" w14:textId="1E63AF89">
            <w:pPr>
              <w:jc w:val="center"/>
              <w:rPr>
                <w:b/>
                <w:bCs/>
                <w:color w:val="0070C0"/>
              </w:rPr>
            </w:pPr>
            <w:r w:rsidRPr="00AE28A6">
              <w:rPr>
                <w:b/>
                <w:bCs/>
                <w:color w:val="0070C0"/>
              </w:rPr>
              <w:t xml:space="preserve">Monitor  </w:t>
            </w:r>
          </w:p>
          <w:p w:rsidRPr="00AE28A6" w:rsidR="00B25978" w:rsidP="00B25978" w:rsidRDefault="00B25978" w14:paraId="3C3EDC34" w14:textId="3071612F">
            <w:pPr>
              <w:jc w:val="center"/>
            </w:pPr>
            <w:r w:rsidRPr="00AE28A6">
              <w:t>use of SHE unit risk assessments</w:t>
            </w:r>
          </w:p>
        </w:tc>
        <w:tc>
          <w:tcPr>
            <w:tcW w:w="2551" w:type="dxa"/>
            <w:tcMar/>
          </w:tcPr>
          <w:p w:rsidRPr="004F1863" w:rsidR="00B25978" w:rsidP="00B25978" w:rsidRDefault="00B25978" w14:paraId="48135F45" w14:textId="77777777">
            <w:pPr>
              <w:jc w:val="center"/>
            </w:pPr>
          </w:p>
          <w:p w:rsidRPr="004F1863" w:rsidR="00B25978" w:rsidP="00B25978" w:rsidRDefault="00B25978" w14:paraId="25B440DC" w14:textId="48CF775C">
            <w:pPr>
              <w:jc w:val="center"/>
              <w:rPr>
                <w:b/>
                <w:bCs/>
              </w:rPr>
            </w:pPr>
            <w:r w:rsidRPr="004F1863">
              <w:rPr>
                <w:b/>
                <w:bCs/>
                <w:color w:val="00B050"/>
              </w:rPr>
              <w:t>Decide</w:t>
            </w:r>
          </w:p>
        </w:tc>
      </w:tr>
      <w:tr w:rsidR="00B25978" w:rsidTr="6D48AE6E" w14:paraId="04CDA815" w14:textId="77777777">
        <w:trPr>
          <w:trHeight w:val="1100"/>
        </w:trPr>
        <w:tc>
          <w:tcPr>
            <w:tcW w:w="704" w:type="dxa"/>
            <w:shd w:val="clear" w:color="auto" w:fill="A5A5A5" w:themeFill="accent3"/>
            <w:tcMar/>
          </w:tcPr>
          <w:p w:rsidR="00B25978" w:rsidP="00B25978" w:rsidRDefault="00B25978" w14:paraId="15857C0B" w14:textId="1EBAC2D2">
            <w:r>
              <w:t>SE.19</w:t>
            </w:r>
          </w:p>
        </w:tc>
        <w:tc>
          <w:tcPr>
            <w:tcW w:w="2126" w:type="dxa"/>
            <w:tcMar/>
            <w:vAlign w:val="center"/>
          </w:tcPr>
          <w:p w:rsidR="00B25978" w:rsidP="00B25978" w:rsidRDefault="00B25978" w14:paraId="3CF475CF" w14:textId="481E2E2C">
            <w:r>
              <w:t>Ensure high attendance levels for all pupils within the school.</w:t>
            </w:r>
          </w:p>
        </w:tc>
        <w:tc>
          <w:tcPr>
            <w:tcW w:w="2410" w:type="dxa"/>
            <w:tcMar/>
          </w:tcPr>
          <w:p w:rsidR="00B25978" w:rsidP="00B25978" w:rsidRDefault="00B25978" w14:paraId="30DE1E6F" w14:textId="77777777"/>
        </w:tc>
        <w:tc>
          <w:tcPr>
            <w:tcW w:w="2410" w:type="dxa"/>
            <w:tcMar/>
          </w:tcPr>
          <w:p w:rsidR="00B25978" w:rsidP="00B25978" w:rsidRDefault="00B25978" w14:paraId="19433D0E" w14:textId="77777777">
            <w:pPr>
              <w:jc w:val="center"/>
              <w:rPr>
                <w:b/>
                <w:bCs/>
                <w:color w:val="0070C0"/>
              </w:rPr>
            </w:pPr>
          </w:p>
          <w:p w:rsidR="00B25978" w:rsidP="00B25978" w:rsidRDefault="00B25978" w14:paraId="647C6F3E" w14:textId="77777777">
            <w:pPr>
              <w:jc w:val="center"/>
              <w:rPr>
                <w:b/>
                <w:bCs/>
                <w:color w:val="0070C0"/>
              </w:rPr>
            </w:pPr>
            <w:r w:rsidRPr="003A1F40">
              <w:rPr>
                <w:b/>
                <w:bCs/>
                <w:color w:val="0070C0"/>
              </w:rPr>
              <w:t>Monitor</w:t>
            </w:r>
          </w:p>
          <w:p w:rsidRPr="005132E1" w:rsidR="00B25978" w:rsidP="00B25978" w:rsidRDefault="00B25978" w14:paraId="54426768" w14:textId="055C9189">
            <w:pPr>
              <w:jc w:val="center"/>
            </w:pPr>
          </w:p>
        </w:tc>
        <w:tc>
          <w:tcPr>
            <w:tcW w:w="2268" w:type="dxa"/>
            <w:tcMar/>
          </w:tcPr>
          <w:p w:rsidR="00B25978" w:rsidP="00B25978" w:rsidRDefault="00B25978" w14:paraId="6DB25887" w14:textId="77777777">
            <w:pPr>
              <w:jc w:val="center"/>
              <w:rPr>
                <w:b/>
                <w:bCs/>
                <w:color w:val="0070C0"/>
              </w:rPr>
            </w:pPr>
          </w:p>
          <w:p w:rsidR="00B25978" w:rsidP="00B25978" w:rsidRDefault="00B25978" w14:paraId="0E31CF64" w14:textId="27EDED38">
            <w:pPr>
              <w:jc w:val="center"/>
              <w:rPr>
                <w:b/>
                <w:bCs/>
                <w:color w:val="0070C0"/>
              </w:rPr>
            </w:pPr>
            <w:r w:rsidRPr="002252EC">
              <w:rPr>
                <w:b/>
                <w:bCs/>
                <w:color w:val="0070C0"/>
              </w:rPr>
              <w:t>Monitor</w:t>
            </w:r>
          </w:p>
          <w:p w:rsidRPr="002252EC" w:rsidR="00B25978" w:rsidP="00B25978" w:rsidRDefault="00B25978" w14:paraId="1285EDE1" w14:textId="5F06427E">
            <w:pPr>
              <w:jc w:val="center"/>
              <w:rPr>
                <w:b/>
                <w:bCs/>
              </w:rPr>
            </w:pPr>
          </w:p>
        </w:tc>
        <w:tc>
          <w:tcPr>
            <w:tcW w:w="2410" w:type="dxa"/>
            <w:gridSpan w:val="2"/>
            <w:tcMar/>
          </w:tcPr>
          <w:p w:rsidR="00B25978" w:rsidP="00B25978" w:rsidRDefault="00B25978" w14:paraId="593D25CF" w14:textId="77777777">
            <w:pPr>
              <w:jc w:val="center"/>
              <w:rPr>
                <w:b/>
                <w:bCs/>
                <w:color w:val="0070C0"/>
              </w:rPr>
            </w:pPr>
          </w:p>
          <w:p w:rsidR="00B25978" w:rsidP="00B25978" w:rsidRDefault="00B25978" w14:paraId="009F28E9" w14:textId="77777777">
            <w:pPr>
              <w:jc w:val="center"/>
              <w:rPr>
                <w:b/>
                <w:bCs/>
                <w:color w:val="0070C0"/>
              </w:rPr>
            </w:pPr>
            <w:r w:rsidRPr="002252EC">
              <w:rPr>
                <w:b/>
                <w:bCs/>
                <w:color w:val="0070C0"/>
              </w:rPr>
              <w:t>Monitor</w:t>
            </w:r>
          </w:p>
          <w:p w:rsidRPr="00103107" w:rsidR="00B25978" w:rsidP="00B25978" w:rsidRDefault="00B25978" w14:paraId="37039633" w14:textId="54B3C41E">
            <w:pPr>
              <w:jc w:val="center"/>
            </w:pPr>
          </w:p>
        </w:tc>
        <w:tc>
          <w:tcPr>
            <w:tcW w:w="2551" w:type="dxa"/>
            <w:tcMar/>
          </w:tcPr>
          <w:p w:rsidR="00B25978" w:rsidP="00B25978" w:rsidRDefault="00B25978" w14:paraId="5E48FFE7" w14:textId="5714A0D9">
            <w:pPr>
              <w:jc w:val="center"/>
              <w:rPr>
                <w:b/>
                <w:bCs/>
                <w:color w:val="00B050"/>
              </w:rPr>
            </w:pPr>
          </w:p>
          <w:p w:rsidR="00B25978" w:rsidP="00B25978" w:rsidRDefault="00B25978" w14:paraId="40D000E4" w14:textId="77777777">
            <w:pPr>
              <w:jc w:val="center"/>
              <w:rPr>
                <w:b/>
                <w:bCs/>
                <w:color w:val="00B050"/>
              </w:rPr>
            </w:pPr>
            <w:r w:rsidRPr="002252EC">
              <w:rPr>
                <w:b/>
                <w:bCs/>
                <w:color w:val="00B050"/>
              </w:rPr>
              <w:t>Deliver</w:t>
            </w:r>
          </w:p>
          <w:p w:rsidR="00B25978" w:rsidP="00B25978" w:rsidRDefault="00B25978" w14:paraId="6A686F6A" w14:textId="77777777">
            <w:pPr>
              <w:jc w:val="center"/>
              <w:rPr>
                <w:b/>
                <w:bCs/>
                <w:color w:val="0070C0"/>
              </w:rPr>
            </w:pPr>
            <w:r w:rsidRPr="002252EC">
              <w:rPr>
                <w:b/>
                <w:bCs/>
                <w:color w:val="0070C0"/>
              </w:rPr>
              <w:t>Monitor</w:t>
            </w:r>
          </w:p>
          <w:p w:rsidRPr="002252EC" w:rsidR="00B25978" w:rsidP="00B25978" w:rsidRDefault="00B25978" w14:paraId="79C48FCD" w14:textId="51623D21">
            <w:pPr>
              <w:jc w:val="center"/>
              <w:rPr>
                <w:b/>
                <w:bCs/>
              </w:rPr>
            </w:pPr>
          </w:p>
        </w:tc>
      </w:tr>
    </w:tbl>
    <w:bookmarkEnd w:id="7"/>
    <w:p w:rsidR="00FB0663" w:rsidP="003F4BBD" w:rsidRDefault="007F27CD" w14:paraId="1290DC6C" w14:textId="0B321813">
      <w:r>
        <w:br w:type="textWrapping" w:clear="all"/>
      </w:r>
    </w:p>
    <w:p w:rsidR="00297D9C" w:rsidP="003F4BBD" w:rsidRDefault="00297D9C" w14:paraId="781202B2" w14:textId="77777777"/>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551"/>
      </w:tblGrid>
      <w:tr w:rsidRPr="00CE7DED" w:rsidR="00FB0663" w:rsidTr="1CA12583" w14:paraId="615DA1B3" w14:textId="77777777">
        <w:trPr>
          <w:tblHeader/>
        </w:trPr>
        <w:tc>
          <w:tcPr>
            <w:tcW w:w="14879" w:type="dxa"/>
            <w:gridSpan w:val="8"/>
            <w:shd w:val="clear" w:color="auto" w:fill="D9D9D9" w:themeFill="background1" w:themeFillShade="D9"/>
          </w:tcPr>
          <w:p w:rsidR="00FB0663" w:rsidRDefault="00FB0663" w14:paraId="7C174197" w14:textId="77777777">
            <w:pPr>
              <w:jc w:val="center"/>
              <w:rPr>
                <w:b/>
                <w:bCs/>
              </w:rPr>
            </w:pPr>
            <w:r>
              <w:rPr>
                <w:b/>
                <w:bCs/>
              </w:rPr>
              <w:t>Safeguarding</w:t>
            </w:r>
          </w:p>
          <w:p w:rsidRPr="00CE7DED" w:rsidR="000F5FEF" w:rsidRDefault="000F5FEF" w14:paraId="0235B496" w14:textId="185E7E12">
            <w:pPr>
              <w:jc w:val="center"/>
              <w:rPr>
                <w:b/>
                <w:bCs/>
              </w:rPr>
            </w:pPr>
          </w:p>
        </w:tc>
      </w:tr>
      <w:tr w:rsidRPr="00E33801" w:rsidR="000F5FEF" w:rsidTr="1CA12583" w14:paraId="152CCB20" w14:textId="77777777">
        <w:trPr>
          <w:trHeight w:val="204"/>
          <w:tblHeader/>
        </w:trPr>
        <w:tc>
          <w:tcPr>
            <w:tcW w:w="2830" w:type="dxa"/>
            <w:gridSpan w:val="2"/>
            <w:shd w:val="clear" w:color="auto" w:fill="FF0000"/>
            <w:vAlign w:val="center"/>
          </w:tcPr>
          <w:p w:rsidRPr="009A00BE" w:rsidR="000F5FEF" w:rsidRDefault="000F5FEF" w14:paraId="216DCDF1" w14:textId="0D0D9C2C">
            <w:pPr>
              <w:rPr>
                <w:b/>
                <w:bCs/>
                <w:color w:val="FFFFFF" w:themeColor="background1"/>
              </w:rPr>
            </w:pPr>
            <w:r>
              <w:rPr>
                <w:b/>
                <w:bCs/>
                <w:color w:val="FFFFFF" w:themeColor="background1"/>
              </w:rPr>
              <w:t>Decide</w:t>
            </w:r>
          </w:p>
        </w:tc>
        <w:tc>
          <w:tcPr>
            <w:tcW w:w="12049" w:type="dxa"/>
            <w:gridSpan w:val="6"/>
            <w:vAlign w:val="center"/>
          </w:tcPr>
          <w:p w:rsidRPr="00E33801" w:rsidR="000F5FEF" w:rsidRDefault="000F5FEF" w14:paraId="7F6FA86A" w14:textId="1537D185">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rsidRPr="00E33801" w:rsidR="000F5FEF" w:rsidRDefault="000F5FEF" w14:paraId="799CF340" w14:textId="77777777">
            <w:pPr>
              <w:shd w:val="clear" w:color="auto" w:fill="FAFAFA"/>
            </w:pPr>
          </w:p>
        </w:tc>
      </w:tr>
      <w:tr w:rsidRPr="00E33801" w:rsidR="000F5FEF" w:rsidTr="1CA12583" w14:paraId="128CB2EB" w14:textId="77777777">
        <w:trPr>
          <w:trHeight w:val="204"/>
          <w:tblHeader/>
        </w:trPr>
        <w:tc>
          <w:tcPr>
            <w:tcW w:w="2830" w:type="dxa"/>
            <w:gridSpan w:val="2"/>
            <w:shd w:val="clear" w:color="auto" w:fill="FFC000" w:themeFill="accent4"/>
            <w:vAlign w:val="center"/>
          </w:tcPr>
          <w:p w:rsidRPr="009A00BE" w:rsidR="000F5FEF" w:rsidP="00FA312A" w:rsidRDefault="000F5FEF" w14:paraId="32D1C972" w14:textId="15108DE5">
            <w:pPr>
              <w:rPr>
                <w:b/>
                <w:bCs/>
                <w:color w:val="FFFFFF" w:themeColor="background1"/>
              </w:rPr>
            </w:pPr>
            <w:r>
              <w:rPr>
                <w:b/>
                <w:bCs/>
                <w:color w:val="FFFFFF" w:themeColor="background1"/>
              </w:rPr>
              <w:t>Consulted</w:t>
            </w:r>
          </w:p>
        </w:tc>
        <w:tc>
          <w:tcPr>
            <w:tcW w:w="12049" w:type="dxa"/>
            <w:gridSpan w:val="6"/>
            <w:vAlign w:val="center"/>
          </w:tcPr>
          <w:p w:rsidRPr="00FA312A" w:rsidR="000F5FEF" w:rsidP="00FA312A" w:rsidRDefault="000F5FEF" w14:paraId="71B39CA1" w14:textId="1553E639">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3E8C606C" w14:textId="77777777">
        <w:trPr>
          <w:trHeight w:val="204"/>
          <w:tblHeader/>
        </w:trPr>
        <w:tc>
          <w:tcPr>
            <w:tcW w:w="2830" w:type="dxa"/>
            <w:gridSpan w:val="2"/>
            <w:shd w:val="clear" w:color="auto" w:fill="00B050"/>
            <w:vAlign w:val="center"/>
          </w:tcPr>
          <w:p w:rsidRPr="009A00BE" w:rsidR="000F5FEF" w:rsidRDefault="000F5FEF" w14:paraId="57F38654" w14:textId="77777777">
            <w:pPr>
              <w:rPr>
                <w:b/>
                <w:bCs/>
                <w:color w:val="FFFFFF" w:themeColor="background1"/>
              </w:rPr>
            </w:pPr>
            <w:r>
              <w:rPr>
                <w:b/>
                <w:bCs/>
                <w:color w:val="FFFFFF" w:themeColor="background1"/>
              </w:rPr>
              <w:t>Deliver</w:t>
            </w:r>
          </w:p>
          <w:p w:rsidRPr="009A00BE" w:rsidR="000F5FEF" w:rsidRDefault="000F5FEF" w14:paraId="34752732" w14:textId="77777777">
            <w:pPr>
              <w:jc w:val="center"/>
              <w:rPr>
                <w:b/>
                <w:bCs/>
                <w:color w:val="FFFFFF" w:themeColor="background1"/>
              </w:rPr>
            </w:pPr>
          </w:p>
        </w:tc>
        <w:tc>
          <w:tcPr>
            <w:tcW w:w="12049" w:type="dxa"/>
            <w:gridSpan w:val="6"/>
            <w:vAlign w:val="center"/>
          </w:tcPr>
          <w:p w:rsidRPr="00FA312A" w:rsidR="000F5FEF" w:rsidRDefault="000F5FEF" w14:paraId="0D6D8B79" w14:textId="0CE0F8A2">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0F5FEF" w:rsidTr="1CA12583" w14:paraId="25A374CC" w14:textId="77777777">
        <w:trPr>
          <w:trHeight w:val="204"/>
          <w:tblHeader/>
        </w:trPr>
        <w:tc>
          <w:tcPr>
            <w:tcW w:w="2830" w:type="dxa"/>
            <w:gridSpan w:val="2"/>
            <w:shd w:val="clear" w:color="auto" w:fill="0070C0"/>
            <w:vAlign w:val="center"/>
          </w:tcPr>
          <w:p w:rsidRPr="009A00BE" w:rsidR="000F5FEF" w:rsidRDefault="000F5FEF" w14:paraId="2A5BE34E" w14:textId="77777777">
            <w:pPr>
              <w:rPr>
                <w:b/>
                <w:bCs/>
                <w:color w:val="FFFFFF" w:themeColor="background1"/>
              </w:rPr>
            </w:pPr>
            <w:r>
              <w:rPr>
                <w:b/>
                <w:bCs/>
                <w:color w:val="FFFFFF" w:themeColor="background1"/>
              </w:rPr>
              <w:t>Monitor</w:t>
            </w:r>
          </w:p>
        </w:tc>
        <w:tc>
          <w:tcPr>
            <w:tcW w:w="12049" w:type="dxa"/>
            <w:gridSpan w:val="6"/>
            <w:vAlign w:val="center"/>
          </w:tcPr>
          <w:p w:rsidRPr="00E33801" w:rsidR="000F5FEF" w:rsidP="00FA312A" w:rsidRDefault="000F5FEF" w14:paraId="78C4815B" w14:textId="0155C39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C918D2" w:rsidTr="009B2294" w14:paraId="5029A4C0" w14:textId="77777777">
        <w:trPr>
          <w:tblHeader/>
        </w:trPr>
        <w:tc>
          <w:tcPr>
            <w:tcW w:w="2830" w:type="dxa"/>
            <w:gridSpan w:val="2"/>
            <w:shd w:val="clear" w:color="auto" w:fill="D9D9D9" w:themeFill="background1" w:themeFillShade="D9"/>
            <w:vAlign w:val="center"/>
          </w:tcPr>
          <w:p w:rsidRPr="009A00BE" w:rsidR="00FB0663" w:rsidRDefault="00FB0663" w14:paraId="60114D9C" w14:textId="77777777">
            <w:pPr>
              <w:jc w:val="center"/>
              <w:rPr>
                <w:b/>
                <w:bCs/>
              </w:rPr>
            </w:pPr>
            <w:r>
              <w:rPr>
                <w:b/>
                <w:bCs/>
              </w:rPr>
              <w:t>Decision/Action</w:t>
            </w:r>
          </w:p>
        </w:tc>
        <w:tc>
          <w:tcPr>
            <w:tcW w:w="2268" w:type="dxa"/>
            <w:shd w:val="clear" w:color="auto" w:fill="D9D9D9" w:themeFill="background1" w:themeFillShade="D9"/>
            <w:vAlign w:val="center"/>
          </w:tcPr>
          <w:p w:rsidRPr="009A00BE" w:rsidR="00FB0663" w:rsidRDefault="00FB0663" w14:paraId="12DB34A3" w14:textId="77777777">
            <w:pPr>
              <w:jc w:val="center"/>
              <w:rPr>
                <w:b/>
                <w:bCs/>
              </w:rPr>
            </w:pPr>
            <w:r>
              <w:rPr>
                <w:b/>
                <w:bCs/>
              </w:rPr>
              <w:t>Members</w:t>
            </w:r>
          </w:p>
        </w:tc>
        <w:tc>
          <w:tcPr>
            <w:tcW w:w="2410" w:type="dxa"/>
            <w:shd w:val="clear" w:color="auto" w:fill="D9D9D9" w:themeFill="background1" w:themeFillShade="D9"/>
            <w:vAlign w:val="center"/>
          </w:tcPr>
          <w:p w:rsidRPr="009A00BE" w:rsidR="00FB0663" w:rsidRDefault="00FB0663" w14:paraId="7E7F1851" w14:textId="36CDAB51">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rsidRPr="009A00BE" w:rsidR="00FB0663" w:rsidRDefault="00FB0663" w14:paraId="6CD4EA16" w14:textId="529CBD6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rsidRPr="009A00BE" w:rsidR="00FB0663" w:rsidRDefault="00FB0663" w14:paraId="3F254833" w14:textId="716F0F9B">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rsidRPr="009A00BE" w:rsidR="00FB0663" w:rsidRDefault="00FB0663" w14:paraId="144FB043" w14:textId="0CEA2AA1">
            <w:pPr>
              <w:jc w:val="center"/>
              <w:rPr>
                <w:b/>
                <w:bCs/>
              </w:rPr>
            </w:pPr>
            <w:r>
              <w:rPr>
                <w:b/>
                <w:bCs/>
              </w:rPr>
              <w:t>Headteacher</w:t>
            </w:r>
          </w:p>
        </w:tc>
      </w:tr>
      <w:tr w:rsidR="00EF3F20" w:rsidTr="009B2294" w14:paraId="6D900CF5" w14:textId="77777777">
        <w:tc>
          <w:tcPr>
            <w:tcW w:w="686" w:type="dxa"/>
            <w:shd w:val="clear" w:color="auto" w:fill="A5A5A5" w:themeFill="accent3"/>
          </w:tcPr>
          <w:p w:rsidR="00EF3F20" w:rsidP="00EF3F20" w:rsidRDefault="00EF3F20" w14:paraId="0BB1122E" w14:textId="5ACE9F8B">
            <w:r w:rsidRPr="00E45496">
              <w:t>S.</w:t>
            </w:r>
            <w:r>
              <w:t>1</w:t>
            </w:r>
          </w:p>
        </w:tc>
        <w:tc>
          <w:tcPr>
            <w:tcW w:w="2144" w:type="dxa"/>
            <w:vAlign w:val="center"/>
          </w:tcPr>
          <w:p w:rsidR="00EF3F20" w:rsidP="00EF3F20" w:rsidRDefault="00EF3F20" w14:paraId="23133884" w14:textId="68459441">
            <w:r>
              <w:t>Determine</w:t>
            </w:r>
            <w:r w:rsidRPr="00E45496">
              <w:t xml:space="preserve"> the Trust </w:t>
            </w:r>
            <w:r w:rsidR="00F13E15">
              <w:t>s</w:t>
            </w:r>
            <w:r w:rsidRPr="00E45496">
              <w:t xml:space="preserve">afeguarding </w:t>
            </w:r>
            <w:r w:rsidR="00F13E15">
              <w:t>p</w:t>
            </w:r>
            <w:r w:rsidRPr="00E45496">
              <w:t>olicy</w:t>
            </w:r>
            <w:r w:rsidR="00C01FAC">
              <w:t>.</w:t>
            </w:r>
          </w:p>
        </w:tc>
        <w:tc>
          <w:tcPr>
            <w:tcW w:w="2268" w:type="dxa"/>
            <w:shd w:val="clear" w:color="auto" w:fill="FFFFFF" w:themeFill="background1"/>
          </w:tcPr>
          <w:p w:rsidRPr="00C7291A" w:rsidR="00EF3F20" w:rsidP="00EF3F20" w:rsidRDefault="00EF3F20" w14:paraId="336BF692" w14:textId="77777777">
            <w:pPr>
              <w:jc w:val="center"/>
              <w:rPr>
                <w:b/>
                <w:bCs/>
              </w:rPr>
            </w:pPr>
          </w:p>
        </w:tc>
        <w:tc>
          <w:tcPr>
            <w:tcW w:w="2410" w:type="dxa"/>
            <w:shd w:val="clear" w:color="auto" w:fill="FFFFFF" w:themeFill="background1"/>
          </w:tcPr>
          <w:p w:rsidR="00EF3F20" w:rsidP="00EF3F20" w:rsidRDefault="00EF3F20" w14:paraId="7841CAAC" w14:textId="77777777"/>
          <w:p w:rsidRPr="004714CD" w:rsidR="00EF3F20" w:rsidP="00EF3F20" w:rsidRDefault="00EF3F20" w14:paraId="4FDF17FA" w14:textId="0F0927F1">
            <w:pPr>
              <w:jc w:val="center"/>
              <w:rPr>
                <w:b/>
                <w:bCs/>
                <w:color w:val="0070C0"/>
              </w:rPr>
            </w:pPr>
            <w:r w:rsidRPr="00D54A49">
              <w:rPr>
                <w:b/>
                <w:bCs/>
                <w:color w:val="FF0000"/>
              </w:rPr>
              <w:t>Decide</w:t>
            </w:r>
          </w:p>
        </w:tc>
        <w:tc>
          <w:tcPr>
            <w:tcW w:w="2403" w:type="dxa"/>
            <w:shd w:val="clear" w:color="auto" w:fill="FFFFFF" w:themeFill="background1"/>
          </w:tcPr>
          <w:p w:rsidR="00EF3F20" w:rsidP="00EF3F20" w:rsidRDefault="00EF3F20" w14:paraId="6D4DFAFA" w14:textId="77777777">
            <w:pPr>
              <w:jc w:val="center"/>
              <w:rPr>
                <w:b/>
                <w:bCs/>
                <w:color w:val="00B050"/>
              </w:rPr>
            </w:pPr>
          </w:p>
          <w:p w:rsidR="00FD300F" w:rsidP="00FD300F" w:rsidRDefault="00FD300F" w14:paraId="3828532C" w14:textId="77777777">
            <w:pPr>
              <w:jc w:val="center"/>
              <w:rPr>
                <w:b/>
                <w:bCs/>
                <w:color w:val="00B050"/>
              </w:rPr>
            </w:pPr>
            <w:r w:rsidRPr="002252EC">
              <w:rPr>
                <w:b/>
                <w:bCs/>
                <w:color w:val="00B050"/>
              </w:rPr>
              <w:t>Deliver</w:t>
            </w:r>
          </w:p>
          <w:p w:rsidRPr="00CA3AAD" w:rsidR="00EF3F20" w:rsidP="00EF3F20" w:rsidRDefault="00EF3F20" w14:paraId="3CA7C2F6" w14:textId="77777777">
            <w:pPr>
              <w:jc w:val="center"/>
              <w:rPr>
                <w:b/>
                <w:bCs/>
                <w:color w:val="0070C0"/>
              </w:rPr>
            </w:pPr>
          </w:p>
        </w:tc>
        <w:tc>
          <w:tcPr>
            <w:tcW w:w="2417" w:type="dxa"/>
            <w:gridSpan w:val="2"/>
            <w:shd w:val="clear" w:color="auto" w:fill="FFFFFF" w:themeFill="background1"/>
          </w:tcPr>
          <w:p w:rsidR="00EF3F20" w:rsidP="00EF3F20" w:rsidRDefault="00EF3F20" w14:paraId="63A22C06" w14:textId="77777777">
            <w:pPr>
              <w:jc w:val="center"/>
              <w:rPr>
                <w:b/>
                <w:bCs/>
                <w:color w:val="0070C0"/>
              </w:rPr>
            </w:pPr>
          </w:p>
          <w:p w:rsidRPr="004714CD" w:rsidR="00EF3F20" w:rsidP="00EF3F20" w:rsidRDefault="00EF3F20" w14:paraId="0AEF3BD9" w14:textId="77777777">
            <w:pPr>
              <w:jc w:val="center"/>
              <w:rPr>
                <w:b/>
                <w:bCs/>
                <w:color w:val="0070C0"/>
              </w:rPr>
            </w:pPr>
          </w:p>
        </w:tc>
        <w:tc>
          <w:tcPr>
            <w:tcW w:w="2551" w:type="dxa"/>
            <w:shd w:val="clear" w:color="auto" w:fill="FFFFFF" w:themeFill="background1"/>
          </w:tcPr>
          <w:p w:rsidRPr="00C7291A" w:rsidR="00EF3F20" w:rsidP="00EF3F20" w:rsidRDefault="00EF3F20" w14:paraId="16D7BD90" w14:textId="77777777">
            <w:pPr>
              <w:jc w:val="center"/>
              <w:rPr>
                <w:b/>
                <w:bCs/>
                <w:color w:val="00B050"/>
              </w:rPr>
            </w:pPr>
          </w:p>
        </w:tc>
      </w:tr>
      <w:tr w:rsidR="00EF3F20" w:rsidTr="009B2294" w14:paraId="6E895871" w14:textId="77777777">
        <w:tc>
          <w:tcPr>
            <w:tcW w:w="686" w:type="dxa"/>
            <w:shd w:val="clear" w:color="auto" w:fill="A5A5A5" w:themeFill="accent3"/>
          </w:tcPr>
          <w:p w:rsidR="00EF3F20" w:rsidP="00EF3F20" w:rsidRDefault="00EF3F20" w14:paraId="51536330" w14:textId="738A8B14">
            <w:r>
              <w:t>S.2</w:t>
            </w:r>
          </w:p>
        </w:tc>
        <w:tc>
          <w:tcPr>
            <w:tcW w:w="2144" w:type="dxa"/>
            <w:vAlign w:val="center"/>
          </w:tcPr>
          <w:p w:rsidR="00EF3F20" w:rsidP="00EF3F20" w:rsidRDefault="00EF3F20" w14:paraId="071101D5" w14:textId="1C54B1F3">
            <w:r>
              <w:t>Ensure compliance with all safeguarding policy and practice.</w:t>
            </w:r>
          </w:p>
        </w:tc>
        <w:tc>
          <w:tcPr>
            <w:tcW w:w="2268" w:type="dxa"/>
            <w:shd w:val="clear" w:color="auto" w:fill="FFFFFF" w:themeFill="background1"/>
            <w:vAlign w:val="center"/>
          </w:tcPr>
          <w:p w:rsidRPr="00C7291A" w:rsidR="00EF3F20" w:rsidP="00EF3F20" w:rsidRDefault="00EF3F20" w14:paraId="33FB570F" w14:textId="77777777">
            <w:pPr>
              <w:jc w:val="center"/>
              <w:rPr>
                <w:b/>
                <w:bCs/>
              </w:rPr>
            </w:pPr>
          </w:p>
        </w:tc>
        <w:tc>
          <w:tcPr>
            <w:tcW w:w="2410" w:type="dxa"/>
            <w:shd w:val="clear" w:color="auto" w:fill="FFFFFF" w:themeFill="background1"/>
            <w:vAlign w:val="center"/>
          </w:tcPr>
          <w:p w:rsidR="00EF3F20" w:rsidP="00EF3F20" w:rsidRDefault="00EF3F20" w14:paraId="633CDBCF" w14:textId="16C9557C">
            <w:pPr>
              <w:jc w:val="center"/>
              <w:rPr>
                <w:b/>
                <w:bCs/>
                <w:color w:val="0070C0"/>
              </w:rPr>
            </w:pPr>
            <w:r w:rsidRPr="004714CD">
              <w:rPr>
                <w:b/>
                <w:bCs/>
                <w:color w:val="0070C0"/>
              </w:rPr>
              <w:t>Monitor</w:t>
            </w:r>
          </w:p>
          <w:p w:rsidRPr="00C7291A" w:rsidR="00EF3F20" w:rsidP="00EF3F20" w:rsidRDefault="00EF3F20" w14:paraId="4C479ABD" w14:textId="23D9AC5A">
            <w:pPr>
              <w:jc w:val="center"/>
              <w:rPr>
                <w:b/>
                <w:bCs/>
              </w:rPr>
            </w:pPr>
          </w:p>
        </w:tc>
        <w:tc>
          <w:tcPr>
            <w:tcW w:w="2403" w:type="dxa"/>
            <w:shd w:val="clear" w:color="auto" w:fill="FFFFFF" w:themeFill="background1"/>
            <w:vAlign w:val="center"/>
          </w:tcPr>
          <w:p w:rsidR="00EF3F20" w:rsidP="00EF3F20" w:rsidRDefault="00EF3F20" w14:paraId="49B783C6" w14:textId="77777777">
            <w:pPr>
              <w:jc w:val="center"/>
              <w:rPr>
                <w:b/>
                <w:bCs/>
                <w:color w:val="0070C0"/>
              </w:rPr>
            </w:pPr>
            <w:r w:rsidRPr="00CA3AAD">
              <w:rPr>
                <w:b/>
                <w:bCs/>
                <w:color w:val="0070C0"/>
              </w:rPr>
              <w:t xml:space="preserve">Monitor </w:t>
            </w:r>
          </w:p>
          <w:p w:rsidRPr="00C7291A" w:rsidR="00EF3F20" w:rsidP="00EF3F20" w:rsidRDefault="00EF3F20" w14:paraId="720818A7" w14:textId="7483F662">
            <w:pPr>
              <w:jc w:val="center"/>
              <w:rPr>
                <w:b/>
                <w:bCs/>
              </w:rPr>
            </w:pPr>
          </w:p>
        </w:tc>
        <w:tc>
          <w:tcPr>
            <w:tcW w:w="2417" w:type="dxa"/>
            <w:gridSpan w:val="2"/>
            <w:shd w:val="clear" w:color="auto" w:fill="FFFFFF" w:themeFill="background1"/>
            <w:vAlign w:val="center"/>
          </w:tcPr>
          <w:p w:rsidR="00EF3F20" w:rsidP="00EF3F20" w:rsidRDefault="00EF3F20" w14:paraId="2DEC1F4F" w14:textId="77777777">
            <w:pPr>
              <w:jc w:val="center"/>
              <w:rPr>
                <w:b/>
                <w:bCs/>
                <w:color w:val="0070C0"/>
              </w:rPr>
            </w:pPr>
            <w:r w:rsidRPr="004714CD">
              <w:rPr>
                <w:b/>
                <w:bCs/>
                <w:color w:val="0070C0"/>
              </w:rPr>
              <w:t>Monitor</w:t>
            </w:r>
          </w:p>
          <w:p w:rsidRPr="00C7291A" w:rsidR="00EF3F20" w:rsidP="00EF3F20" w:rsidRDefault="00EF3F20" w14:paraId="3BA6B043" w14:textId="454CC9F2">
            <w:pPr>
              <w:jc w:val="center"/>
              <w:rPr>
                <w:b/>
                <w:bCs/>
              </w:rPr>
            </w:pPr>
          </w:p>
        </w:tc>
        <w:tc>
          <w:tcPr>
            <w:tcW w:w="2551" w:type="dxa"/>
            <w:shd w:val="clear" w:color="auto" w:fill="FFFFFF" w:themeFill="background1"/>
            <w:vAlign w:val="center"/>
          </w:tcPr>
          <w:p w:rsidR="00EF3F20" w:rsidP="00EF3F20" w:rsidRDefault="00EF3F20" w14:paraId="15DF6AB4" w14:textId="77777777">
            <w:pPr>
              <w:jc w:val="center"/>
              <w:rPr>
                <w:b/>
                <w:bCs/>
                <w:color w:val="00B050"/>
              </w:rPr>
            </w:pPr>
            <w:r w:rsidRPr="00C7291A">
              <w:rPr>
                <w:b/>
                <w:bCs/>
                <w:color w:val="00B050"/>
              </w:rPr>
              <w:t xml:space="preserve">Deliver </w:t>
            </w:r>
          </w:p>
          <w:p w:rsidR="00EF3F20" w:rsidP="00EF3F20" w:rsidRDefault="00EF3F20" w14:paraId="486479C3" w14:textId="77777777">
            <w:pPr>
              <w:jc w:val="center"/>
              <w:rPr>
                <w:b/>
                <w:bCs/>
                <w:color w:val="0070C0"/>
              </w:rPr>
            </w:pPr>
            <w:r w:rsidRPr="00654B42">
              <w:rPr>
                <w:b/>
                <w:bCs/>
                <w:color w:val="0070C0"/>
              </w:rPr>
              <w:t>Monitor</w:t>
            </w:r>
          </w:p>
          <w:p w:rsidRPr="00C7291A" w:rsidR="00EF3F20" w:rsidP="00EF3F20" w:rsidRDefault="107AECCD" w14:paraId="0DE6E91B" w14:textId="4E363A75">
            <w:pPr>
              <w:jc w:val="center"/>
              <w:rPr>
                <w:b/>
                <w:bCs/>
              </w:rPr>
            </w:pPr>
            <w:r>
              <w:t xml:space="preserve"> </w:t>
            </w:r>
          </w:p>
        </w:tc>
      </w:tr>
      <w:tr w:rsidR="00EF3F20" w:rsidTr="009B2294" w14:paraId="3F254AB4" w14:textId="77777777">
        <w:tc>
          <w:tcPr>
            <w:tcW w:w="686" w:type="dxa"/>
            <w:shd w:val="clear" w:color="auto" w:fill="A5A5A5" w:themeFill="accent3"/>
          </w:tcPr>
          <w:p w:rsidR="00EF3F20" w:rsidP="00EF3F20" w:rsidRDefault="00EF3F20" w14:paraId="2612EAA0" w14:textId="01F87855">
            <w:r>
              <w:t>S.3</w:t>
            </w:r>
          </w:p>
        </w:tc>
        <w:tc>
          <w:tcPr>
            <w:tcW w:w="2144" w:type="dxa"/>
            <w:vAlign w:val="center"/>
          </w:tcPr>
          <w:p w:rsidR="00EF3F20" w:rsidP="00EF3F20" w:rsidRDefault="00EF3F20" w14:paraId="3EBFD477" w14:textId="0B91D9B5">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rsidRPr="00C7291A" w:rsidR="00EF3F20" w:rsidP="00EF3F20" w:rsidRDefault="00EF3F20" w14:paraId="2F6DDDCD" w14:textId="77777777"/>
        </w:tc>
        <w:tc>
          <w:tcPr>
            <w:tcW w:w="2410" w:type="dxa"/>
            <w:shd w:val="clear" w:color="auto" w:fill="FFFFFF" w:themeFill="background1"/>
          </w:tcPr>
          <w:p w:rsidR="00EF3F20" w:rsidP="00EF3F20" w:rsidRDefault="00EF3F20" w14:paraId="1DEFB29F" w14:textId="77777777">
            <w:pPr>
              <w:jc w:val="center"/>
              <w:rPr>
                <w:b/>
                <w:bCs/>
                <w:color w:val="0070C0"/>
              </w:rPr>
            </w:pPr>
          </w:p>
          <w:p w:rsidR="00EF3F20" w:rsidP="00EF3F20" w:rsidRDefault="00EF3F20" w14:paraId="2ABC6EEB" w14:textId="77777777">
            <w:pPr>
              <w:jc w:val="center"/>
              <w:rPr>
                <w:b/>
                <w:bCs/>
                <w:color w:val="0070C0"/>
              </w:rPr>
            </w:pPr>
          </w:p>
          <w:p w:rsidR="00EF3F20" w:rsidP="00EF3F20" w:rsidRDefault="00EF3F20" w14:paraId="58091904" w14:textId="77777777">
            <w:pPr>
              <w:jc w:val="center"/>
              <w:rPr>
                <w:b/>
                <w:bCs/>
                <w:color w:val="0070C0"/>
              </w:rPr>
            </w:pPr>
          </w:p>
          <w:p w:rsidRPr="00D26E00" w:rsidR="00EF3F20" w:rsidP="00EF3F20" w:rsidRDefault="00EF3F20" w14:paraId="24E2C822" w14:textId="504E3465">
            <w:pPr>
              <w:jc w:val="center"/>
              <w:rPr>
                <w:color w:val="0070C0"/>
              </w:rPr>
            </w:pPr>
          </w:p>
        </w:tc>
        <w:tc>
          <w:tcPr>
            <w:tcW w:w="2403" w:type="dxa"/>
            <w:shd w:val="clear" w:color="auto" w:fill="FFFFFF" w:themeFill="background1"/>
          </w:tcPr>
          <w:p w:rsidR="00EF3F20" w:rsidP="00EF3F20" w:rsidRDefault="00EF3F20" w14:paraId="6E809611" w14:textId="77777777">
            <w:pPr>
              <w:jc w:val="center"/>
              <w:rPr>
                <w:b/>
                <w:bCs/>
                <w:color w:val="0070C0"/>
              </w:rPr>
            </w:pPr>
          </w:p>
          <w:p w:rsidR="00EF3F20" w:rsidP="00EF3F20" w:rsidRDefault="00EF3F20" w14:paraId="588810A4" w14:textId="77777777">
            <w:pPr>
              <w:jc w:val="center"/>
              <w:rPr>
                <w:b/>
                <w:bCs/>
                <w:color w:val="0070C0"/>
              </w:rPr>
            </w:pPr>
          </w:p>
          <w:p w:rsidRPr="00F94065" w:rsidR="00EF3F20" w:rsidP="00EF3F20" w:rsidRDefault="00EF3F20" w14:paraId="4695E66B" w14:textId="77777777">
            <w:pPr>
              <w:jc w:val="center"/>
              <w:rPr>
                <w:b/>
                <w:bCs/>
                <w:color w:val="0070C0"/>
              </w:rPr>
            </w:pPr>
            <w:r w:rsidRPr="00F94065">
              <w:rPr>
                <w:b/>
                <w:bCs/>
                <w:color w:val="0070C0"/>
              </w:rPr>
              <w:t>Monitor</w:t>
            </w:r>
          </w:p>
          <w:p w:rsidRPr="00D26E00" w:rsidR="00EF3F20" w:rsidP="00EF3F20" w:rsidRDefault="00EF3F20" w14:paraId="2B247ED8" w14:textId="20FBEAF0">
            <w:pPr>
              <w:jc w:val="center"/>
              <w:rPr>
                <w:color w:val="0070C0"/>
              </w:rPr>
            </w:pPr>
          </w:p>
        </w:tc>
        <w:tc>
          <w:tcPr>
            <w:tcW w:w="2417" w:type="dxa"/>
            <w:gridSpan w:val="2"/>
            <w:shd w:val="clear" w:color="auto" w:fill="FFFFFF" w:themeFill="background1"/>
          </w:tcPr>
          <w:p w:rsidR="00EF3F20" w:rsidP="00EF3F20" w:rsidRDefault="00EF3F20" w14:paraId="1D20CA58" w14:textId="77777777">
            <w:pPr>
              <w:jc w:val="center"/>
              <w:rPr>
                <w:b/>
                <w:bCs/>
                <w:color w:val="0070C0"/>
              </w:rPr>
            </w:pPr>
          </w:p>
          <w:p w:rsidR="00EF3F20" w:rsidP="00EF3F20" w:rsidRDefault="00EF3F20" w14:paraId="16CFC44D" w14:textId="77777777">
            <w:pPr>
              <w:jc w:val="center"/>
              <w:rPr>
                <w:b/>
                <w:bCs/>
                <w:color w:val="0070C0"/>
              </w:rPr>
            </w:pPr>
          </w:p>
          <w:p w:rsidR="00EF3F20" w:rsidP="00EF3F20" w:rsidRDefault="00EF3F20" w14:paraId="6BFDD681" w14:textId="05ACFCFE">
            <w:pPr>
              <w:jc w:val="center"/>
              <w:rPr>
                <w:b/>
                <w:bCs/>
                <w:color w:val="FF0000"/>
              </w:rPr>
            </w:pPr>
            <w:r w:rsidRPr="00E26EA3">
              <w:rPr>
                <w:b/>
                <w:bCs/>
                <w:color w:val="FF0000"/>
              </w:rPr>
              <w:t>Decide</w:t>
            </w:r>
          </w:p>
          <w:p w:rsidRPr="00F7503F" w:rsidR="00EF3F20" w:rsidP="00EF3F20" w:rsidRDefault="00EF3F20" w14:paraId="639C3611" w14:textId="47BF7CF8">
            <w:pPr>
              <w:jc w:val="center"/>
              <w:rPr>
                <w:color w:val="00B050"/>
              </w:rPr>
            </w:pPr>
            <w:r w:rsidRPr="00F7503F">
              <w:rPr>
                <w:b/>
                <w:bCs/>
                <w:color w:val="00B050"/>
              </w:rPr>
              <w:t>Deliver</w:t>
            </w:r>
          </w:p>
          <w:p w:rsidRPr="004714CD" w:rsidR="00EF3F20" w:rsidP="00EF3F20" w:rsidRDefault="00EF3F20" w14:paraId="3222EAAD" w14:textId="36604176">
            <w:pPr>
              <w:jc w:val="center"/>
              <w:rPr>
                <w:b/>
                <w:bCs/>
                <w:color w:val="0070C0"/>
              </w:rPr>
            </w:pPr>
          </w:p>
        </w:tc>
        <w:tc>
          <w:tcPr>
            <w:tcW w:w="2551" w:type="dxa"/>
            <w:shd w:val="clear" w:color="auto" w:fill="FFFFFF" w:themeFill="background1"/>
          </w:tcPr>
          <w:p w:rsidR="00EF3F20" w:rsidP="00EF3F20" w:rsidRDefault="00EF3F20" w14:paraId="2E59F29C" w14:textId="77777777"/>
          <w:p w:rsidR="00EF3F20" w:rsidP="00EF3F20" w:rsidRDefault="00EF3F20" w14:paraId="3256C574" w14:textId="77777777"/>
          <w:p w:rsidRPr="00654B42" w:rsidR="00EF3F20" w:rsidP="00EF3F20" w:rsidRDefault="00EF3F20" w14:paraId="3D108E06" w14:textId="1407F2BF">
            <w:pPr>
              <w:jc w:val="center"/>
            </w:pPr>
          </w:p>
        </w:tc>
      </w:tr>
      <w:tr w:rsidR="00EF3F20" w:rsidTr="009B2294" w14:paraId="2E832E24" w14:textId="77777777">
        <w:tc>
          <w:tcPr>
            <w:tcW w:w="686" w:type="dxa"/>
            <w:shd w:val="clear" w:color="auto" w:fill="A5A5A5" w:themeFill="accent3"/>
          </w:tcPr>
          <w:p w:rsidR="00EF3F20" w:rsidP="00EF3F20" w:rsidRDefault="00EF3F20" w14:paraId="14AFC305" w14:textId="3E0843D9">
            <w:r>
              <w:t>S.4</w:t>
            </w:r>
          </w:p>
        </w:tc>
        <w:tc>
          <w:tcPr>
            <w:tcW w:w="2144" w:type="dxa"/>
            <w:vAlign w:val="center"/>
          </w:tcPr>
          <w:p w:rsidR="00EF3F20" w:rsidP="00EF3F20" w:rsidRDefault="00EF3F20" w14:paraId="35D9524F" w14:textId="6ACFEC45">
            <w:r>
              <w:t>Ensure safer recruitment policy. processes and practice.</w:t>
            </w:r>
          </w:p>
        </w:tc>
        <w:tc>
          <w:tcPr>
            <w:tcW w:w="2268" w:type="dxa"/>
            <w:shd w:val="clear" w:color="auto" w:fill="FFFFFF" w:themeFill="background1"/>
          </w:tcPr>
          <w:p w:rsidRPr="00C7291A" w:rsidR="00EF3F20" w:rsidP="00EF3F20" w:rsidRDefault="00EF3F20" w14:paraId="643E91F6" w14:textId="77777777"/>
        </w:tc>
        <w:tc>
          <w:tcPr>
            <w:tcW w:w="2410" w:type="dxa"/>
            <w:shd w:val="clear" w:color="auto" w:fill="FFFFFF" w:themeFill="background1"/>
          </w:tcPr>
          <w:p w:rsidR="00EF3F20" w:rsidP="00EF3F20" w:rsidRDefault="00EF3F20" w14:paraId="5F96D7B1" w14:textId="77777777">
            <w:pPr>
              <w:jc w:val="center"/>
              <w:rPr>
                <w:b/>
                <w:bCs/>
                <w:color w:val="0070C0"/>
              </w:rPr>
            </w:pPr>
          </w:p>
          <w:p w:rsidRPr="00BE39D0" w:rsidR="00EF3F20" w:rsidP="00EF3F20" w:rsidRDefault="00EF3F20" w14:paraId="328F42D6" w14:textId="7FD295A4">
            <w:pPr>
              <w:jc w:val="center"/>
              <w:rPr>
                <w:b/>
                <w:bCs/>
                <w:color w:val="FF0000"/>
              </w:rPr>
            </w:pPr>
            <w:r w:rsidRPr="00BE39D0">
              <w:rPr>
                <w:b/>
                <w:bCs/>
                <w:color w:val="FF0000"/>
              </w:rPr>
              <w:t>Decide</w:t>
            </w:r>
          </w:p>
          <w:p w:rsidR="00EF3F20" w:rsidP="00EF3F20" w:rsidRDefault="00EF3F20" w14:paraId="596DFE97" w14:textId="150D1946">
            <w:pPr>
              <w:jc w:val="center"/>
              <w:rPr>
                <w:b/>
                <w:bCs/>
                <w:color w:val="0070C0"/>
              </w:rPr>
            </w:pPr>
            <w:r w:rsidRPr="004714CD">
              <w:rPr>
                <w:b/>
                <w:bCs/>
                <w:color w:val="0070C0"/>
              </w:rPr>
              <w:t>Monitor</w:t>
            </w:r>
          </w:p>
          <w:p w:rsidRPr="00C918D2" w:rsidR="00EF3F20" w:rsidP="00EF3F20" w:rsidRDefault="00EF3F20" w14:paraId="4F7279A3" w14:textId="116D7A31">
            <w:pPr>
              <w:jc w:val="center"/>
              <w:rPr>
                <w:color w:val="0070C0"/>
              </w:rPr>
            </w:pPr>
          </w:p>
        </w:tc>
        <w:tc>
          <w:tcPr>
            <w:tcW w:w="2403" w:type="dxa"/>
            <w:shd w:val="clear" w:color="auto" w:fill="FFFFFF" w:themeFill="background1"/>
          </w:tcPr>
          <w:p w:rsidR="00EF3F20" w:rsidP="00EF3F20" w:rsidRDefault="00EF3F20" w14:paraId="26D4E2B4" w14:textId="77777777">
            <w:pPr>
              <w:jc w:val="center"/>
              <w:rPr>
                <w:b/>
                <w:bCs/>
                <w:color w:val="0070C0"/>
              </w:rPr>
            </w:pPr>
          </w:p>
          <w:p w:rsidRPr="00701F01" w:rsidR="00EF3F20" w:rsidP="00EF3F20" w:rsidRDefault="00EF3F20" w14:paraId="108EC121" w14:textId="3FC65FE3">
            <w:pPr>
              <w:jc w:val="center"/>
              <w:rPr>
                <w:b/>
                <w:bCs/>
                <w:color w:val="00B050"/>
              </w:rPr>
            </w:pPr>
            <w:r w:rsidRPr="00701F01">
              <w:rPr>
                <w:b/>
                <w:bCs/>
                <w:color w:val="00B050"/>
              </w:rPr>
              <w:t>Deliver</w:t>
            </w:r>
          </w:p>
          <w:p w:rsidR="00EF3F20" w:rsidP="00EF3F20" w:rsidRDefault="00EF3F20" w14:paraId="6CD575F5" w14:textId="703BA2C7">
            <w:pPr>
              <w:jc w:val="center"/>
              <w:rPr>
                <w:b/>
                <w:bCs/>
                <w:color w:val="0070C0"/>
              </w:rPr>
            </w:pPr>
            <w:r w:rsidRPr="004714CD">
              <w:rPr>
                <w:b/>
                <w:bCs/>
                <w:color w:val="0070C0"/>
              </w:rPr>
              <w:t>Monitor</w:t>
            </w:r>
          </w:p>
          <w:p w:rsidRPr="004714CD" w:rsidR="00EF3F20" w:rsidP="00EF3F20" w:rsidRDefault="00EF3F20" w14:paraId="75B131F0" w14:textId="35FDB123">
            <w:pPr>
              <w:jc w:val="center"/>
              <w:rPr>
                <w:b/>
                <w:bCs/>
                <w:color w:val="0070C0"/>
              </w:rPr>
            </w:pPr>
          </w:p>
        </w:tc>
        <w:tc>
          <w:tcPr>
            <w:tcW w:w="2417" w:type="dxa"/>
            <w:gridSpan w:val="2"/>
            <w:shd w:val="clear" w:color="auto" w:fill="FFFFFF" w:themeFill="background1"/>
          </w:tcPr>
          <w:p w:rsidR="00EF3F20" w:rsidP="00EF3F20" w:rsidRDefault="00EF3F20" w14:paraId="2729AA41" w14:textId="77777777">
            <w:pPr>
              <w:jc w:val="center"/>
              <w:rPr>
                <w:b/>
                <w:bCs/>
                <w:color w:val="0070C0"/>
              </w:rPr>
            </w:pPr>
          </w:p>
          <w:p w:rsidR="00EF3F20" w:rsidP="00EF3F20" w:rsidRDefault="00EF3F20" w14:paraId="23122DDC" w14:textId="5009E882">
            <w:pPr>
              <w:jc w:val="center"/>
              <w:rPr>
                <w:b/>
                <w:bCs/>
                <w:color w:val="0070C0"/>
              </w:rPr>
            </w:pPr>
            <w:r w:rsidRPr="004714CD">
              <w:rPr>
                <w:b/>
                <w:bCs/>
                <w:color w:val="0070C0"/>
              </w:rPr>
              <w:t>Monitor</w:t>
            </w:r>
          </w:p>
          <w:p w:rsidRPr="004714CD" w:rsidR="00EF3F20" w:rsidP="00EF3F20" w:rsidRDefault="00EF3F20" w14:paraId="29D5A838" w14:textId="0BADBC01">
            <w:pPr>
              <w:jc w:val="center"/>
              <w:rPr>
                <w:b/>
                <w:bCs/>
                <w:color w:val="0070C0"/>
              </w:rPr>
            </w:pPr>
          </w:p>
        </w:tc>
        <w:tc>
          <w:tcPr>
            <w:tcW w:w="2551" w:type="dxa"/>
            <w:shd w:val="clear" w:color="auto" w:fill="FFFFFF" w:themeFill="background1"/>
          </w:tcPr>
          <w:p w:rsidR="00EF3F20" w:rsidP="00EF3F20" w:rsidRDefault="00EF3F20" w14:paraId="238E38FB" w14:textId="77777777">
            <w:pPr>
              <w:jc w:val="center"/>
              <w:rPr>
                <w:b/>
                <w:bCs/>
                <w:color w:val="0070C0"/>
              </w:rPr>
            </w:pPr>
          </w:p>
          <w:p w:rsidRPr="00701F01" w:rsidR="00EF3F20" w:rsidP="00EF3F20" w:rsidRDefault="00EF3F20" w14:paraId="2AB4C8BF" w14:textId="4B3AAD4E">
            <w:pPr>
              <w:jc w:val="center"/>
              <w:rPr>
                <w:b/>
                <w:bCs/>
                <w:color w:val="00B050"/>
              </w:rPr>
            </w:pPr>
            <w:r w:rsidRPr="00701F01">
              <w:rPr>
                <w:b/>
                <w:bCs/>
                <w:color w:val="00B050"/>
              </w:rPr>
              <w:t>Deliver</w:t>
            </w:r>
          </w:p>
          <w:p w:rsidR="00EF3F20" w:rsidP="00EF3F20" w:rsidRDefault="00EF3F20" w14:paraId="7EACBB8C" w14:textId="7895ED12">
            <w:pPr>
              <w:jc w:val="center"/>
              <w:rPr>
                <w:b/>
                <w:bCs/>
                <w:color w:val="0070C0"/>
              </w:rPr>
            </w:pPr>
            <w:r w:rsidRPr="00654B42">
              <w:rPr>
                <w:b/>
                <w:bCs/>
                <w:color w:val="0070C0"/>
              </w:rPr>
              <w:t>Monitor</w:t>
            </w:r>
          </w:p>
          <w:p w:rsidRPr="00C7291A" w:rsidR="00EF3F20" w:rsidP="00F4478D" w:rsidRDefault="00EF3F20" w14:paraId="50462841" w14:textId="0531368B">
            <w:pPr>
              <w:jc w:val="center"/>
            </w:pPr>
          </w:p>
        </w:tc>
      </w:tr>
      <w:tr w:rsidR="00EF3F20" w:rsidTr="009B2294" w14:paraId="186A7477" w14:textId="77777777">
        <w:tc>
          <w:tcPr>
            <w:tcW w:w="686" w:type="dxa"/>
            <w:shd w:val="clear" w:color="auto" w:fill="A5A5A5" w:themeFill="accent3"/>
          </w:tcPr>
          <w:p w:rsidRPr="00E45496" w:rsidR="00EF3F20" w:rsidP="00EF3F20" w:rsidRDefault="00EF3F20" w14:paraId="798DDD76" w14:textId="7EA3BA85">
            <w:r w:rsidRPr="00E45496">
              <w:t>S.</w:t>
            </w:r>
            <w:r>
              <w:t>5</w:t>
            </w:r>
          </w:p>
        </w:tc>
        <w:tc>
          <w:tcPr>
            <w:tcW w:w="2144" w:type="dxa"/>
            <w:vAlign w:val="center"/>
          </w:tcPr>
          <w:p w:rsidRPr="00E45496" w:rsidR="00EF3F20" w:rsidP="00EF3F20" w:rsidRDefault="00EF3F20" w14:paraId="5275F585" w14:textId="2EFED894">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rsidRPr="00C7291A" w:rsidR="00EF3F20" w:rsidP="00EF3F20" w:rsidRDefault="00EF3F20" w14:paraId="3F8F58CC" w14:textId="77777777"/>
        </w:tc>
        <w:tc>
          <w:tcPr>
            <w:tcW w:w="2410" w:type="dxa"/>
            <w:shd w:val="clear" w:color="auto" w:fill="FFFFFF" w:themeFill="background1"/>
          </w:tcPr>
          <w:p w:rsidRPr="00C7291A" w:rsidR="00EF3F20" w:rsidP="00EF3F20" w:rsidRDefault="00EF3F20" w14:paraId="794E5F99" w14:textId="77777777"/>
        </w:tc>
        <w:tc>
          <w:tcPr>
            <w:tcW w:w="2403" w:type="dxa"/>
            <w:shd w:val="clear" w:color="auto" w:fill="FFFFFF" w:themeFill="background1"/>
          </w:tcPr>
          <w:p w:rsidR="009E5438" w:rsidP="00EF3F20" w:rsidRDefault="009E5438" w14:paraId="3703E344" w14:textId="77777777">
            <w:pPr>
              <w:jc w:val="center"/>
              <w:rPr>
                <w:b/>
                <w:bCs/>
                <w:color w:val="0070C0"/>
              </w:rPr>
            </w:pPr>
          </w:p>
          <w:p w:rsidR="00EF3F20" w:rsidP="00EF3F20" w:rsidRDefault="00EF3F20" w14:paraId="251E9045" w14:textId="3B3D3AC1">
            <w:pPr>
              <w:jc w:val="center"/>
              <w:rPr>
                <w:b/>
                <w:bCs/>
                <w:color w:val="0070C0"/>
              </w:rPr>
            </w:pPr>
            <w:r w:rsidRPr="004714CD">
              <w:rPr>
                <w:b/>
                <w:bCs/>
                <w:color w:val="0070C0"/>
              </w:rPr>
              <w:t>Monitor</w:t>
            </w:r>
          </w:p>
          <w:p w:rsidRPr="00C7291A" w:rsidR="00EF3F20" w:rsidP="00EF3F20" w:rsidRDefault="00EF3F20" w14:paraId="4EB67A73" w14:textId="4C38E0E9">
            <w:pPr>
              <w:jc w:val="center"/>
            </w:pPr>
          </w:p>
        </w:tc>
        <w:tc>
          <w:tcPr>
            <w:tcW w:w="2417" w:type="dxa"/>
            <w:gridSpan w:val="2"/>
            <w:shd w:val="clear" w:color="auto" w:fill="FFFFFF" w:themeFill="background1"/>
          </w:tcPr>
          <w:p w:rsidR="00EF3F20" w:rsidP="00EF3F20" w:rsidRDefault="00EF3F20" w14:paraId="5CF8A865" w14:textId="77777777"/>
          <w:p w:rsidR="00EF3F20" w:rsidP="00EF3F20" w:rsidRDefault="00EF3F20" w14:paraId="7CE5842F" w14:textId="77777777">
            <w:pPr>
              <w:jc w:val="center"/>
              <w:rPr>
                <w:b/>
                <w:bCs/>
                <w:color w:val="FFC000"/>
              </w:rPr>
            </w:pPr>
          </w:p>
          <w:p w:rsidR="00EF3F20" w:rsidP="00EF3F20" w:rsidRDefault="00EF3F20" w14:paraId="756FAAC2" w14:textId="19C6DBA8">
            <w:pPr>
              <w:jc w:val="center"/>
              <w:rPr>
                <w:b/>
                <w:bCs/>
                <w:color w:val="0070C0"/>
              </w:rPr>
            </w:pPr>
            <w:r w:rsidRPr="004714CD">
              <w:rPr>
                <w:b/>
                <w:bCs/>
                <w:color w:val="0070C0"/>
              </w:rPr>
              <w:t>Monitor</w:t>
            </w:r>
          </w:p>
          <w:p w:rsidRPr="00C7291A" w:rsidR="00EF3F20" w:rsidP="00EF3F20" w:rsidRDefault="00EF3F20" w14:paraId="49847002" w14:textId="1759FBF2">
            <w:pPr>
              <w:jc w:val="center"/>
            </w:pPr>
          </w:p>
        </w:tc>
        <w:tc>
          <w:tcPr>
            <w:tcW w:w="2551" w:type="dxa"/>
            <w:shd w:val="clear" w:color="auto" w:fill="FFFFFF" w:themeFill="background1"/>
          </w:tcPr>
          <w:p w:rsidR="00EF3F20" w:rsidP="00EF3F20" w:rsidRDefault="00EF3F20" w14:paraId="69343DEA" w14:textId="77777777">
            <w:pPr>
              <w:jc w:val="center"/>
              <w:rPr>
                <w:b/>
                <w:bCs/>
                <w:color w:val="00B050"/>
              </w:rPr>
            </w:pPr>
          </w:p>
          <w:p w:rsidR="00EF3F20" w:rsidP="00EF3F20" w:rsidRDefault="00EF3F20" w14:paraId="4AB6AB74" w14:textId="77777777">
            <w:pPr>
              <w:jc w:val="center"/>
              <w:rPr>
                <w:b/>
                <w:bCs/>
                <w:color w:val="00B050"/>
              </w:rPr>
            </w:pPr>
          </w:p>
          <w:p w:rsidRPr="00701F01" w:rsidR="00EF3F20" w:rsidP="00EF3F20" w:rsidRDefault="00EF3F20" w14:paraId="30775CFC" w14:textId="143830D9">
            <w:pPr>
              <w:jc w:val="center"/>
              <w:rPr>
                <w:b/>
                <w:bCs/>
                <w:color w:val="00B050"/>
              </w:rPr>
            </w:pPr>
            <w:r w:rsidRPr="00701F01">
              <w:rPr>
                <w:b/>
                <w:bCs/>
                <w:color w:val="00B050"/>
              </w:rPr>
              <w:t>Deliver</w:t>
            </w:r>
          </w:p>
          <w:p w:rsidRPr="00C7291A" w:rsidR="00EF3F20" w:rsidP="00EF3F20" w:rsidRDefault="00EF3F20" w14:paraId="3F9A2AD8" w14:textId="1E2D0116"/>
        </w:tc>
      </w:tr>
      <w:tr w:rsidR="00EF3F20" w:rsidTr="009B2294" w14:paraId="5F98BD10" w14:textId="77777777">
        <w:tc>
          <w:tcPr>
            <w:tcW w:w="686" w:type="dxa"/>
            <w:shd w:val="clear" w:color="auto" w:fill="A5A5A5" w:themeFill="accent3"/>
          </w:tcPr>
          <w:p w:rsidR="00EF3F20" w:rsidP="00EF3F20" w:rsidRDefault="00EF3F20" w14:paraId="0DB8C59A" w14:textId="2FC8A128">
            <w:r>
              <w:t>S.6</w:t>
            </w:r>
          </w:p>
        </w:tc>
        <w:tc>
          <w:tcPr>
            <w:tcW w:w="2144" w:type="dxa"/>
            <w:vAlign w:val="center"/>
          </w:tcPr>
          <w:p w:rsidR="00EF3F20" w:rsidP="00EF3F20" w:rsidRDefault="00EF3F20" w14:paraId="04815B0C" w14:textId="6081900D">
            <w:r>
              <w:t>Ensure a compliant single central record is maintained</w:t>
            </w:r>
            <w:r w:rsidR="00C01FAC">
              <w:t>.</w:t>
            </w:r>
          </w:p>
        </w:tc>
        <w:tc>
          <w:tcPr>
            <w:tcW w:w="2268" w:type="dxa"/>
          </w:tcPr>
          <w:p w:rsidR="00EF3F20" w:rsidP="00EF3F20" w:rsidRDefault="00EF3F20" w14:paraId="37C48441" w14:textId="77777777"/>
        </w:tc>
        <w:tc>
          <w:tcPr>
            <w:tcW w:w="2410" w:type="dxa"/>
          </w:tcPr>
          <w:p w:rsidRPr="00BE39D0" w:rsidR="00EF3F20" w:rsidP="00EF3F20" w:rsidRDefault="00EF3F20" w14:paraId="55CF3C73" w14:textId="417EB1C2">
            <w:pPr>
              <w:jc w:val="center"/>
              <w:rPr>
                <w:b/>
                <w:bCs/>
                <w:color w:val="FF0000"/>
              </w:rPr>
            </w:pPr>
            <w:r>
              <w:t xml:space="preserve">    </w:t>
            </w:r>
          </w:p>
          <w:p w:rsidR="00EF3F20" w:rsidP="00EF3F20" w:rsidRDefault="00EF3F20" w14:paraId="0A4EE225" w14:textId="77777777">
            <w:pPr>
              <w:jc w:val="center"/>
              <w:rPr>
                <w:b/>
                <w:bCs/>
                <w:color w:val="0070C0"/>
              </w:rPr>
            </w:pPr>
            <w:r w:rsidRPr="004714CD">
              <w:rPr>
                <w:b/>
                <w:bCs/>
                <w:color w:val="0070C0"/>
              </w:rPr>
              <w:t>Monitor</w:t>
            </w:r>
          </w:p>
          <w:p w:rsidR="00EF3F20" w:rsidP="00EF3F20" w:rsidRDefault="00EF3F20" w14:paraId="09127487" w14:textId="3D192B9A">
            <w:pPr>
              <w:jc w:val="center"/>
            </w:pPr>
          </w:p>
        </w:tc>
        <w:tc>
          <w:tcPr>
            <w:tcW w:w="2403" w:type="dxa"/>
          </w:tcPr>
          <w:p w:rsidR="00EF3F20" w:rsidP="00EF3F20" w:rsidRDefault="00EF3F20" w14:paraId="715E3DAE" w14:textId="77777777"/>
          <w:p w:rsidR="00EF3F20" w:rsidP="00EF3F20" w:rsidRDefault="00EF3F20" w14:paraId="761F422F" w14:textId="77777777">
            <w:pPr>
              <w:jc w:val="center"/>
              <w:rPr>
                <w:b/>
                <w:bCs/>
                <w:color w:val="0070C0"/>
              </w:rPr>
            </w:pPr>
            <w:r w:rsidRPr="00D35807">
              <w:rPr>
                <w:b/>
                <w:bCs/>
                <w:color w:val="0070C0"/>
              </w:rPr>
              <w:t>Monitor</w:t>
            </w:r>
          </w:p>
          <w:p w:rsidR="00EF3F20" w:rsidP="00EF3F20" w:rsidRDefault="00EF3F20" w14:paraId="519244A2" w14:textId="77777777">
            <w:pPr>
              <w:jc w:val="center"/>
              <w:rPr>
                <w:b/>
                <w:bCs/>
                <w:color w:val="FFC000"/>
              </w:rPr>
            </w:pPr>
            <w:r w:rsidRPr="00D35807">
              <w:rPr>
                <w:b/>
                <w:bCs/>
                <w:color w:val="FFC000"/>
              </w:rPr>
              <w:t>Consulted</w:t>
            </w:r>
          </w:p>
          <w:p w:rsidR="00DE4D1C" w:rsidP="00EF3F20" w:rsidRDefault="107AECCD" w14:paraId="05CC23EC" w14:textId="77777777">
            <w:pPr>
              <w:jc w:val="center"/>
              <w:rPr>
                <w:b/>
                <w:bCs/>
                <w:color w:val="00B050"/>
              </w:rPr>
            </w:pPr>
            <w:r w:rsidRPr="1CA12583">
              <w:rPr>
                <w:b/>
                <w:bCs/>
                <w:color w:val="00B050"/>
              </w:rPr>
              <w:t xml:space="preserve">Deliver </w:t>
            </w:r>
          </w:p>
          <w:p w:rsidRPr="00D35807" w:rsidR="00EF3F20" w:rsidP="00EF3F20" w:rsidRDefault="107AECCD" w14:paraId="240D1A63" w14:textId="5693F934">
            <w:pPr>
              <w:jc w:val="center"/>
              <w:rPr>
                <w:b/>
                <w:bCs/>
              </w:rPr>
            </w:pPr>
            <w:r w:rsidRPr="00AE28A6">
              <w:t>(Trust single central record)</w:t>
            </w:r>
          </w:p>
        </w:tc>
        <w:tc>
          <w:tcPr>
            <w:tcW w:w="2417" w:type="dxa"/>
            <w:gridSpan w:val="2"/>
          </w:tcPr>
          <w:p w:rsidR="00EF3F20" w:rsidP="00EF3F20" w:rsidRDefault="00EF3F20" w14:paraId="10547443" w14:textId="77777777"/>
          <w:p w:rsidR="00EF3F20" w:rsidP="00EF3F20" w:rsidRDefault="00EF3F20" w14:paraId="33F35E0A" w14:textId="77777777">
            <w:pPr>
              <w:jc w:val="center"/>
              <w:rPr>
                <w:b/>
                <w:bCs/>
                <w:color w:val="0070C0"/>
              </w:rPr>
            </w:pPr>
            <w:r w:rsidRPr="004714CD">
              <w:rPr>
                <w:b/>
                <w:bCs/>
                <w:color w:val="0070C0"/>
              </w:rPr>
              <w:t>Monitor</w:t>
            </w:r>
          </w:p>
          <w:p w:rsidR="00EF3F20" w:rsidP="00EF3F20" w:rsidRDefault="00EF3F20" w14:paraId="25BA1C69" w14:textId="57812425"/>
        </w:tc>
        <w:tc>
          <w:tcPr>
            <w:tcW w:w="2551" w:type="dxa"/>
          </w:tcPr>
          <w:p w:rsidR="00EF3F20" w:rsidP="00EF3F20" w:rsidRDefault="00EF3F20" w14:paraId="284C6078" w14:textId="77777777"/>
          <w:p w:rsidRPr="00A50A55" w:rsidR="00EF3F20" w:rsidP="00EF3F20" w:rsidRDefault="00EF3F20" w14:paraId="02AC8C19" w14:textId="735BCFD9">
            <w:pPr>
              <w:jc w:val="center"/>
              <w:rPr>
                <w:b/>
                <w:bCs/>
                <w:color w:val="FF0000"/>
              </w:rPr>
            </w:pPr>
            <w:r w:rsidRPr="00A50A55">
              <w:rPr>
                <w:b/>
                <w:bCs/>
                <w:color w:val="FF0000"/>
              </w:rPr>
              <w:t>Decide</w:t>
            </w:r>
          </w:p>
          <w:p w:rsidRPr="00701F01" w:rsidR="00EF3F20" w:rsidP="00EF3F20" w:rsidRDefault="00EF3F20" w14:paraId="593B9A3B" w14:textId="0E58E096">
            <w:pPr>
              <w:jc w:val="center"/>
              <w:rPr>
                <w:b/>
                <w:bCs/>
                <w:color w:val="00B050"/>
              </w:rPr>
            </w:pPr>
            <w:r w:rsidRPr="00701F01">
              <w:rPr>
                <w:b/>
                <w:bCs/>
                <w:color w:val="00B050"/>
              </w:rPr>
              <w:t>Deliver</w:t>
            </w:r>
          </w:p>
          <w:p w:rsidR="00EF3F20" w:rsidP="00EF3F20" w:rsidRDefault="00EF3F20" w14:paraId="5E98BC99" w14:textId="77777777">
            <w:pPr>
              <w:jc w:val="center"/>
              <w:rPr>
                <w:b/>
                <w:bCs/>
                <w:color w:val="0070C0"/>
              </w:rPr>
            </w:pPr>
            <w:r w:rsidRPr="00654B42">
              <w:rPr>
                <w:b/>
                <w:bCs/>
                <w:color w:val="0070C0"/>
              </w:rPr>
              <w:t>Monitor</w:t>
            </w:r>
          </w:p>
          <w:p w:rsidR="00EF3F20" w:rsidP="00EF3F20" w:rsidRDefault="107AECCD" w14:paraId="0CC43E5A" w14:textId="17600279">
            <w:r>
              <w:t xml:space="preserve">       </w:t>
            </w:r>
          </w:p>
        </w:tc>
      </w:tr>
    </w:tbl>
    <w:p w:rsidR="00A50A55" w:rsidRDefault="00A50A55" w14:paraId="1D63FB5B" w14:textId="730D6296"/>
    <w:p w:rsidR="00CF4095" w:rsidRDefault="00CF4095" w14:paraId="0E906B7C" w14:textId="77777777"/>
    <w:tbl>
      <w:tblPr>
        <w:tblStyle w:val="TableGrid"/>
        <w:tblpPr w:leftFromText="180" w:rightFromText="180" w:vertAnchor="text" w:tblpY="1"/>
        <w:tblOverlap w:val="never"/>
        <w:tblW w:w="14737" w:type="dxa"/>
        <w:tblLook w:val="04A0" w:firstRow="1" w:lastRow="0" w:firstColumn="1" w:lastColumn="0" w:noHBand="0" w:noVBand="1"/>
      </w:tblPr>
      <w:tblGrid>
        <w:gridCol w:w="686"/>
        <w:gridCol w:w="2144"/>
        <w:gridCol w:w="2268"/>
        <w:gridCol w:w="2410"/>
        <w:gridCol w:w="2410"/>
        <w:gridCol w:w="2410"/>
        <w:gridCol w:w="2409"/>
      </w:tblGrid>
      <w:tr w:rsidRPr="00CE7DED" w:rsidR="00503058" w:rsidTr="00AE28A6" w14:paraId="7A83FDB2" w14:textId="77777777">
        <w:trPr>
          <w:trHeight w:val="300"/>
          <w:tblHeader/>
        </w:trPr>
        <w:tc>
          <w:tcPr>
            <w:tcW w:w="14737" w:type="dxa"/>
            <w:gridSpan w:val="7"/>
            <w:shd w:val="clear" w:color="auto" w:fill="D9D9D9" w:themeFill="background1" w:themeFillShade="D9"/>
          </w:tcPr>
          <w:p w:rsidR="00503058" w:rsidP="00223E85" w:rsidRDefault="00B82479" w14:paraId="159E30FC" w14:textId="77777777">
            <w:pPr>
              <w:jc w:val="center"/>
              <w:rPr>
                <w:b/>
                <w:bCs/>
              </w:rPr>
            </w:pPr>
            <w:r>
              <w:rPr>
                <w:b/>
                <w:bCs/>
              </w:rPr>
              <w:t>Christian Character</w:t>
            </w:r>
          </w:p>
          <w:p w:rsidRPr="00CE7DED" w:rsidR="000F5FEF" w:rsidP="00223E85" w:rsidRDefault="000F5FEF" w14:paraId="2E6F2FA8" w14:textId="66278820">
            <w:pPr>
              <w:jc w:val="center"/>
              <w:rPr>
                <w:b/>
                <w:bCs/>
              </w:rPr>
            </w:pPr>
          </w:p>
        </w:tc>
      </w:tr>
      <w:tr w:rsidRPr="00E33801" w:rsidR="000F5FEF" w:rsidTr="0074790C" w14:paraId="4E2170EF" w14:textId="77777777">
        <w:trPr>
          <w:trHeight w:val="204"/>
          <w:tblHeader/>
        </w:trPr>
        <w:tc>
          <w:tcPr>
            <w:tcW w:w="2830" w:type="dxa"/>
            <w:gridSpan w:val="2"/>
            <w:shd w:val="clear" w:color="auto" w:fill="FF0000"/>
            <w:vAlign w:val="center"/>
          </w:tcPr>
          <w:p w:rsidRPr="009A00BE" w:rsidR="000F5FEF" w:rsidP="00223E85" w:rsidRDefault="000F5FEF" w14:paraId="32360617" w14:textId="7C7CAAC0">
            <w:pPr>
              <w:rPr>
                <w:b/>
                <w:bCs/>
                <w:color w:val="FFFFFF" w:themeColor="background1"/>
              </w:rPr>
            </w:pPr>
            <w:r>
              <w:rPr>
                <w:b/>
                <w:bCs/>
                <w:color w:val="FFFFFF" w:themeColor="background1"/>
              </w:rPr>
              <w:t>Decide</w:t>
            </w:r>
          </w:p>
        </w:tc>
        <w:tc>
          <w:tcPr>
            <w:tcW w:w="11907" w:type="dxa"/>
            <w:gridSpan w:val="5"/>
            <w:vAlign w:val="center"/>
          </w:tcPr>
          <w:p w:rsidR="000F5FEF" w:rsidP="00223E85" w:rsidRDefault="000F5FEF" w14:paraId="4A2A8B86" w14:textId="77777777">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9E5438" w:rsidR="009E5438" w:rsidP="00223E85" w:rsidRDefault="009E5438" w14:paraId="1F4FA95F" w14:textId="55AF8913">
            <w:pPr>
              <w:shd w:val="clear" w:color="auto" w:fill="FAFAFA"/>
              <w:rPr>
                <w:rFonts w:eastAsia="Times New Roman" w:cs="Helvetica"/>
                <w:lang w:eastAsia="en-GB"/>
              </w:rPr>
            </w:pPr>
          </w:p>
        </w:tc>
      </w:tr>
      <w:tr w:rsidRPr="00E33801" w:rsidR="000F5FEF" w:rsidTr="0074790C" w14:paraId="7A7EDC36" w14:textId="77777777">
        <w:trPr>
          <w:trHeight w:val="204"/>
          <w:tblHeader/>
        </w:trPr>
        <w:tc>
          <w:tcPr>
            <w:tcW w:w="2830" w:type="dxa"/>
            <w:gridSpan w:val="2"/>
            <w:shd w:val="clear" w:color="auto" w:fill="FFC000" w:themeFill="accent4"/>
            <w:vAlign w:val="center"/>
          </w:tcPr>
          <w:p w:rsidRPr="009A00BE" w:rsidR="000F5FEF" w:rsidP="00223E85" w:rsidRDefault="000F5FEF" w14:paraId="1DF16853" w14:textId="01355748">
            <w:pPr>
              <w:rPr>
                <w:b/>
                <w:bCs/>
                <w:color w:val="FFFFFF" w:themeColor="background1"/>
              </w:rPr>
            </w:pPr>
            <w:r>
              <w:rPr>
                <w:b/>
                <w:bCs/>
                <w:color w:val="FFFFFF" w:themeColor="background1"/>
              </w:rPr>
              <w:t>Consulted</w:t>
            </w:r>
          </w:p>
        </w:tc>
        <w:tc>
          <w:tcPr>
            <w:tcW w:w="11907" w:type="dxa"/>
            <w:gridSpan w:val="5"/>
            <w:vAlign w:val="center"/>
          </w:tcPr>
          <w:p w:rsidRPr="009E5438" w:rsidR="000F5FEF" w:rsidP="00223E85" w:rsidRDefault="000F5FEF" w14:paraId="01677EFA" w14:textId="7C83EB58">
            <w:pPr>
              <w:shd w:val="clear" w:color="auto" w:fill="FAFAFA"/>
              <w:rPr>
                <w:rFonts w:eastAsia="Times New Roman" w:cs="Helvetica"/>
                <w:lang w:eastAsia="en-GB"/>
              </w:rPr>
            </w:pPr>
            <w:r w:rsidRPr="006E33C2">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0074790C" w14:paraId="3C20D98E" w14:textId="77777777">
        <w:trPr>
          <w:trHeight w:val="204"/>
          <w:tblHeader/>
        </w:trPr>
        <w:tc>
          <w:tcPr>
            <w:tcW w:w="2830" w:type="dxa"/>
            <w:gridSpan w:val="2"/>
            <w:shd w:val="clear" w:color="auto" w:fill="00B050"/>
            <w:vAlign w:val="center"/>
          </w:tcPr>
          <w:p w:rsidRPr="009A00BE" w:rsidR="000F5FEF" w:rsidP="00223E85" w:rsidRDefault="000F5FEF" w14:paraId="0DE48564" w14:textId="77777777">
            <w:pPr>
              <w:rPr>
                <w:b/>
                <w:bCs/>
                <w:color w:val="FFFFFF" w:themeColor="background1"/>
              </w:rPr>
            </w:pPr>
            <w:r>
              <w:rPr>
                <w:b/>
                <w:bCs/>
                <w:color w:val="FFFFFF" w:themeColor="background1"/>
              </w:rPr>
              <w:t>Deliver</w:t>
            </w:r>
          </w:p>
          <w:p w:rsidRPr="009A00BE" w:rsidR="000F5FEF" w:rsidP="00223E85" w:rsidRDefault="000F5FEF" w14:paraId="12DE02E8" w14:textId="77777777">
            <w:pPr>
              <w:jc w:val="center"/>
              <w:rPr>
                <w:b/>
                <w:bCs/>
                <w:color w:val="FFFFFF" w:themeColor="background1"/>
              </w:rPr>
            </w:pPr>
          </w:p>
        </w:tc>
        <w:tc>
          <w:tcPr>
            <w:tcW w:w="11907" w:type="dxa"/>
            <w:gridSpan w:val="5"/>
            <w:vAlign w:val="center"/>
          </w:tcPr>
          <w:p w:rsidRPr="00E33801" w:rsidR="000F5FEF" w:rsidP="00223E85" w:rsidRDefault="49447678" w14:paraId="6A222CE2" w14:textId="594B90EE">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p>
        </w:tc>
      </w:tr>
      <w:tr w:rsidRPr="00E33801" w:rsidR="000F5FEF" w:rsidTr="0074790C" w14:paraId="031CBA28" w14:textId="77777777">
        <w:trPr>
          <w:trHeight w:val="204"/>
          <w:tblHeader/>
        </w:trPr>
        <w:tc>
          <w:tcPr>
            <w:tcW w:w="2830" w:type="dxa"/>
            <w:gridSpan w:val="2"/>
            <w:shd w:val="clear" w:color="auto" w:fill="0070C0"/>
            <w:vAlign w:val="center"/>
          </w:tcPr>
          <w:p w:rsidRPr="009A00BE" w:rsidR="000F5FEF" w:rsidP="00223E85" w:rsidRDefault="000F5FEF" w14:paraId="5346F54D" w14:textId="77777777">
            <w:pPr>
              <w:rPr>
                <w:b/>
                <w:bCs/>
                <w:color w:val="FFFFFF" w:themeColor="background1"/>
              </w:rPr>
            </w:pPr>
            <w:r>
              <w:rPr>
                <w:b/>
                <w:bCs/>
                <w:color w:val="FFFFFF" w:themeColor="background1"/>
              </w:rPr>
              <w:t>Monitor</w:t>
            </w:r>
          </w:p>
        </w:tc>
        <w:tc>
          <w:tcPr>
            <w:tcW w:w="11907" w:type="dxa"/>
            <w:gridSpan w:val="5"/>
            <w:vAlign w:val="center"/>
          </w:tcPr>
          <w:p w:rsidRPr="00E33801" w:rsidR="000F5FEF" w:rsidP="00223E85" w:rsidRDefault="000F5FEF" w14:paraId="6D7380AF" w14:textId="30AD4A63">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4790C" w:rsidTr="0074790C" w14:paraId="2308B6D0" w14:textId="77777777">
        <w:trPr>
          <w:trHeight w:val="300"/>
          <w:tblHeader/>
        </w:trPr>
        <w:tc>
          <w:tcPr>
            <w:tcW w:w="2830" w:type="dxa"/>
            <w:gridSpan w:val="2"/>
            <w:shd w:val="clear" w:color="auto" w:fill="D9D9D9" w:themeFill="background1" w:themeFillShade="D9"/>
            <w:vAlign w:val="center"/>
          </w:tcPr>
          <w:p w:rsidRPr="009A00BE" w:rsidR="00503058" w:rsidP="00223E85" w:rsidRDefault="00503058" w14:paraId="34A88250" w14:textId="77777777">
            <w:pPr>
              <w:jc w:val="center"/>
              <w:rPr>
                <w:b/>
                <w:bCs/>
              </w:rPr>
            </w:pPr>
            <w:r>
              <w:rPr>
                <w:b/>
                <w:bCs/>
              </w:rPr>
              <w:t>Decision/Action</w:t>
            </w:r>
          </w:p>
        </w:tc>
        <w:tc>
          <w:tcPr>
            <w:tcW w:w="2268" w:type="dxa"/>
            <w:shd w:val="clear" w:color="auto" w:fill="D9D9D9" w:themeFill="background1" w:themeFillShade="D9"/>
            <w:vAlign w:val="center"/>
          </w:tcPr>
          <w:p w:rsidRPr="009A00BE" w:rsidR="00503058" w:rsidP="00223E85" w:rsidRDefault="00503058" w14:paraId="3F9BF939" w14:textId="77777777">
            <w:pPr>
              <w:jc w:val="center"/>
              <w:rPr>
                <w:b/>
                <w:bCs/>
              </w:rPr>
            </w:pPr>
            <w:r>
              <w:rPr>
                <w:b/>
                <w:bCs/>
              </w:rPr>
              <w:t>Members</w:t>
            </w:r>
          </w:p>
        </w:tc>
        <w:tc>
          <w:tcPr>
            <w:tcW w:w="2410" w:type="dxa"/>
            <w:shd w:val="clear" w:color="auto" w:fill="D9D9D9" w:themeFill="background1" w:themeFillShade="D9"/>
            <w:vAlign w:val="center"/>
          </w:tcPr>
          <w:p w:rsidRPr="009A00BE" w:rsidR="00503058" w:rsidP="00223E85" w:rsidRDefault="00503058" w14:paraId="5DB4E875" w14:textId="233C0ECD">
            <w:pPr>
              <w:jc w:val="center"/>
              <w:rPr>
                <w:b/>
                <w:bCs/>
              </w:rPr>
            </w:pPr>
            <w:r>
              <w:rPr>
                <w:b/>
                <w:bCs/>
              </w:rPr>
              <w:t>Trust</w:t>
            </w:r>
            <w:r w:rsidR="007F27CD">
              <w:rPr>
                <w:b/>
                <w:bCs/>
              </w:rPr>
              <w:t xml:space="preserve"> Board</w:t>
            </w:r>
          </w:p>
        </w:tc>
        <w:tc>
          <w:tcPr>
            <w:tcW w:w="2410" w:type="dxa"/>
            <w:shd w:val="clear" w:color="auto" w:fill="D9D9D9" w:themeFill="background1" w:themeFillShade="D9"/>
            <w:vAlign w:val="center"/>
          </w:tcPr>
          <w:p w:rsidRPr="009A00BE" w:rsidR="00503058" w:rsidP="00223E85" w:rsidRDefault="00503058" w14:paraId="0046A7CD" w14:textId="60F0F90A">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0" w:type="dxa"/>
            <w:shd w:val="clear" w:color="auto" w:fill="D9D9D9" w:themeFill="background1" w:themeFillShade="D9"/>
            <w:vAlign w:val="center"/>
          </w:tcPr>
          <w:p w:rsidRPr="009A00BE" w:rsidR="00503058" w:rsidP="00223E85" w:rsidRDefault="00503058" w14:paraId="31A0080A" w14:textId="4F4D4DB5">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409" w:type="dxa"/>
            <w:shd w:val="clear" w:color="auto" w:fill="D9D9D9" w:themeFill="background1" w:themeFillShade="D9"/>
            <w:vAlign w:val="center"/>
          </w:tcPr>
          <w:p w:rsidRPr="009A00BE" w:rsidR="00503058" w:rsidP="00223E85" w:rsidRDefault="00503058" w14:paraId="636133AF" w14:textId="5972C1F9">
            <w:pPr>
              <w:jc w:val="center"/>
              <w:rPr>
                <w:b/>
                <w:bCs/>
              </w:rPr>
            </w:pPr>
            <w:r>
              <w:rPr>
                <w:b/>
                <w:bCs/>
              </w:rPr>
              <w:t>Headteacher</w:t>
            </w:r>
          </w:p>
        </w:tc>
      </w:tr>
      <w:tr w:rsidR="0074790C" w:rsidTr="0074790C" w14:paraId="01C9AC0C" w14:textId="77777777">
        <w:trPr>
          <w:trHeight w:val="300"/>
        </w:trPr>
        <w:tc>
          <w:tcPr>
            <w:tcW w:w="686" w:type="dxa"/>
            <w:shd w:val="clear" w:color="auto" w:fill="A5A5A5" w:themeFill="accent3"/>
          </w:tcPr>
          <w:p w:rsidRPr="00EF3F20" w:rsidR="009E16D6" w:rsidP="00223E85" w:rsidRDefault="009E16D6" w14:paraId="4CDC4371" w14:textId="77777777">
            <w:r w:rsidRPr="00EF3F20">
              <w:t>CC.1</w:t>
            </w:r>
          </w:p>
        </w:tc>
        <w:tc>
          <w:tcPr>
            <w:tcW w:w="2144" w:type="dxa"/>
            <w:vAlign w:val="center"/>
          </w:tcPr>
          <w:p w:rsidRPr="00EF3F20" w:rsidR="009E16D6" w:rsidP="00223E85" w:rsidRDefault="00B52AAA" w14:paraId="543ABDF2" w14:textId="61BD4777">
            <w:r w:rsidRPr="00EF3F20">
              <w:t xml:space="preserve">Ensure and protect </w:t>
            </w:r>
            <w:r w:rsidRPr="00EF3F20" w:rsidR="008F271D">
              <w:t>the Christian</w:t>
            </w:r>
            <w:r w:rsidRPr="00EF3F20" w:rsidR="009E16D6">
              <w:t xml:space="preserve"> character of the </w:t>
            </w:r>
            <w:r w:rsidR="00B6715B">
              <w:t>s</w:t>
            </w:r>
            <w:r w:rsidR="00E854E7">
              <w:t>chool</w:t>
            </w:r>
            <w:r w:rsidRPr="00EF3F20" w:rsidR="009E16D6">
              <w:t xml:space="preserve"> (as monitored by Section 48 inspections Statutory Inspection of </w:t>
            </w:r>
            <w:r w:rsidRPr="00EF3F20" w:rsidR="009E16D6">
              <w:t>Anglican and Methodist Schools (SIAMS).</w:t>
            </w:r>
          </w:p>
        </w:tc>
        <w:tc>
          <w:tcPr>
            <w:tcW w:w="2268" w:type="dxa"/>
            <w:shd w:val="clear" w:color="auto" w:fill="FFFFFF" w:themeFill="background1"/>
            <w:vAlign w:val="center"/>
          </w:tcPr>
          <w:p w:rsidRPr="009A00BE" w:rsidR="002F075E" w:rsidP="00DE4D1C" w:rsidRDefault="002F075E" w14:paraId="6C95E193" w14:textId="0766D7C0">
            <w:pPr>
              <w:jc w:val="center"/>
              <w:rPr>
                <w:b/>
                <w:bCs/>
                <w:color w:val="FFFFFF" w:themeColor="background1"/>
              </w:rPr>
            </w:pPr>
            <w:r w:rsidRPr="002F075E">
              <w:rPr>
                <w:b/>
                <w:bCs/>
                <w:color w:val="FF0000"/>
              </w:rPr>
              <w:t>Decide</w:t>
            </w:r>
          </w:p>
        </w:tc>
        <w:tc>
          <w:tcPr>
            <w:tcW w:w="2410" w:type="dxa"/>
            <w:shd w:val="clear" w:color="auto" w:fill="FFFFFF" w:themeFill="background1"/>
            <w:vAlign w:val="center"/>
          </w:tcPr>
          <w:p w:rsidR="00DE4D1C" w:rsidP="00223E85" w:rsidRDefault="00DE4D1C" w14:paraId="58EB5ADB" w14:textId="77777777">
            <w:pPr>
              <w:jc w:val="center"/>
              <w:rPr>
                <w:b/>
                <w:bCs/>
                <w:color w:val="0070C0"/>
              </w:rPr>
            </w:pPr>
          </w:p>
          <w:p w:rsidR="002F075E" w:rsidP="00223E85" w:rsidRDefault="002F075E" w14:paraId="610768FC" w14:textId="14C80819">
            <w:pPr>
              <w:jc w:val="center"/>
              <w:rPr>
                <w:b/>
                <w:bCs/>
                <w:color w:val="0070C0"/>
              </w:rPr>
            </w:pPr>
            <w:r w:rsidRPr="004714CD">
              <w:rPr>
                <w:b/>
                <w:bCs/>
                <w:color w:val="0070C0"/>
              </w:rPr>
              <w:t>Monitor</w:t>
            </w:r>
          </w:p>
          <w:p w:rsidRPr="002F075E" w:rsidR="002F075E" w:rsidP="00223E85" w:rsidRDefault="002F075E" w14:paraId="4CFBBD7C" w14:textId="4303E469">
            <w:pPr>
              <w:jc w:val="center"/>
              <w:rPr>
                <w:b/>
                <w:bCs/>
              </w:rPr>
            </w:pPr>
          </w:p>
        </w:tc>
        <w:tc>
          <w:tcPr>
            <w:tcW w:w="2410" w:type="dxa"/>
            <w:shd w:val="clear" w:color="auto" w:fill="FFFFFF" w:themeFill="background1"/>
            <w:vAlign w:val="center"/>
          </w:tcPr>
          <w:p w:rsidR="00313146" w:rsidP="00223E85" w:rsidRDefault="00313146" w14:paraId="35BD0A96" w14:textId="77777777">
            <w:pPr>
              <w:jc w:val="center"/>
              <w:rPr>
                <w:b/>
                <w:bCs/>
                <w:color w:val="0070C0"/>
              </w:rPr>
            </w:pPr>
            <w:r w:rsidRPr="00313146">
              <w:rPr>
                <w:b/>
                <w:bCs/>
                <w:color w:val="0070C0"/>
              </w:rPr>
              <w:t>Monitor</w:t>
            </w:r>
          </w:p>
          <w:p w:rsidRPr="002F075E" w:rsidR="00313146" w:rsidP="00223E85" w:rsidRDefault="00313146" w14:paraId="722C0DF5" w14:textId="0893AEBF">
            <w:pPr>
              <w:jc w:val="center"/>
              <w:rPr>
                <w:b/>
                <w:bCs/>
              </w:rPr>
            </w:pPr>
            <w:r w:rsidRPr="00313146">
              <w:rPr>
                <w:b/>
                <w:bCs/>
                <w:color w:val="00B050"/>
              </w:rPr>
              <w:t>Deliver</w:t>
            </w:r>
          </w:p>
        </w:tc>
        <w:tc>
          <w:tcPr>
            <w:tcW w:w="2410" w:type="dxa"/>
            <w:shd w:val="clear" w:color="auto" w:fill="FFFFFF" w:themeFill="background1"/>
            <w:vAlign w:val="center"/>
          </w:tcPr>
          <w:p w:rsidR="009E5438" w:rsidP="00223E85" w:rsidRDefault="009E5438" w14:paraId="0EAB88C5" w14:textId="77777777">
            <w:pPr>
              <w:jc w:val="center"/>
              <w:rPr>
                <w:b/>
                <w:bCs/>
                <w:color w:val="0070C0"/>
              </w:rPr>
            </w:pPr>
          </w:p>
          <w:p w:rsidR="00DE4D1C" w:rsidP="00223E85" w:rsidRDefault="00DE4D1C" w14:paraId="7D44E1B6" w14:textId="77777777">
            <w:pPr>
              <w:jc w:val="center"/>
              <w:rPr>
                <w:b/>
                <w:bCs/>
                <w:color w:val="0070C0"/>
              </w:rPr>
            </w:pPr>
          </w:p>
          <w:p w:rsidR="00313146" w:rsidP="00223E85" w:rsidRDefault="00313146" w14:paraId="32DB5E4F" w14:textId="5809711A">
            <w:pPr>
              <w:jc w:val="center"/>
              <w:rPr>
                <w:b/>
                <w:bCs/>
                <w:color w:val="0070C0"/>
              </w:rPr>
            </w:pPr>
            <w:r w:rsidRPr="004714CD">
              <w:rPr>
                <w:b/>
                <w:bCs/>
                <w:color w:val="0070C0"/>
              </w:rPr>
              <w:t>Monitor</w:t>
            </w:r>
          </w:p>
          <w:p w:rsidRPr="00C918D2" w:rsidR="005C5630" w:rsidP="00223E85" w:rsidRDefault="005C5630" w14:paraId="345F11BA" w14:textId="77777777">
            <w:pPr>
              <w:jc w:val="center"/>
              <w:rPr>
                <w:color w:val="000000" w:themeColor="text1"/>
              </w:rPr>
            </w:pPr>
          </w:p>
          <w:p w:rsidRPr="002F075E" w:rsidR="009E16D6" w:rsidP="00223E85" w:rsidRDefault="009E16D6" w14:paraId="1F206784" w14:textId="77777777">
            <w:pPr>
              <w:jc w:val="center"/>
              <w:rPr>
                <w:b/>
                <w:bCs/>
              </w:rPr>
            </w:pPr>
          </w:p>
        </w:tc>
        <w:tc>
          <w:tcPr>
            <w:tcW w:w="2409" w:type="dxa"/>
            <w:shd w:val="clear" w:color="auto" w:fill="FFFFFF" w:themeFill="background1"/>
            <w:vAlign w:val="center"/>
          </w:tcPr>
          <w:p w:rsidRPr="00701F01" w:rsidR="00313146" w:rsidP="00223E85" w:rsidRDefault="00313146" w14:paraId="6C85DA87" w14:textId="3D8A829C">
            <w:pPr>
              <w:jc w:val="center"/>
              <w:rPr>
                <w:b/>
                <w:bCs/>
                <w:color w:val="00B050"/>
              </w:rPr>
            </w:pPr>
            <w:r w:rsidRPr="00701F01">
              <w:rPr>
                <w:b/>
                <w:bCs/>
                <w:color w:val="00B050"/>
              </w:rPr>
              <w:t>Deliver</w:t>
            </w:r>
          </w:p>
          <w:p w:rsidR="00313146" w:rsidP="00223E85" w:rsidRDefault="00313146" w14:paraId="661D550B" w14:textId="77777777">
            <w:pPr>
              <w:jc w:val="center"/>
              <w:rPr>
                <w:b/>
                <w:bCs/>
                <w:color w:val="0070C0"/>
              </w:rPr>
            </w:pPr>
            <w:r w:rsidRPr="00654B42">
              <w:rPr>
                <w:b/>
                <w:bCs/>
                <w:color w:val="0070C0"/>
              </w:rPr>
              <w:t>Monitor</w:t>
            </w:r>
          </w:p>
          <w:p w:rsidRPr="002F075E" w:rsidR="009E16D6" w:rsidP="00223E85" w:rsidRDefault="009E16D6" w14:paraId="39300201" w14:textId="6CF6DFC9">
            <w:pPr>
              <w:jc w:val="center"/>
              <w:rPr>
                <w:b/>
                <w:bCs/>
              </w:rPr>
            </w:pPr>
          </w:p>
        </w:tc>
      </w:tr>
      <w:tr w:rsidR="0074790C" w:rsidTr="0074790C" w14:paraId="36A68801" w14:textId="77777777">
        <w:trPr>
          <w:trHeight w:val="300"/>
        </w:trPr>
        <w:tc>
          <w:tcPr>
            <w:tcW w:w="686" w:type="dxa"/>
            <w:shd w:val="clear" w:color="auto" w:fill="A5A5A5" w:themeFill="accent3"/>
          </w:tcPr>
          <w:p w:rsidR="007C054D" w:rsidP="00223E85" w:rsidRDefault="007C054D" w14:paraId="30D9E702" w14:textId="77777777">
            <w:r>
              <w:t>CC.2</w:t>
            </w:r>
          </w:p>
        </w:tc>
        <w:tc>
          <w:tcPr>
            <w:tcW w:w="2144" w:type="dxa"/>
            <w:vAlign w:val="center"/>
          </w:tcPr>
          <w:p w:rsidR="007C054D" w:rsidP="00223E85" w:rsidRDefault="008F2E19" w14:paraId="327FF65F" w14:textId="787BA798">
            <w:r>
              <w:t>Ensure</w:t>
            </w:r>
            <w:r w:rsidR="007C054D">
              <w:t xml:space="preserve"> the provision of collective worship and the provision of RE in line with </w:t>
            </w:r>
            <w:r w:rsidR="00B6715B">
              <w:t>s</w:t>
            </w:r>
            <w:r w:rsidR="00E854E7">
              <w:t>chool</w:t>
            </w:r>
            <w:r w:rsidR="007C054D">
              <w:t>’s curriculum.</w:t>
            </w:r>
          </w:p>
        </w:tc>
        <w:tc>
          <w:tcPr>
            <w:tcW w:w="2268" w:type="dxa"/>
            <w:shd w:val="clear" w:color="auto" w:fill="FFFFFF" w:themeFill="background1"/>
            <w:vAlign w:val="center"/>
          </w:tcPr>
          <w:p w:rsidR="007C054D" w:rsidP="00223E85" w:rsidRDefault="007C054D" w14:paraId="721B5F4B" w14:textId="77777777">
            <w:pPr>
              <w:jc w:val="center"/>
            </w:pPr>
          </w:p>
        </w:tc>
        <w:tc>
          <w:tcPr>
            <w:tcW w:w="2410" w:type="dxa"/>
            <w:shd w:val="clear" w:color="auto" w:fill="FFFFFF" w:themeFill="background1"/>
            <w:vAlign w:val="center"/>
          </w:tcPr>
          <w:p w:rsidR="005C5630" w:rsidP="00223E85" w:rsidRDefault="005C5630" w14:paraId="1BEF4C52" w14:textId="1E34E30F">
            <w:pPr>
              <w:jc w:val="center"/>
              <w:rPr>
                <w:b/>
                <w:bCs/>
                <w:color w:val="0070C0"/>
              </w:rPr>
            </w:pPr>
            <w:r w:rsidRPr="004714CD">
              <w:rPr>
                <w:b/>
                <w:bCs/>
                <w:color w:val="0070C0"/>
              </w:rPr>
              <w:t>Monitor</w:t>
            </w:r>
          </w:p>
          <w:p w:rsidRPr="002F075E" w:rsidR="007C054D" w:rsidP="00223E85" w:rsidRDefault="007C054D" w14:paraId="1F23B6B6" w14:textId="55F41F39">
            <w:pPr>
              <w:jc w:val="center"/>
            </w:pPr>
          </w:p>
        </w:tc>
        <w:tc>
          <w:tcPr>
            <w:tcW w:w="2410" w:type="dxa"/>
            <w:shd w:val="clear" w:color="auto" w:fill="FFFFFF" w:themeFill="background1"/>
            <w:vAlign w:val="center"/>
          </w:tcPr>
          <w:p w:rsidR="005C5630" w:rsidP="00223E85" w:rsidRDefault="005C5630" w14:paraId="0BA2E4D0" w14:textId="77777777">
            <w:pPr>
              <w:jc w:val="center"/>
            </w:pPr>
          </w:p>
          <w:p w:rsidR="005C5630" w:rsidP="00223E85" w:rsidRDefault="005C5630" w14:paraId="5AC9F036" w14:textId="77777777">
            <w:pPr>
              <w:jc w:val="center"/>
              <w:rPr>
                <w:b/>
                <w:bCs/>
                <w:color w:val="FFC000"/>
              </w:rPr>
            </w:pPr>
            <w:r w:rsidRPr="000D470E">
              <w:rPr>
                <w:b/>
                <w:bCs/>
                <w:color w:val="FFC000"/>
              </w:rPr>
              <w:t>Consulted</w:t>
            </w:r>
          </w:p>
          <w:p w:rsidR="005C5630" w:rsidP="00223E85" w:rsidRDefault="005C5630" w14:paraId="10111F5D" w14:textId="77777777">
            <w:pPr>
              <w:jc w:val="center"/>
              <w:rPr>
                <w:b/>
                <w:bCs/>
                <w:color w:val="0070C0"/>
              </w:rPr>
            </w:pPr>
            <w:r w:rsidRPr="00313146">
              <w:rPr>
                <w:b/>
                <w:bCs/>
                <w:color w:val="0070C0"/>
              </w:rPr>
              <w:t>Monitor</w:t>
            </w:r>
          </w:p>
          <w:p w:rsidRPr="002F075E" w:rsidR="005C5630" w:rsidP="00223E85" w:rsidRDefault="005C5630" w14:paraId="0309A841" w14:textId="537EA88C">
            <w:pPr>
              <w:jc w:val="center"/>
            </w:pPr>
          </w:p>
        </w:tc>
        <w:tc>
          <w:tcPr>
            <w:tcW w:w="2410" w:type="dxa"/>
            <w:shd w:val="clear" w:color="auto" w:fill="FFFFFF" w:themeFill="background1"/>
            <w:vAlign w:val="center"/>
          </w:tcPr>
          <w:p w:rsidR="00B6715B" w:rsidP="00223E85" w:rsidRDefault="00B6715B" w14:paraId="79F86175" w14:textId="77777777">
            <w:pPr>
              <w:jc w:val="center"/>
              <w:rPr>
                <w:b/>
                <w:bCs/>
                <w:color w:val="0070C0"/>
              </w:rPr>
            </w:pPr>
          </w:p>
          <w:p w:rsidR="005C5630" w:rsidP="00223E85" w:rsidRDefault="005C5630" w14:paraId="7E11B352" w14:textId="4D9576B8">
            <w:pPr>
              <w:jc w:val="center"/>
              <w:rPr>
                <w:b/>
                <w:bCs/>
                <w:color w:val="0070C0"/>
              </w:rPr>
            </w:pPr>
            <w:r w:rsidRPr="004714CD">
              <w:rPr>
                <w:b/>
                <w:bCs/>
                <w:color w:val="0070C0"/>
              </w:rPr>
              <w:t>Monitor</w:t>
            </w:r>
          </w:p>
          <w:p w:rsidRPr="002F075E" w:rsidR="007C054D" w:rsidP="00223E85" w:rsidRDefault="007C054D" w14:paraId="24888561" w14:textId="77777777">
            <w:pPr>
              <w:jc w:val="center"/>
            </w:pPr>
          </w:p>
        </w:tc>
        <w:tc>
          <w:tcPr>
            <w:tcW w:w="2409" w:type="dxa"/>
            <w:shd w:val="clear" w:color="auto" w:fill="FFFFFF" w:themeFill="background1"/>
            <w:vAlign w:val="center"/>
          </w:tcPr>
          <w:p w:rsidR="005C5630" w:rsidP="00223E85" w:rsidRDefault="005C5630" w14:paraId="0F3A2A22" w14:textId="1F8E0179">
            <w:pPr>
              <w:jc w:val="center"/>
              <w:rPr>
                <w:b/>
                <w:bCs/>
                <w:color w:val="00B050"/>
              </w:rPr>
            </w:pPr>
            <w:r w:rsidRPr="005C5630">
              <w:rPr>
                <w:b/>
                <w:bCs/>
                <w:color w:val="00B050"/>
              </w:rPr>
              <w:t>Deliver</w:t>
            </w:r>
          </w:p>
          <w:p w:rsidR="00C22A3C" w:rsidP="00223E85" w:rsidRDefault="00C22A3C" w14:paraId="6C3A7804" w14:textId="77777777">
            <w:pPr>
              <w:jc w:val="center"/>
              <w:rPr>
                <w:b/>
                <w:bCs/>
                <w:color w:val="0070C0"/>
              </w:rPr>
            </w:pPr>
            <w:r w:rsidRPr="00654B42">
              <w:rPr>
                <w:b/>
                <w:bCs/>
                <w:color w:val="0070C0"/>
              </w:rPr>
              <w:t>Monitor</w:t>
            </w:r>
          </w:p>
          <w:p w:rsidRPr="005C5630" w:rsidR="005C5630" w:rsidP="00223E85" w:rsidRDefault="005C5630" w14:paraId="2471A3D2" w14:textId="3EF49E84">
            <w:pPr>
              <w:jc w:val="center"/>
              <w:rPr>
                <w:b/>
                <w:bCs/>
              </w:rPr>
            </w:pPr>
          </w:p>
        </w:tc>
      </w:tr>
      <w:tr w:rsidR="0074790C" w:rsidTr="0074790C" w14:paraId="242CCF92" w14:textId="77777777">
        <w:trPr>
          <w:trHeight w:val="300"/>
        </w:trPr>
        <w:tc>
          <w:tcPr>
            <w:tcW w:w="686" w:type="dxa"/>
            <w:shd w:val="clear" w:color="auto" w:fill="A5A5A5" w:themeFill="accent3"/>
          </w:tcPr>
          <w:p w:rsidR="007C054D" w:rsidP="00223E85" w:rsidRDefault="007C054D" w14:paraId="2DBC6A9A" w14:textId="77777777">
            <w:r>
              <w:t>CC.3</w:t>
            </w:r>
          </w:p>
        </w:tc>
        <w:tc>
          <w:tcPr>
            <w:tcW w:w="2144" w:type="dxa"/>
            <w:vAlign w:val="center"/>
          </w:tcPr>
          <w:p w:rsidR="007C054D" w:rsidP="00223E85" w:rsidRDefault="00B503BA" w14:paraId="3052606D" w14:textId="35C8B569">
            <w:r>
              <w:t>D</w:t>
            </w:r>
            <w:r w:rsidR="007C054D">
              <w:t xml:space="preserve">evelop and implement </w:t>
            </w:r>
            <w:r w:rsidR="00983D19">
              <w:t xml:space="preserve">the school’s distinctive Christian </w:t>
            </w:r>
            <w:r w:rsidR="007C054D">
              <w:t>vision.</w:t>
            </w:r>
          </w:p>
        </w:tc>
        <w:tc>
          <w:tcPr>
            <w:tcW w:w="2268" w:type="dxa"/>
            <w:vAlign w:val="center"/>
          </w:tcPr>
          <w:p w:rsidR="007C054D" w:rsidP="00223E85" w:rsidRDefault="007C054D" w14:paraId="32E9CDE3" w14:textId="77777777">
            <w:pPr>
              <w:jc w:val="center"/>
            </w:pPr>
          </w:p>
        </w:tc>
        <w:tc>
          <w:tcPr>
            <w:tcW w:w="2410" w:type="dxa"/>
            <w:vAlign w:val="center"/>
          </w:tcPr>
          <w:p w:rsidR="00230BC9" w:rsidP="00223E85" w:rsidRDefault="00230BC9" w14:paraId="03F7834D" w14:textId="77777777">
            <w:pPr>
              <w:jc w:val="center"/>
              <w:rPr>
                <w:b/>
                <w:bCs/>
                <w:color w:val="FF0000"/>
              </w:rPr>
            </w:pPr>
          </w:p>
          <w:p w:rsidRPr="00230BC9" w:rsidR="007C054D" w:rsidP="00223E85" w:rsidRDefault="007C054D" w14:paraId="4E8C50B6" w14:textId="002C2BAD">
            <w:pPr>
              <w:jc w:val="center"/>
              <w:rPr>
                <w:b/>
                <w:bCs/>
              </w:rPr>
            </w:pPr>
          </w:p>
        </w:tc>
        <w:tc>
          <w:tcPr>
            <w:tcW w:w="2410" w:type="dxa"/>
            <w:vAlign w:val="center"/>
          </w:tcPr>
          <w:p w:rsidRPr="00AE28A6" w:rsidR="007C054D" w:rsidP="00223E85" w:rsidRDefault="76232A66" w14:paraId="2365C1AC" w14:textId="26DE283A">
            <w:pPr>
              <w:jc w:val="center"/>
              <w:rPr>
                <w:b/>
                <w:bCs/>
                <w:color w:val="0070C0"/>
              </w:rPr>
            </w:pPr>
            <w:r w:rsidRPr="00AE28A6">
              <w:rPr>
                <w:b/>
                <w:bCs/>
                <w:color w:val="0070C0"/>
              </w:rPr>
              <w:t xml:space="preserve">Monitor </w:t>
            </w:r>
          </w:p>
          <w:p w:rsidRPr="002F075E" w:rsidR="00230BC9" w:rsidP="00223E85" w:rsidRDefault="00230BC9" w14:paraId="78012863" w14:textId="4974DD97">
            <w:pPr>
              <w:jc w:val="center"/>
            </w:pPr>
          </w:p>
        </w:tc>
        <w:tc>
          <w:tcPr>
            <w:tcW w:w="2410" w:type="dxa"/>
            <w:vAlign w:val="center"/>
          </w:tcPr>
          <w:p w:rsidRPr="00B33721" w:rsidR="007E38A0" w:rsidP="00223E85" w:rsidRDefault="007E38A0" w14:paraId="5C4FE0C3" w14:textId="77777777">
            <w:pPr>
              <w:jc w:val="center"/>
              <w:rPr>
                <w:b/>
                <w:bCs/>
                <w:color w:val="FF0000"/>
              </w:rPr>
            </w:pPr>
          </w:p>
          <w:p w:rsidRPr="00B33721" w:rsidR="007C054D" w:rsidP="00223E85" w:rsidRDefault="007E38A0" w14:paraId="50037767" w14:textId="0B5BD3AA">
            <w:pPr>
              <w:jc w:val="center"/>
              <w:rPr>
                <w:b/>
                <w:bCs/>
                <w:color w:val="FF0000"/>
              </w:rPr>
            </w:pPr>
            <w:r w:rsidRPr="00B33721">
              <w:rPr>
                <w:b/>
                <w:bCs/>
                <w:color w:val="FF0000"/>
              </w:rPr>
              <w:t>Decide</w:t>
            </w:r>
          </w:p>
          <w:p w:rsidRPr="00B33721" w:rsidR="008D4440" w:rsidP="00223E85" w:rsidRDefault="1A973F84" w14:paraId="5CD3C4F2" w14:textId="33BA0D84">
            <w:pPr>
              <w:jc w:val="center"/>
            </w:pPr>
            <w:r>
              <w:t xml:space="preserve">In partnership with the </w:t>
            </w:r>
            <w:r w:rsidR="122A0CBD">
              <w:t>h</w:t>
            </w:r>
            <w:r>
              <w:t xml:space="preserve">eadteacher and </w:t>
            </w:r>
            <w:r w:rsidR="6D089683">
              <w:t xml:space="preserve">the school community </w:t>
            </w:r>
          </w:p>
          <w:p w:rsidRPr="00B33721" w:rsidR="007E38A0" w:rsidP="00223E85" w:rsidRDefault="007E38A0" w14:paraId="04AD9BE7" w14:textId="1365B788">
            <w:pPr>
              <w:jc w:val="center"/>
              <w:rPr>
                <w:b/>
                <w:bCs/>
                <w:color w:val="0070C0"/>
              </w:rPr>
            </w:pPr>
            <w:r w:rsidRPr="00B33721">
              <w:rPr>
                <w:b/>
                <w:bCs/>
                <w:color w:val="0070C0"/>
              </w:rPr>
              <w:t>Monitor</w:t>
            </w:r>
          </w:p>
          <w:p w:rsidRPr="00B33721" w:rsidR="007E38A0" w:rsidP="00223E85" w:rsidRDefault="007E38A0" w14:paraId="5F7748BC" w14:textId="09EDD914">
            <w:pPr>
              <w:jc w:val="center"/>
              <w:rPr>
                <w:b/>
                <w:bCs/>
              </w:rPr>
            </w:pPr>
          </w:p>
        </w:tc>
        <w:tc>
          <w:tcPr>
            <w:tcW w:w="2409" w:type="dxa"/>
            <w:vAlign w:val="center"/>
          </w:tcPr>
          <w:p w:rsidR="00AE28A6" w:rsidP="00223E85" w:rsidRDefault="00AE28A6" w14:paraId="24C35FF7" w14:textId="77777777">
            <w:pPr>
              <w:jc w:val="center"/>
              <w:rPr>
                <w:b/>
                <w:bCs/>
                <w:color w:val="FF0000"/>
              </w:rPr>
            </w:pPr>
          </w:p>
          <w:p w:rsidRPr="00B33721" w:rsidR="007E38A0" w:rsidP="00223E85" w:rsidRDefault="007E38A0" w14:paraId="67788B50" w14:textId="3D0FDDF9">
            <w:pPr>
              <w:jc w:val="center"/>
              <w:rPr>
                <w:b/>
                <w:bCs/>
                <w:color w:val="FF0000"/>
              </w:rPr>
            </w:pPr>
            <w:r w:rsidRPr="00B33721">
              <w:rPr>
                <w:b/>
                <w:bCs/>
                <w:color w:val="FF0000"/>
              </w:rPr>
              <w:t>Decide</w:t>
            </w:r>
          </w:p>
          <w:p w:rsidRPr="00B33721" w:rsidR="00FA5578" w:rsidP="00223E85" w:rsidRDefault="00FA5578" w14:paraId="645C77F8" w14:textId="2EF754F0">
            <w:pPr>
              <w:jc w:val="center"/>
            </w:pPr>
            <w:r w:rsidRPr="00B33721">
              <w:t xml:space="preserve">In partnership with the LGB and school community </w:t>
            </w:r>
          </w:p>
          <w:p w:rsidRPr="00B33721" w:rsidR="00FA5578" w:rsidP="00223E85" w:rsidRDefault="00FA5578" w14:paraId="64E6ED69" w14:textId="77777777">
            <w:pPr>
              <w:jc w:val="center"/>
              <w:rPr>
                <w:b/>
                <w:bCs/>
                <w:color w:val="FF0000"/>
              </w:rPr>
            </w:pPr>
          </w:p>
          <w:p w:rsidRPr="00B33721" w:rsidR="007E38A0" w:rsidP="00223E85" w:rsidRDefault="007E38A0" w14:paraId="16857872" w14:textId="2C495138">
            <w:pPr>
              <w:jc w:val="center"/>
              <w:rPr>
                <w:b/>
                <w:bCs/>
                <w:color w:val="00B050"/>
              </w:rPr>
            </w:pPr>
            <w:r w:rsidRPr="00B33721">
              <w:rPr>
                <w:b/>
                <w:bCs/>
                <w:color w:val="00B050"/>
              </w:rPr>
              <w:t>Deliver</w:t>
            </w:r>
          </w:p>
          <w:p w:rsidRPr="00B33721" w:rsidR="007E38A0" w:rsidP="00223E85" w:rsidRDefault="007E38A0" w14:paraId="196A74F9" w14:textId="77777777">
            <w:pPr>
              <w:jc w:val="center"/>
              <w:rPr>
                <w:b/>
                <w:bCs/>
                <w:color w:val="0070C0"/>
              </w:rPr>
            </w:pPr>
            <w:r w:rsidRPr="00B33721">
              <w:rPr>
                <w:b/>
                <w:bCs/>
                <w:color w:val="0070C0"/>
              </w:rPr>
              <w:t>Monitor</w:t>
            </w:r>
          </w:p>
          <w:p w:rsidRPr="00B33721" w:rsidR="007E38A0" w:rsidP="00223E85" w:rsidRDefault="007E38A0" w14:paraId="6508F85C" w14:textId="053CEB5B">
            <w:pPr>
              <w:jc w:val="center"/>
              <w:rPr>
                <w:b/>
                <w:bCs/>
              </w:rPr>
            </w:pPr>
          </w:p>
        </w:tc>
      </w:tr>
      <w:tr w:rsidR="0074790C" w:rsidTr="0074790C" w14:paraId="22E65FCD" w14:textId="77777777">
        <w:trPr>
          <w:trHeight w:val="300"/>
        </w:trPr>
        <w:tc>
          <w:tcPr>
            <w:tcW w:w="686" w:type="dxa"/>
            <w:shd w:val="clear" w:color="auto" w:fill="A5A5A5" w:themeFill="accent3"/>
          </w:tcPr>
          <w:p w:rsidR="007C054D" w:rsidP="00223E85" w:rsidRDefault="007C054D" w14:paraId="6623C7F6" w14:textId="77777777">
            <w:r>
              <w:t>CC.4</w:t>
            </w:r>
          </w:p>
        </w:tc>
        <w:tc>
          <w:tcPr>
            <w:tcW w:w="2144" w:type="dxa"/>
            <w:vAlign w:val="center"/>
          </w:tcPr>
          <w:p w:rsidR="007C054D" w:rsidP="00223E85" w:rsidRDefault="006E3AA2" w14:paraId="05BB23DA" w14:textId="7364AF40">
            <w:r>
              <w:t>E</w:t>
            </w:r>
            <w:r w:rsidR="007C054D">
              <w:t>nsure that all pupils take part in a high quality daily act of collective worship.</w:t>
            </w:r>
          </w:p>
        </w:tc>
        <w:tc>
          <w:tcPr>
            <w:tcW w:w="2268" w:type="dxa"/>
            <w:vAlign w:val="center"/>
          </w:tcPr>
          <w:p w:rsidR="007C054D" w:rsidP="00223E85" w:rsidRDefault="007C054D" w14:paraId="127B50BE" w14:textId="77777777"/>
        </w:tc>
        <w:tc>
          <w:tcPr>
            <w:tcW w:w="2410" w:type="dxa"/>
            <w:vAlign w:val="center"/>
          </w:tcPr>
          <w:p w:rsidR="007C054D" w:rsidP="00223E85" w:rsidRDefault="007C054D" w14:paraId="1FD54066" w14:textId="77777777"/>
        </w:tc>
        <w:tc>
          <w:tcPr>
            <w:tcW w:w="2410" w:type="dxa"/>
            <w:vAlign w:val="center"/>
          </w:tcPr>
          <w:p w:rsidR="00807DBB" w:rsidP="00223E85" w:rsidRDefault="00807DBB" w14:paraId="5F185158" w14:textId="77777777">
            <w:pPr>
              <w:jc w:val="center"/>
              <w:rPr>
                <w:b/>
                <w:bCs/>
                <w:color w:val="FFC000"/>
              </w:rPr>
            </w:pPr>
          </w:p>
          <w:p w:rsidR="00807DBB" w:rsidP="00223E85" w:rsidRDefault="00807DBB" w14:paraId="0A2CC551" w14:textId="77777777">
            <w:pPr>
              <w:jc w:val="center"/>
              <w:rPr>
                <w:b/>
                <w:bCs/>
                <w:color w:val="0070C0"/>
              </w:rPr>
            </w:pPr>
            <w:r w:rsidRPr="00313146">
              <w:rPr>
                <w:b/>
                <w:bCs/>
                <w:color w:val="0070C0"/>
              </w:rPr>
              <w:t>Monitor</w:t>
            </w:r>
          </w:p>
          <w:p w:rsidR="007C054D" w:rsidP="00223E85" w:rsidRDefault="007C054D" w14:paraId="53144572" w14:textId="77777777"/>
        </w:tc>
        <w:tc>
          <w:tcPr>
            <w:tcW w:w="2410" w:type="dxa"/>
            <w:vAlign w:val="center"/>
          </w:tcPr>
          <w:p w:rsidR="00D31724" w:rsidP="00223E85" w:rsidRDefault="00D31724" w14:paraId="2B174997" w14:textId="77777777">
            <w:pPr>
              <w:jc w:val="center"/>
              <w:rPr>
                <w:b/>
                <w:bCs/>
                <w:color w:val="0070C0"/>
              </w:rPr>
            </w:pPr>
          </w:p>
          <w:p w:rsidR="00D31724" w:rsidP="00223E85" w:rsidRDefault="00D31724" w14:paraId="1010E5B8" w14:textId="547BC3E7">
            <w:pPr>
              <w:jc w:val="center"/>
              <w:rPr>
                <w:b/>
                <w:bCs/>
                <w:color w:val="0070C0"/>
              </w:rPr>
            </w:pPr>
            <w:r w:rsidRPr="004714CD">
              <w:rPr>
                <w:b/>
                <w:bCs/>
                <w:color w:val="0070C0"/>
              </w:rPr>
              <w:t>Monitor</w:t>
            </w:r>
          </w:p>
          <w:p w:rsidR="007C054D" w:rsidP="00223E85" w:rsidRDefault="007C054D" w14:paraId="4BB90FB0" w14:textId="77777777"/>
        </w:tc>
        <w:tc>
          <w:tcPr>
            <w:tcW w:w="2409" w:type="dxa"/>
            <w:vAlign w:val="center"/>
          </w:tcPr>
          <w:p w:rsidR="00D31724" w:rsidP="00223E85" w:rsidRDefault="00D31724" w14:paraId="5E987AF8" w14:textId="77777777">
            <w:pPr>
              <w:jc w:val="center"/>
              <w:rPr>
                <w:b/>
                <w:bCs/>
                <w:color w:val="00B050"/>
              </w:rPr>
            </w:pPr>
          </w:p>
          <w:p w:rsidR="006E3AA2" w:rsidP="00223E85" w:rsidRDefault="006E3AA2" w14:paraId="6813F5C5" w14:textId="051054F9">
            <w:pPr>
              <w:jc w:val="center"/>
              <w:rPr>
                <w:b/>
                <w:bCs/>
                <w:color w:val="00B050"/>
              </w:rPr>
            </w:pPr>
            <w:r w:rsidRPr="005C5630">
              <w:rPr>
                <w:b/>
                <w:bCs/>
                <w:color w:val="00B050"/>
              </w:rPr>
              <w:t>Deliver</w:t>
            </w:r>
          </w:p>
          <w:p w:rsidR="006E3AA2" w:rsidP="00223E85" w:rsidRDefault="006E3AA2" w14:paraId="60C882CC" w14:textId="77777777">
            <w:pPr>
              <w:jc w:val="center"/>
              <w:rPr>
                <w:b/>
                <w:bCs/>
                <w:color w:val="0070C0"/>
              </w:rPr>
            </w:pPr>
            <w:r w:rsidRPr="00654B42">
              <w:rPr>
                <w:b/>
                <w:bCs/>
                <w:color w:val="0070C0"/>
              </w:rPr>
              <w:t>Monitor</w:t>
            </w:r>
          </w:p>
          <w:p w:rsidR="007C054D" w:rsidP="00223E85" w:rsidRDefault="007C054D" w14:paraId="07C81BFD" w14:textId="32628DC9">
            <w:pPr>
              <w:jc w:val="center"/>
            </w:pPr>
          </w:p>
        </w:tc>
      </w:tr>
      <w:tr w:rsidR="0074790C" w:rsidTr="0074790C" w14:paraId="29705C2A" w14:textId="77777777">
        <w:trPr>
          <w:trHeight w:val="300"/>
        </w:trPr>
        <w:tc>
          <w:tcPr>
            <w:tcW w:w="686" w:type="dxa"/>
            <w:shd w:val="clear" w:color="auto" w:fill="A5A5A5" w:themeFill="accent3"/>
          </w:tcPr>
          <w:p w:rsidR="007C054D" w:rsidP="00223E85" w:rsidRDefault="007C054D" w14:paraId="7AF5F95C" w14:textId="77777777">
            <w:r>
              <w:t>CC.5</w:t>
            </w:r>
          </w:p>
        </w:tc>
        <w:tc>
          <w:tcPr>
            <w:tcW w:w="2144" w:type="dxa"/>
            <w:vAlign w:val="center"/>
          </w:tcPr>
          <w:p w:rsidR="007C054D" w:rsidP="00223E85" w:rsidRDefault="001A6AA2" w14:paraId="496C3FF9" w14:textId="02B39693">
            <w:r>
              <w:t>E</w:t>
            </w:r>
            <w:r w:rsidR="007C054D">
              <w:t xml:space="preserve">nsure the Christian values and character of the </w:t>
            </w:r>
            <w:r w:rsidR="00B6715B">
              <w:t>s</w:t>
            </w:r>
            <w:r w:rsidR="00E854E7">
              <w:t>chool</w:t>
            </w:r>
            <w:r w:rsidR="007C054D">
              <w:t xml:space="preserve"> </w:t>
            </w:r>
            <w:r w:rsidR="00AF5426">
              <w:t>are</w:t>
            </w:r>
            <w:r w:rsidR="007C054D">
              <w:t xml:space="preserve"> embedded in all </w:t>
            </w:r>
            <w:r w:rsidR="007C054D">
              <w:t>practice, including through the provision of high quality RE teaching and learning.</w:t>
            </w:r>
          </w:p>
        </w:tc>
        <w:tc>
          <w:tcPr>
            <w:tcW w:w="2268" w:type="dxa"/>
            <w:vAlign w:val="center"/>
          </w:tcPr>
          <w:p w:rsidR="007C054D" w:rsidP="00223E85" w:rsidRDefault="007C054D" w14:paraId="7BDBEFD4" w14:textId="77777777"/>
        </w:tc>
        <w:tc>
          <w:tcPr>
            <w:tcW w:w="2410" w:type="dxa"/>
            <w:vAlign w:val="center"/>
          </w:tcPr>
          <w:p w:rsidR="007C054D" w:rsidP="00223E85" w:rsidRDefault="007C054D" w14:paraId="3F8C894F" w14:textId="77777777"/>
        </w:tc>
        <w:tc>
          <w:tcPr>
            <w:tcW w:w="2410" w:type="dxa"/>
            <w:vAlign w:val="center"/>
          </w:tcPr>
          <w:p w:rsidR="00807DBB" w:rsidP="00223E85" w:rsidRDefault="00807DBB" w14:paraId="063A12ED" w14:textId="77777777">
            <w:pPr>
              <w:jc w:val="center"/>
              <w:rPr>
                <w:b/>
                <w:bCs/>
                <w:color w:val="FFC000"/>
              </w:rPr>
            </w:pPr>
          </w:p>
          <w:p w:rsidR="00807DBB" w:rsidP="00223E85" w:rsidRDefault="00807DBB" w14:paraId="1B17301A" w14:textId="77777777">
            <w:pPr>
              <w:jc w:val="center"/>
              <w:rPr>
                <w:b/>
                <w:bCs/>
                <w:color w:val="0070C0"/>
              </w:rPr>
            </w:pPr>
            <w:r w:rsidRPr="00313146">
              <w:rPr>
                <w:b/>
                <w:bCs/>
                <w:color w:val="0070C0"/>
              </w:rPr>
              <w:t>Monitor</w:t>
            </w:r>
          </w:p>
          <w:p w:rsidR="007C054D" w:rsidP="00223E85" w:rsidRDefault="007C054D" w14:paraId="0D7C67C1" w14:textId="77777777">
            <w:pPr>
              <w:jc w:val="center"/>
            </w:pPr>
          </w:p>
        </w:tc>
        <w:tc>
          <w:tcPr>
            <w:tcW w:w="2410" w:type="dxa"/>
            <w:vAlign w:val="center"/>
          </w:tcPr>
          <w:p w:rsidR="001A6AA2" w:rsidP="00223E85" w:rsidRDefault="001A6AA2" w14:paraId="7BC42F32" w14:textId="77777777">
            <w:pPr>
              <w:jc w:val="center"/>
              <w:rPr>
                <w:b/>
                <w:bCs/>
                <w:color w:val="0070C0"/>
              </w:rPr>
            </w:pPr>
          </w:p>
          <w:p w:rsidR="001A6AA2" w:rsidP="00223E85" w:rsidRDefault="001A6AA2" w14:paraId="35178AFC" w14:textId="30539929">
            <w:pPr>
              <w:jc w:val="center"/>
              <w:rPr>
                <w:b/>
                <w:bCs/>
                <w:color w:val="0070C0"/>
              </w:rPr>
            </w:pPr>
            <w:r w:rsidRPr="004714CD">
              <w:rPr>
                <w:b/>
                <w:bCs/>
                <w:color w:val="0070C0"/>
              </w:rPr>
              <w:t>Monitor</w:t>
            </w:r>
          </w:p>
          <w:p w:rsidR="007C054D" w:rsidP="00223E85" w:rsidRDefault="007C054D" w14:paraId="78A51899" w14:textId="77777777">
            <w:pPr>
              <w:jc w:val="center"/>
            </w:pPr>
          </w:p>
        </w:tc>
        <w:tc>
          <w:tcPr>
            <w:tcW w:w="2409" w:type="dxa"/>
            <w:vAlign w:val="center"/>
          </w:tcPr>
          <w:p w:rsidR="001A6AA2" w:rsidP="00223E85" w:rsidRDefault="001A6AA2" w14:paraId="79307B98" w14:textId="1183FA2E">
            <w:pPr>
              <w:jc w:val="center"/>
              <w:rPr>
                <w:b/>
                <w:bCs/>
                <w:color w:val="00B050"/>
              </w:rPr>
            </w:pPr>
            <w:r w:rsidRPr="005C5630">
              <w:rPr>
                <w:b/>
                <w:bCs/>
                <w:color w:val="00B050"/>
              </w:rPr>
              <w:t>Deliver</w:t>
            </w:r>
          </w:p>
          <w:p w:rsidR="001A6AA2" w:rsidP="00223E85" w:rsidRDefault="001A6AA2" w14:paraId="54027812" w14:textId="77777777">
            <w:pPr>
              <w:jc w:val="center"/>
              <w:rPr>
                <w:b/>
                <w:bCs/>
                <w:color w:val="0070C0"/>
              </w:rPr>
            </w:pPr>
            <w:r w:rsidRPr="00654B42">
              <w:rPr>
                <w:b/>
                <w:bCs/>
                <w:color w:val="0070C0"/>
              </w:rPr>
              <w:t>Monitor</w:t>
            </w:r>
          </w:p>
          <w:p w:rsidR="007C054D" w:rsidP="00223E85" w:rsidRDefault="007C054D" w14:paraId="2A736EDA" w14:textId="0850DA5B">
            <w:pPr>
              <w:jc w:val="center"/>
            </w:pPr>
          </w:p>
        </w:tc>
      </w:tr>
      <w:tr w:rsidR="00AE28A6" w:rsidTr="0074790C" w14:paraId="29B7B9C0" w14:textId="77777777">
        <w:trPr>
          <w:trHeight w:val="300"/>
        </w:trPr>
        <w:tc>
          <w:tcPr>
            <w:tcW w:w="686" w:type="dxa"/>
            <w:shd w:val="clear" w:color="auto" w:fill="A5A5A5" w:themeFill="accent3"/>
          </w:tcPr>
          <w:p w:rsidR="0084167D" w:rsidP="00223E85" w:rsidRDefault="0084167D" w14:paraId="1FAA4AFD" w14:textId="5464E7D9">
            <w:bookmarkStart w:name="_Hlk142392242" w:id="8"/>
            <w:r>
              <w:t xml:space="preserve">CC.6 </w:t>
            </w:r>
          </w:p>
        </w:tc>
        <w:tc>
          <w:tcPr>
            <w:tcW w:w="2144" w:type="dxa"/>
            <w:vAlign w:val="center"/>
          </w:tcPr>
          <w:p w:rsidR="0084167D" w:rsidP="00223E85" w:rsidRDefault="00D245A2" w14:paraId="630B878D" w14:textId="7945AB4A">
            <w:r>
              <w:t xml:space="preserve">Ensure the school community understands the impact of the Trust’s </w:t>
            </w:r>
            <w:r w:rsidR="00B77A71">
              <w:t xml:space="preserve">Christian vison and how this relates to the school’s own distinctive Christian vision. </w:t>
            </w:r>
          </w:p>
        </w:tc>
        <w:tc>
          <w:tcPr>
            <w:tcW w:w="2268" w:type="dxa"/>
            <w:vAlign w:val="center"/>
          </w:tcPr>
          <w:p w:rsidR="0084167D" w:rsidP="00223E85" w:rsidRDefault="0084167D" w14:paraId="4C5C1C8A" w14:textId="77777777"/>
        </w:tc>
        <w:tc>
          <w:tcPr>
            <w:tcW w:w="2410" w:type="dxa"/>
            <w:vAlign w:val="center"/>
          </w:tcPr>
          <w:p w:rsidRPr="00AE28A6" w:rsidR="0084167D" w:rsidP="00AE28A6" w:rsidRDefault="00B77A71" w14:paraId="04BFBEB1" w14:textId="32AF2802">
            <w:pPr>
              <w:jc w:val="center"/>
              <w:rPr>
                <w:b/>
                <w:bCs/>
              </w:rPr>
            </w:pPr>
            <w:r w:rsidRPr="00AE28A6">
              <w:rPr>
                <w:b/>
                <w:bCs/>
                <w:color w:val="0070C0"/>
              </w:rPr>
              <w:t>Monitor</w:t>
            </w:r>
          </w:p>
        </w:tc>
        <w:tc>
          <w:tcPr>
            <w:tcW w:w="2410" w:type="dxa"/>
            <w:vAlign w:val="center"/>
          </w:tcPr>
          <w:p w:rsidR="0084167D" w:rsidP="00223E85" w:rsidRDefault="00B77A71" w14:paraId="4B0336A3" w14:textId="60F430C2">
            <w:pPr>
              <w:jc w:val="center"/>
              <w:rPr>
                <w:b/>
                <w:bCs/>
                <w:color w:val="FFC000"/>
              </w:rPr>
            </w:pPr>
            <w:r w:rsidRPr="00AE28A6">
              <w:rPr>
                <w:b/>
                <w:bCs/>
                <w:color w:val="0070C0"/>
              </w:rPr>
              <w:t>Monitor</w:t>
            </w:r>
          </w:p>
        </w:tc>
        <w:tc>
          <w:tcPr>
            <w:tcW w:w="2410" w:type="dxa"/>
            <w:vAlign w:val="center"/>
          </w:tcPr>
          <w:p w:rsidR="00DE4D1C" w:rsidP="00223E85" w:rsidRDefault="00DE4D1C" w14:paraId="56B5BAB1" w14:textId="77777777">
            <w:pPr>
              <w:jc w:val="center"/>
              <w:rPr>
                <w:b/>
                <w:bCs/>
                <w:color w:val="0070C0"/>
              </w:rPr>
            </w:pPr>
          </w:p>
          <w:p w:rsidR="0084167D" w:rsidP="00223E85" w:rsidRDefault="00B77A71" w14:paraId="4D8BDF0D" w14:textId="6831B9E7">
            <w:pPr>
              <w:jc w:val="center"/>
              <w:rPr>
                <w:b/>
                <w:bCs/>
                <w:color w:val="0070C0"/>
              </w:rPr>
            </w:pPr>
            <w:r>
              <w:rPr>
                <w:b/>
                <w:bCs/>
                <w:color w:val="0070C0"/>
              </w:rPr>
              <w:t>Monitor</w:t>
            </w:r>
          </w:p>
          <w:p w:rsidR="00B77A71" w:rsidP="00223E85" w:rsidRDefault="00B77A71" w14:paraId="5553D6BE" w14:textId="653CBCCD">
            <w:pPr>
              <w:jc w:val="center"/>
              <w:rPr>
                <w:b/>
                <w:bCs/>
                <w:color w:val="0070C0"/>
              </w:rPr>
            </w:pPr>
          </w:p>
        </w:tc>
        <w:tc>
          <w:tcPr>
            <w:tcW w:w="2409" w:type="dxa"/>
            <w:vAlign w:val="center"/>
          </w:tcPr>
          <w:p w:rsidRPr="005C5630" w:rsidR="0084167D" w:rsidP="00223E85" w:rsidRDefault="79D61D76" w14:paraId="0C621476" w14:textId="6526AD40">
            <w:pPr>
              <w:jc w:val="center"/>
              <w:rPr>
                <w:b/>
                <w:bCs/>
                <w:color w:val="00B050"/>
              </w:rPr>
            </w:pPr>
            <w:r w:rsidRPr="1CA12583">
              <w:rPr>
                <w:b/>
                <w:bCs/>
                <w:color w:val="00B050"/>
              </w:rPr>
              <w:t>Deliver</w:t>
            </w:r>
          </w:p>
        </w:tc>
      </w:tr>
      <w:bookmarkEnd w:id="8"/>
      <w:tr w:rsidRPr="005C5630" w:rsidR="00AE28A6" w:rsidTr="0074790C" w14:paraId="3EE7BAC1" w14:textId="77777777">
        <w:trPr>
          <w:trHeight w:val="300"/>
        </w:trPr>
        <w:tc>
          <w:tcPr>
            <w:tcW w:w="686" w:type="dxa"/>
            <w:shd w:val="clear" w:color="auto" w:fill="A5A5A5" w:themeFill="accent3"/>
          </w:tcPr>
          <w:p w:rsidR="00B77A71" w:rsidRDefault="00B77A71" w14:paraId="797F1562" w14:textId="1A8E7E8F">
            <w:r>
              <w:t xml:space="preserve">CC.7 </w:t>
            </w:r>
          </w:p>
        </w:tc>
        <w:tc>
          <w:tcPr>
            <w:tcW w:w="2144" w:type="dxa"/>
            <w:vAlign w:val="center"/>
          </w:tcPr>
          <w:p w:rsidR="00B77A71" w:rsidRDefault="00B77A71" w14:paraId="1B6455FA" w14:textId="3ADDC85F">
            <w:r>
              <w:t xml:space="preserve">Ensure the school develops and maintains </w:t>
            </w:r>
            <w:r w:rsidR="00F64A78">
              <w:t xml:space="preserve">successful links with the church and parish and that impact of this is </w:t>
            </w:r>
            <w:r w:rsidR="004A37FA">
              <w:t>identified within the school community.</w:t>
            </w:r>
            <w:r>
              <w:t xml:space="preserve"> </w:t>
            </w:r>
          </w:p>
        </w:tc>
        <w:tc>
          <w:tcPr>
            <w:tcW w:w="2268" w:type="dxa"/>
            <w:vAlign w:val="center"/>
          </w:tcPr>
          <w:p w:rsidR="00B77A71" w:rsidRDefault="00B77A71" w14:paraId="73431795" w14:textId="77777777"/>
        </w:tc>
        <w:tc>
          <w:tcPr>
            <w:tcW w:w="2410" w:type="dxa"/>
            <w:vAlign w:val="center"/>
          </w:tcPr>
          <w:p w:rsidRPr="004A37FA" w:rsidR="00B77A71" w:rsidP="00AE28A6" w:rsidRDefault="00B77A71" w14:paraId="6FEC9F12" w14:textId="22C780AB">
            <w:pPr>
              <w:jc w:val="center"/>
              <w:rPr>
                <w:b/>
                <w:bCs/>
              </w:rPr>
            </w:pPr>
            <w:r w:rsidRPr="00AE28A6">
              <w:rPr>
                <w:b/>
                <w:bCs/>
                <w:color w:val="0070C0"/>
              </w:rPr>
              <w:t>Monitor</w:t>
            </w:r>
          </w:p>
        </w:tc>
        <w:tc>
          <w:tcPr>
            <w:tcW w:w="2410" w:type="dxa"/>
            <w:vAlign w:val="center"/>
          </w:tcPr>
          <w:p w:rsidR="00B77A71" w:rsidRDefault="00B77A71" w14:paraId="639F5DC3" w14:textId="77777777">
            <w:pPr>
              <w:jc w:val="center"/>
              <w:rPr>
                <w:b/>
                <w:bCs/>
                <w:color w:val="FFC000"/>
              </w:rPr>
            </w:pPr>
            <w:r w:rsidRPr="00AE28A6">
              <w:rPr>
                <w:b/>
                <w:bCs/>
                <w:color w:val="0070C0"/>
              </w:rPr>
              <w:t>Monitor</w:t>
            </w:r>
          </w:p>
        </w:tc>
        <w:tc>
          <w:tcPr>
            <w:tcW w:w="2410" w:type="dxa"/>
            <w:vAlign w:val="center"/>
          </w:tcPr>
          <w:p w:rsidR="00B77A71" w:rsidRDefault="00B77A71" w14:paraId="73DCF527" w14:textId="77777777">
            <w:pPr>
              <w:jc w:val="center"/>
              <w:rPr>
                <w:b/>
                <w:bCs/>
                <w:color w:val="0070C0"/>
              </w:rPr>
            </w:pPr>
            <w:r>
              <w:rPr>
                <w:b/>
                <w:bCs/>
                <w:color w:val="0070C0"/>
              </w:rPr>
              <w:t>Monitor</w:t>
            </w:r>
          </w:p>
          <w:p w:rsidR="00B77A71" w:rsidRDefault="00B77A71" w14:paraId="7EB5C7E9" w14:textId="5D1632F5">
            <w:pPr>
              <w:jc w:val="center"/>
              <w:rPr>
                <w:b/>
                <w:bCs/>
                <w:color w:val="0070C0"/>
              </w:rPr>
            </w:pPr>
          </w:p>
        </w:tc>
        <w:tc>
          <w:tcPr>
            <w:tcW w:w="2409" w:type="dxa"/>
            <w:vAlign w:val="center"/>
          </w:tcPr>
          <w:p w:rsidRPr="005C5630" w:rsidR="00B77A71" w:rsidRDefault="004A37FA" w14:paraId="1EC32178" w14:textId="1523D0F8">
            <w:pPr>
              <w:jc w:val="center"/>
              <w:rPr>
                <w:b/>
                <w:bCs/>
                <w:color w:val="00B050"/>
              </w:rPr>
            </w:pPr>
            <w:r>
              <w:rPr>
                <w:b/>
                <w:bCs/>
                <w:color w:val="00B050"/>
              </w:rPr>
              <w:t>Deliver</w:t>
            </w:r>
          </w:p>
        </w:tc>
      </w:tr>
    </w:tbl>
    <w:p w:rsidR="0074790C" w:rsidP="0074790C" w:rsidRDefault="0074790C" w14:paraId="0A8FAE7F" w14:textId="5A87F328">
      <w:pPr>
        <w:tabs>
          <w:tab w:val="left" w:pos="3870"/>
        </w:tabs>
      </w:pPr>
    </w:p>
    <w:p w:rsidRPr="0074790C" w:rsidR="0074790C" w:rsidP="0074790C" w:rsidRDefault="0074790C" w14:paraId="5C999632" w14:textId="77777777">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Pr="00CE7DED" w:rsidR="00E12972" w:rsidTr="234A5C0A" w14:paraId="3B415E07" w14:textId="77777777">
        <w:trPr>
          <w:tblHeader/>
        </w:trPr>
        <w:tc>
          <w:tcPr>
            <w:tcW w:w="14736" w:type="dxa"/>
            <w:gridSpan w:val="8"/>
            <w:shd w:val="clear" w:color="auto" w:fill="D9D9D9" w:themeFill="background1" w:themeFillShade="D9"/>
            <w:tcMar/>
          </w:tcPr>
          <w:p w:rsidRPr="00CE7DED" w:rsidR="000F5FEF" w:rsidP="0074790C" w:rsidRDefault="0005738D" w14:paraId="120A96A1" w14:textId="2C882584">
            <w:pPr>
              <w:jc w:val="center"/>
              <w:rPr>
                <w:b/>
                <w:bCs/>
              </w:rPr>
            </w:pPr>
            <w:r>
              <w:rPr>
                <w:b/>
                <w:bCs/>
              </w:rPr>
              <w:t>Finance</w:t>
            </w:r>
          </w:p>
        </w:tc>
      </w:tr>
      <w:tr w:rsidRPr="00E33801" w:rsidR="000F5FEF" w:rsidTr="234A5C0A" w14:paraId="1F58FA6C" w14:textId="77777777">
        <w:trPr>
          <w:trHeight w:val="204"/>
          <w:tblHeader/>
        </w:trPr>
        <w:tc>
          <w:tcPr>
            <w:tcW w:w="2932" w:type="dxa"/>
            <w:gridSpan w:val="2"/>
            <w:shd w:val="clear" w:color="auto" w:fill="FF0000"/>
            <w:tcMar/>
            <w:vAlign w:val="center"/>
          </w:tcPr>
          <w:p w:rsidRPr="009A00BE" w:rsidR="000F5FEF" w:rsidRDefault="000F5FEF" w14:paraId="768AD351" w14:textId="77777777">
            <w:pPr>
              <w:rPr>
                <w:b/>
                <w:bCs/>
                <w:color w:val="FFFFFF" w:themeColor="background1"/>
              </w:rPr>
            </w:pPr>
            <w:r>
              <w:rPr>
                <w:b/>
                <w:bCs/>
                <w:color w:val="FFFFFF" w:themeColor="background1"/>
              </w:rPr>
              <w:t>Decide</w:t>
            </w:r>
          </w:p>
          <w:p w:rsidRPr="009A00BE" w:rsidR="000F5FEF" w:rsidRDefault="000F5FEF" w14:paraId="46D9C143" w14:textId="77777777">
            <w:pPr>
              <w:rPr>
                <w:b/>
                <w:bCs/>
                <w:color w:val="FFFFFF" w:themeColor="background1"/>
              </w:rPr>
            </w:pPr>
          </w:p>
        </w:tc>
        <w:tc>
          <w:tcPr>
            <w:tcW w:w="11804" w:type="dxa"/>
            <w:gridSpan w:val="6"/>
            <w:tcMar/>
            <w:vAlign w:val="center"/>
          </w:tcPr>
          <w:p w:rsidRPr="007C3EB5" w:rsidR="000F5FEF" w:rsidRDefault="000F5FEF" w14:paraId="2DB8A32E" w14:textId="3DE54956">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0F5FEF" w:rsidTr="234A5C0A" w14:paraId="4A7DBCF9" w14:textId="77777777">
        <w:trPr>
          <w:trHeight w:val="204"/>
          <w:tblHeader/>
        </w:trPr>
        <w:tc>
          <w:tcPr>
            <w:tcW w:w="2932" w:type="dxa"/>
            <w:gridSpan w:val="2"/>
            <w:shd w:val="clear" w:color="auto" w:fill="FFC000" w:themeFill="accent4"/>
            <w:tcMar/>
            <w:vAlign w:val="center"/>
          </w:tcPr>
          <w:p w:rsidRPr="009A00BE" w:rsidR="000F5FEF" w:rsidRDefault="000F5FEF" w14:paraId="150A547A" w14:textId="77777777">
            <w:pPr>
              <w:rPr>
                <w:b/>
                <w:bCs/>
                <w:color w:val="FFFFFF" w:themeColor="background1"/>
              </w:rPr>
            </w:pPr>
            <w:r>
              <w:rPr>
                <w:b/>
                <w:bCs/>
                <w:color w:val="FFFFFF" w:themeColor="background1"/>
              </w:rPr>
              <w:t>Consulted</w:t>
            </w:r>
          </w:p>
          <w:p w:rsidRPr="009A00BE" w:rsidR="000F5FEF" w:rsidP="007C3EB5" w:rsidRDefault="000F5FEF" w14:paraId="48578C89" w14:textId="77777777">
            <w:pPr>
              <w:rPr>
                <w:b/>
                <w:bCs/>
                <w:color w:val="FFFFFF" w:themeColor="background1"/>
              </w:rPr>
            </w:pPr>
          </w:p>
        </w:tc>
        <w:tc>
          <w:tcPr>
            <w:tcW w:w="11804" w:type="dxa"/>
            <w:gridSpan w:val="6"/>
            <w:tcMar/>
            <w:vAlign w:val="center"/>
          </w:tcPr>
          <w:p w:rsidRPr="007C3EB5" w:rsidR="000F5FEF" w:rsidP="007C3EB5" w:rsidRDefault="000F5FEF" w14:paraId="318B5D0E" w14:textId="021CA048">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0F5FEF" w:rsidTr="234A5C0A" w14:paraId="0772A41C" w14:textId="77777777">
        <w:trPr>
          <w:trHeight w:val="204"/>
          <w:tblHeader/>
        </w:trPr>
        <w:tc>
          <w:tcPr>
            <w:tcW w:w="2932" w:type="dxa"/>
            <w:gridSpan w:val="2"/>
            <w:shd w:val="clear" w:color="auto" w:fill="00B050"/>
            <w:tcMar/>
            <w:vAlign w:val="center"/>
          </w:tcPr>
          <w:p w:rsidRPr="009A00BE" w:rsidR="000F5FEF" w:rsidRDefault="000F5FEF" w14:paraId="04F7DD6E" w14:textId="77777777">
            <w:pPr>
              <w:rPr>
                <w:b/>
                <w:bCs/>
                <w:color w:val="FFFFFF" w:themeColor="background1"/>
              </w:rPr>
            </w:pPr>
            <w:r>
              <w:rPr>
                <w:b/>
                <w:bCs/>
                <w:color w:val="FFFFFF" w:themeColor="background1"/>
              </w:rPr>
              <w:t>Deliver</w:t>
            </w:r>
          </w:p>
          <w:p w:rsidRPr="009A00BE" w:rsidR="000F5FEF" w:rsidRDefault="000F5FEF" w14:paraId="33F67212" w14:textId="77777777">
            <w:pPr>
              <w:jc w:val="center"/>
              <w:rPr>
                <w:b/>
                <w:bCs/>
                <w:color w:val="FFFFFF" w:themeColor="background1"/>
              </w:rPr>
            </w:pPr>
          </w:p>
        </w:tc>
        <w:tc>
          <w:tcPr>
            <w:tcW w:w="11804" w:type="dxa"/>
            <w:gridSpan w:val="6"/>
            <w:tcMar/>
            <w:vAlign w:val="center"/>
          </w:tcPr>
          <w:p w:rsidRPr="00E33801" w:rsidR="000F5FEF" w:rsidRDefault="49447678" w14:paraId="1082DD5B" w14:textId="6756963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Pr="1CA12583" w:rsidR="6324EFAB">
              <w:rPr>
                <w:rFonts w:eastAsia="Times New Roman" w:cs="Helvetica"/>
                <w:lang w:eastAsia="en-GB"/>
              </w:rPr>
              <w:t>.</w:t>
            </w:r>
          </w:p>
        </w:tc>
      </w:tr>
      <w:tr w:rsidRPr="00E33801" w:rsidR="000F5FEF" w:rsidTr="234A5C0A" w14:paraId="681E3421" w14:textId="77777777">
        <w:trPr>
          <w:trHeight w:val="204"/>
          <w:tblHeader/>
        </w:trPr>
        <w:tc>
          <w:tcPr>
            <w:tcW w:w="2932" w:type="dxa"/>
            <w:gridSpan w:val="2"/>
            <w:shd w:val="clear" w:color="auto" w:fill="0070C0"/>
            <w:tcMar/>
            <w:vAlign w:val="center"/>
          </w:tcPr>
          <w:p w:rsidRPr="009A00BE" w:rsidR="000F5FEF" w:rsidRDefault="000F5FEF" w14:paraId="540E748D" w14:textId="77777777">
            <w:pPr>
              <w:rPr>
                <w:b/>
                <w:bCs/>
                <w:color w:val="FFFFFF" w:themeColor="background1"/>
              </w:rPr>
            </w:pPr>
            <w:r>
              <w:rPr>
                <w:b/>
                <w:bCs/>
                <w:color w:val="FFFFFF" w:themeColor="background1"/>
              </w:rPr>
              <w:t>Monitor</w:t>
            </w:r>
          </w:p>
        </w:tc>
        <w:tc>
          <w:tcPr>
            <w:tcW w:w="11804" w:type="dxa"/>
            <w:gridSpan w:val="6"/>
            <w:tcMar/>
            <w:vAlign w:val="center"/>
          </w:tcPr>
          <w:p w:rsidRPr="00E33801" w:rsidR="000F5FEF" w:rsidP="007C3EB5" w:rsidRDefault="000F5FEF" w14:paraId="750BFE0D" w14:textId="1FA1D92C">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E12972" w:rsidTr="234A5C0A" w14:paraId="1DF2E04A" w14:textId="77777777">
        <w:trPr>
          <w:tblHeader/>
        </w:trPr>
        <w:tc>
          <w:tcPr>
            <w:tcW w:w="2932" w:type="dxa"/>
            <w:gridSpan w:val="2"/>
            <w:shd w:val="clear" w:color="auto" w:fill="D9D9D9" w:themeFill="background1" w:themeFillShade="D9"/>
            <w:tcMar/>
            <w:vAlign w:val="center"/>
          </w:tcPr>
          <w:p w:rsidRPr="009A00BE" w:rsidR="00E12972" w:rsidRDefault="00E12972" w14:paraId="55C10D94" w14:textId="77777777">
            <w:pPr>
              <w:jc w:val="center"/>
              <w:rPr>
                <w:b/>
                <w:bCs/>
              </w:rPr>
            </w:pPr>
            <w:r>
              <w:rPr>
                <w:b/>
                <w:bCs/>
              </w:rPr>
              <w:t>Decision/Action</w:t>
            </w:r>
          </w:p>
        </w:tc>
        <w:tc>
          <w:tcPr>
            <w:tcW w:w="2074" w:type="dxa"/>
            <w:shd w:val="clear" w:color="auto" w:fill="D9D9D9" w:themeFill="background1" w:themeFillShade="D9"/>
            <w:tcMar/>
            <w:vAlign w:val="center"/>
          </w:tcPr>
          <w:p w:rsidRPr="009A00BE" w:rsidR="00E12972" w:rsidRDefault="00E12972" w14:paraId="6A32DB34" w14:textId="77777777">
            <w:pPr>
              <w:jc w:val="center"/>
              <w:rPr>
                <w:b/>
                <w:bCs/>
              </w:rPr>
            </w:pPr>
            <w:r>
              <w:rPr>
                <w:b/>
                <w:bCs/>
              </w:rPr>
              <w:t>Members</w:t>
            </w:r>
          </w:p>
        </w:tc>
        <w:tc>
          <w:tcPr>
            <w:tcW w:w="2420" w:type="dxa"/>
            <w:shd w:val="clear" w:color="auto" w:fill="D9D9D9" w:themeFill="background1" w:themeFillShade="D9"/>
            <w:tcMar/>
            <w:vAlign w:val="center"/>
          </w:tcPr>
          <w:p w:rsidRPr="009A00BE" w:rsidR="00E12972" w:rsidRDefault="00E12972" w14:paraId="3C103E12" w14:textId="3ADECB98">
            <w:pPr>
              <w:jc w:val="center"/>
              <w:rPr>
                <w:b/>
                <w:bCs/>
              </w:rPr>
            </w:pPr>
            <w:r>
              <w:rPr>
                <w:b/>
                <w:bCs/>
              </w:rPr>
              <w:t>Trust</w:t>
            </w:r>
            <w:r w:rsidR="007F27CD">
              <w:rPr>
                <w:b/>
                <w:bCs/>
              </w:rPr>
              <w:t xml:space="preserve"> Board</w:t>
            </w:r>
          </w:p>
        </w:tc>
        <w:tc>
          <w:tcPr>
            <w:tcW w:w="2498" w:type="dxa"/>
            <w:gridSpan w:val="2"/>
            <w:shd w:val="clear" w:color="auto" w:fill="D9D9D9" w:themeFill="background1" w:themeFillShade="D9"/>
            <w:tcMar/>
            <w:vAlign w:val="center"/>
          </w:tcPr>
          <w:p w:rsidRPr="009A00BE" w:rsidR="00E12972" w:rsidRDefault="00E12972" w14:paraId="562A0CC2" w14:textId="30AAB2E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tcMar/>
            <w:vAlign w:val="center"/>
          </w:tcPr>
          <w:p w:rsidRPr="009A00BE" w:rsidR="00E12972" w:rsidRDefault="00E12972" w14:paraId="26384E9D" w14:textId="61527839">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tcMar/>
            <w:vAlign w:val="center"/>
          </w:tcPr>
          <w:p w:rsidRPr="009A00BE" w:rsidR="00E12972" w:rsidRDefault="00E12972" w14:paraId="592C923C" w14:textId="27328DB3">
            <w:pPr>
              <w:jc w:val="center"/>
              <w:rPr>
                <w:b/>
                <w:bCs/>
              </w:rPr>
            </w:pPr>
            <w:r>
              <w:rPr>
                <w:b/>
                <w:bCs/>
              </w:rPr>
              <w:t>Headteacher</w:t>
            </w:r>
          </w:p>
        </w:tc>
      </w:tr>
      <w:tr w:rsidR="0005738D" w:rsidTr="234A5C0A" w14:paraId="52BFD44C" w14:textId="77777777">
        <w:tc>
          <w:tcPr>
            <w:tcW w:w="593" w:type="dxa"/>
            <w:shd w:val="clear" w:color="auto" w:fill="A5A5A5" w:themeFill="accent3"/>
            <w:tcMar/>
            <w:vAlign w:val="center"/>
          </w:tcPr>
          <w:p w:rsidR="0005738D" w:rsidP="00FA2AA0" w:rsidRDefault="0005738D" w14:paraId="4DFBFB9C" w14:textId="13B6DB06">
            <w:r>
              <w:t>F.1</w:t>
            </w:r>
          </w:p>
        </w:tc>
        <w:tc>
          <w:tcPr>
            <w:tcW w:w="2339" w:type="dxa"/>
            <w:tcMar/>
            <w:vAlign w:val="center"/>
          </w:tcPr>
          <w:p w:rsidR="0005738D" w:rsidP="00FA2AA0" w:rsidRDefault="0005738D" w14:paraId="56F07C04" w14:textId="65801BBC">
            <w:r>
              <w:t>A</w:t>
            </w:r>
            <w:r w:rsidRPr="00DA5B02">
              <w:t>ppoint external auditors for the Trust</w:t>
            </w:r>
            <w:r w:rsidR="00C01FAC">
              <w:t>.</w:t>
            </w:r>
          </w:p>
        </w:tc>
        <w:tc>
          <w:tcPr>
            <w:tcW w:w="2074" w:type="dxa"/>
            <w:shd w:val="clear" w:color="auto" w:fill="FFFFFF" w:themeFill="background1"/>
            <w:tcMar/>
            <w:vAlign w:val="center"/>
          </w:tcPr>
          <w:p w:rsidRPr="00BA4963" w:rsidR="00BA4963" w:rsidP="00B6715B" w:rsidRDefault="00BA4963" w14:paraId="0691AB1D" w14:textId="07232F51">
            <w:pPr>
              <w:jc w:val="center"/>
              <w:rPr>
                <w:b/>
                <w:bCs/>
              </w:rPr>
            </w:pPr>
            <w:r w:rsidRPr="00BA4963">
              <w:rPr>
                <w:b/>
                <w:bCs/>
                <w:color w:val="FF0000"/>
              </w:rPr>
              <w:t>Decide</w:t>
            </w:r>
          </w:p>
        </w:tc>
        <w:tc>
          <w:tcPr>
            <w:tcW w:w="2420" w:type="dxa"/>
            <w:shd w:val="clear" w:color="auto" w:fill="FFFFFF" w:themeFill="background1"/>
            <w:tcMar/>
            <w:vAlign w:val="center"/>
          </w:tcPr>
          <w:p w:rsidRPr="00BA4963" w:rsidR="0005738D" w:rsidP="00B6715B" w:rsidRDefault="0005738D" w14:paraId="1D5E3820" w14:textId="77777777">
            <w:pPr>
              <w:jc w:val="center"/>
              <w:rPr>
                <w:b/>
                <w:bCs/>
              </w:rPr>
            </w:pPr>
          </w:p>
        </w:tc>
        <w:tc>
          <w:tcPr>
            <w:tcW w:w="2492" w:type="dxa"/>
            <w:shd w:val="clear" w:color="auto" w:fill="FFFFFF" w:themeFill="background1"/>
            <w:tcMar/>
            <w:vAlign w:val="center"/>
          </w:tcPr>
          <w:p w:rsidRPr="00BA4963" w:rsidR="0005738D" w:rsidP="00B6715B" w:rsidRDefault="0005738D" w14:paraId="429BED21" w14:textId="77777777">
            <w:pPr>
              <w:jc w:val="center"/>
              <w:rPr>
                <w:b/>
                <w:bCs/>
              </w:rPr>
            </w:pPr>
          </w:p>
        </w:tc>
        <w:tc>
          <w:tcPr>
            <w:tcW w:w="2353" w:type="dxa"/>
            <w:gridSpan w:val="2"/>
            <w:shd w:val="clear" w:color="auto" w:fill="FFFFFF" w:themeFill="background1"/>
            <w:tcMar/>
            <w:vAlign w:val="center"/>
          </w:tcPr>
          <w:p w:rsidRPr="00BA4963" w:rsidR="0005738D" w:rsidP="00B6715B" w:rsidRDefault="0005738D" w14:paraId="72E4EC18" w14:textId="77777777">
            <w:pPr>
              <w:jc w:val="center"/>
              <w:rPr>
                <w:b/>
                <w:bCs/>
              </w:rPr>
            </w:pPr>
          </w:p>
        </w:tc>
        <w:tc>
          <w:tcPr>
            <w:tcW w:w="2465" w:type="dxa"/>
            <w:shd w:val="clear" w:color="auto" w:fill="FFFFFF" w:themeFill="background1"/>
            <w:tcMar/>
            <w:vAlign w:val="center"/>
          </w:tcPr>
          <w:p w:rsidRPr="00BA4963" w:rsidR="0005738D" w:rsidP="00B6715B" w:rsidRDefault="0005738D" w14:paraId="5D59A29A" w14:textId="5DF12127">
            <w:pPr>
              <w:jc w:val="center"/>
              <w:rPr>
                <w:b/>
                <w:bCs/>
              </w:rPr>
            </w:pPr>
          </w:p>
        </w:tc>
      </w:tr>
      <w:tr w:rsidR="0005738D" w:rsidTr="234A5C0A" w14:paraId="2624118E" w14:textId="77777777">
        <w:tc>
          <w:tcPr>
            <w:tcW w:w="593" w:type="dxa"/>
            <w:shd w:val="clear" w:color="auto" w:fill="A5A5A5" w:themeFill="accent3"/>
            <w:tcMar/>
            <w:vAlign w:val="center"/>
          </w:tcPr>
          <w:p w:rsidR="0005738D" w:rsidRDefault="0005738D" w14:paraId="093097A7" w14:textId="35BB1144">
            <w:r>
              <w:t>F.2</w:t>
            </w:r>
          </w:p>
        </w:tc>
        <w:tc>
          <w:tcPr>
            <w:tcW w:w="2339" w:type="dxa"/>
            <w:tcMar/>
            <w:vAlign w:val="center"/>
          </w:tcPr>
          <w:p w:rsidR="0005738D" w:rsidRDefault="00C97784" w14:paraId="2836A135" w14:textId="7EB4F367">
            <w:r>
              <w:t>A</w:t>
            </w:r>
            <w:r w:rsidR="0005738D">
              <w:t>ppoint internal auditors for the Trust</w:t>
            </w:r>
            <w:r w:rsidR="00C01FAC">
              <w:t>.</w:t>
            </w:r>
          </w:p>
        </w:tc>
        <w:tc>
          <w:tcPr>
            <w:tcW w:w="2074" w:type="dxa"/>
            <w:shd w:val="clear" w:color="auto" w:fill="FFFFFF" w:themeFill="background1"/>
            <w:tcMar/>
            <w:vAlign w:val="center"/>
          </w:tcPr>
          <w:p w:rsidRPr="00BA4963" w:rsidR="0005738D" w:rsidP="00B6715B" w:rsidRDefault="0005738D" w14:paraId="10167160" w14:textId="77777777">
            <w:pPr>
              <w:jc w:val="center"/>
            </w:pPr>
          </w:p>
        </w:tc>
        <w:tc>
          <w:tcPr>
            <w:tcW w:w="2420" w:type="dxa"/>
            <w:shd w:val="clear" w:color="auto" w:fill="FFFFFF" w:themeFill="background1"/>
            <w:tcMar/>
            <w:vAlign w:val="center"/>
          </w:tcPr>
          <w:p w:rsidRPr="00BA4963" w:rsidR="0005738D" w:rsidP="00B6715B" w:rsidRDefault="00BA4963" w14:paraId="480827FF" w14:textId="48689C7E">
            <w:pPr>
              <w:jc w:val="center"/>
              <w:rPr>
                <w:b/>
                <w:bCs/>
              </w:rPr>
            </w:pPr>
            <w:r w:rsidRPr="007E5BD9">
              <w:rPr>
                <w:b/>
                <w:bCs/>
                <w:color w:val="FF0000"/>
              </w:rPr>
              <w:t>Decide</w:t>
            </w:r>
          </w:p>
        </w:tc>
        <w:tc>
          <w:tcPr>
            <w:tcW w:w="2492" w:type="dxa"/>
            <w:shd w:val="clear" w:color="auto" w:fill="FFFFFF" w:themeFill="background1"/>
            <w:tcMar/>
            <w:vAlign w:val="center"/>
          </w:tcPr>
          <w:p w:rsidRPr="00BA4963" w:rsidR="0005738D" w:rsidP="00B6715B" w:rsidRDefault="0005738D" w14:paraId="7BF33D58" w14:textId="77777777">
            <w:pPr>
              <w:jc w:val="center"/>
            </w:pPr>
          </w:p>
        </w:tc>
        <w:tc>
          <w:tcPr>
            <w:tcW w:w="2353" w:type="dxa"/>
            <w:gridSpan w:val="2"/>
            <w:shd w:val="clear" w:color="auto" w:fill="FFFFFF" w:themeFill="background1"/>
            <w:tcMar/>
            <w:vAlign w:val="center"/>
          </w:tcPr>
          <w:p w:rsidRPr="00BA4963" w:rsidR="0005738D" w:rsidP="00B6715B" w:rsidRDefault="0005738D" w14:paraId="3D8565C2" w14:textId="77777777">
            <w:pPr>
              <w:jc w:val="center"/>
            </w:pPr>
          </w:p>
        </w:tc>
        <w:tc>
          <w:tcPr>
            <w:tcW w:w="2465" w:type="dxa"/>
            <w:shd w:val="clear" w:color="auto" w:fill="FFFFFF" w:themeFill="background1"/>
            <w:tcMar/>
            <w:vAlign w:val="center"/>
          </w:tcPr>
          <w:p w:rsidRPr="00BA4963" w:rsidR="0005738D" w:rsidP="00B6715B" w:rsidRDefault="0005738D" w14:paraId="5215B741" w14:textId="0D8A5CCA">
            <w:pPr>
              <w:jc w:val="center"/>
            </w:pPr>
          </w:p>
        </w:tc>
      </w:tr>
      <w:tr w:rsidR="0005738D" w:rsidTr="234A5C0A" w14:paraId="20A128B3" w14:textId="77777777">
        <w:tc>
          <w:tcPr>
            <w:tcW w:w="593" w:type="dxa"/>
            <w:shd w:val="clear" w:color="auto" w:fill="A5A5A5" w:themeFill="accent3"/>
            <w:tcMar/>
            <w:vAlign w:val="center"/>
          </w:tcPr>
          <w:p w:rsidR="0005738D" w:rsidRDefault="0005738D" w14:paraId="50C23F5D" w14:textId="389F31DC">
            <w:r>
              <w:t>F.3</w:t>
            </w:r>
          </w:p>
        </w:tc>
        <w:tc>
          <w:tcPr>
            <w:tcW w:w="2339" w:type="dxa"/>
            <w:tcMar/>
            <w:vAlign w:val="center"/>
          </w:tcPr>
          <w:p w:rsidR="0005738D" w:rsidRDefault="00012B44" w14:paraId="4705B744" w14:textId="2BC3BB75">
            <w:r>
              <w:t>P</w:t>
            </w:r>
            <w:r w:rsidR="0005738D">
              <w:t>repare annual accounts.</w:t>
            </w:r>
          </w:p>
        </w:tc>
        <w:tc>
          <w:tcPr>
            <w:tcW w:w="2074" w:type="dxa"/>
            <w:shd w:val="clear" w:color="auto" w:fill="FFFFFF" w:themeFill="background1"/>
            <w:tcMar/>
            <w:vAlign w:val="center"/>
          </w:tcPr>
          <w:p w:rsidRPr="00BA4963" w:rsidR="0005738D" w:rsidP="00B6715B" w:rsidRDefault="0005738D" w14:paraId="26C4587D" w14:textId="77777777">
            <w:pPr>
              <w:jc w:val="center"/>
            </w:pPr>
          </w:p>
        </w:tc>
        <w:tc>
          <w:tcPr>
            <w:tcW w:w="2420" w:type="dxa"/>
            <w:shd w:val="clear" w:color="auto" w:fill="FFFFFF" w:themeFill="background1"/>
            <w:tcMar/>
            <w:vAlign w:val="center"/>
          </w:tcPr>
          <w:p w:rsidRPr="00BA4963" w:rsidR="0005738D" w:rsidP="00B6715B" w:rsidRDefault="0005738D" w14:paraId="558376C5" w14:textId="77777777">
            <w:pPr>
              <w:jc w:val="center"/>
            </w:pPr>
          </w:p>
        </w:tc>
        <w:tc>
          <w:tcPr>
            <w:tcW w:w="2492" w:type="dxa"/>
            <w:shd w:val="clear" w:color="auto" w:fill="FFFFFF" w:themeFill="background1"/>
            <w:tcMar/>
            <w:vAlign w:val="center"/>
          </w:tcPr>
          <w:p w:rsidRPr="00C4264A" w:rsidR="0005738D" w:rsidP="00B6715B" w:rsidRDefault="00C4264A" w14:paraId="2F7048B9" w14:textId="0756F72F">
            <w:pPr>
              <w:jc w:val="center"/>
              <w:rPr>
                <w:b/>
                <w:bCs/>
              </w:rPr>
            </w:pPr>
            <w:r w:rsidRPr="00C4264A">
              <w:rPr>
                <w:b/>
                <w:bCs/>
                <w:color w:val="00B050"/>
              </w:rPr>
              <w:t>Deliver</w:t>
            </w:r>
          </w:p>
        </w:tc>
        <w:tc>
          <w:tcPr>
            <w:tcW w:w="2353" w:type="dxa"/>
            <w:gridSpan w:val="2"/>
            <w:shd w:val="clear" w:color="auto" w:fill="FFFFFF" w:themeFill="background1"/>
            <w:tcMar/>
            <w:vAlign w:val="center"/>
          </w:tcPr>
          <w:p w:rsidRPr="00BA4963" w:rsidR="0005738D" w:rsidP="00B6715B" w:rsidRDefault="0005738D" w14:paraId="01A29CEE" w14:textId="77777777">
            <w:pPr>
              <w:jc w:val="center"/>
            </w:pPr>
          </w:p>
        </w:tc>
        <w:tc>
          <w:tcPr>
            <w:tcW w:w="2465" w:type="dxa"/>
            <w:shd w:val="clear" w:color="auto" w:fill="FFFFFF" w:themeFill="background1"/>
            <w:tcMar/>
            <w:vAlign w:val="center"/>
          </w:tcPr>
          <w:p w:rsidRPr="00BA4963" w:rsidR="0005738D" w:rsidP="00B6715B" w:rsidRDefault="0005738D" w14:paraId="7E4E65B7" w14:textId="048CC092">
            <w:pPr>
              <w:jc w:val="center"/>
            </w:pPr>
          </w:p>
        </w:tc>
      </w:tr>
      <w:tr w:rsidR="0005738D" w:rsidTr="234A5C0A" w14:paraId="2939CEF1" w14:textId="77777777">
        <w:tc>
          <w:tcPr>
            <w:tcW w:w="593" w:type="dxa"/>
            <w:shd w:val="clear" w:color="auto" w:fill="A5A5A5" w:themeFill="accent3"/>
            <w:tcMar/>
            <w:vAlign w:val="center"/>
          </w:tcPr>
          <w:p w:rsidRPr="00D124B7" w:rsidR="0005738D" w:rsidRDefault="0005738D" w14:paraId="61A32162" w14:textId="5D0D7D1F">
            <w:pPr>
              <w:rPr>
                <w:highlight w:val="yellow"/>
              </w:rPr>
            </w:pPr>
            <w:r w:rsidRPr="007E5BD9">
              <w:t>F.4</w:t>
            </w:r>
          </w:p>
        </w:tc>
        <w:tc>
          <w:tcPr>
            <w:tcW w:w="2339" w:type="dxa"/>
            <w:tcMar/>
            <w:vAlign w:val="center"/>
          </w:tcPr>
          <w:p w:rsidRPr="00012B44" w:rsidR="0005738D" w:rsidRDefault="067F6275" w14:paraId="4A449BF2" w14:textId="3188B2D9">
            <w:r>
              <w:t>Implement</w:t>
            </w:r>
            <w:r w:rsidR="210430FC">
              <w:t xml:space="preserve"> </w:t>
            </w:r>
            <w:r w:rsidR="1B07DD00">
              <w:t xml:space="preserve">the Trust </w:t>
            </w:r>
            <w:r w:rsidR="210430FC">
              <w:t>Finance Policy and Pay Policy</w:t>
            </w:r>
            <w:r w:rsidR="79C02F08">
              <w:t>.</w:t>
            </w:r>
          </w:p>
        </w:tc>
        <w:tc>
          <w:tcPr>
            <w:tcW w:w="2074" w:type="dxa"/>
            <w:tcMar/>
            <w:vAlign w:val="center"/>
          </w:tcPr>
          <w:p w:rsidRPr="00BA4963" w:rsidR="0005738D" w:rsidP="00B6715B" w:rsidRDefault="0005738D" w14:paraId="26BEB7A8" w14:textId="77777777">
            <w:pPr>
              <w:jc w:val="center"/>
            </w:pPr>
          </w:p>
        </w:tc>
        <w:tc>
          <w:tcPr>
            <w:tcW w:w="2420" w:type="dxa"/>
            <w:tcMar/>
            <w:vAlign w:val="center"/>
          </w:tcPr>
          <w:p w:rsidRPr="007E5BD9" w:rsidR="0005738D" w:rsidP="00B6715B" w:rsidRDefault="007E5BD9" w14:paraId="7D9875A7" w14:textId="195E51E7">
            <w:pPr>
              <w:jc w:val="center"/>
              <w:rPr>
                <w:b/>
                <w:bCs/>
              </w:rPr>
            </w:pPr>
            <w:r w:rsidRPr="007E5BD9">
              <w:rPr>
                <w:b/>
                <w:bCs/>
                <w:color w:val="FF0000"/>
              </w:rPr>
              <w:t>Decide</w:t>
            </w:r>
          </w:p>
        </w:tc>
        <w:tc>
          <w:tcPr>
            <w:tcW w:w="2492" w:type="dxa"/>
            <w:tcMar/>
            <w:vAlign w:val="center"/>
          </w:tcPr>
          <w:p w:rsidRPr="00BA4963" w:rsidR="0005738D" w:rsidP="1CA12583" w:rsidRDefault="0005738D" w14:paraId="7D58ADD2" w14:textId="75813792">
            <w:pPr>
              <w:rPr>
                <w:b/>
                <w:bCs/>
              </w:rPr>
            </w:pPr>
          </w:p>
          <w:p w:rsidRPr="00BA4963" w:rsidR="0005738D" w:rsidP="1CA12583" w:rsidRDefault="46FD3127" w14:paraId="56D0B730" w14:textId="0756F72F">
            <w:pPr>
              <w:jc w:val="center"/>
              <w:rPr>
                <w:b/>
                <w:bCs/>
              </w:rPr>
            </w:pPr>
            <w:r w:rsidRPr="1CA12583">
              <w:rPr>
                <w:b/>
                <w:bCs/>
                <w:color w:val="00B050"/>
              </w:rPr>
              <w:t>Deliver</w:t>
            </w:r>
          </w:p>
          <w:p w:rsidRPr="00BA4963" w:rsidR="0005738D" w:rsidP="1CA12583" w:rsidRDefault="46FD3127" w14:paraId="6CAF5F65" w14:textId="66AFA826">
            <w:pPr>
              <w:jc w:val="center"/>
              <w:rPr>
                <w:b/>
                <w:bCs/>
                <w:color w:val="0070C0"/>
              </w:rPr>
            </w:pPr>
            <w:r w:rsidRPr="1CA12583">
              <w:rPr>
                <w:b/>
                <w:bCs/>
                <w:color w:val="0070C0"/>
              </w:rPr>
              <w:t>Monitor</w:t>
            </w:r>
          </w:p>
          <w:p w:rsidRPr="00BA4963" w:rsidR="0005738D" w:rsidP="1CA12583" w:rsidRDefault="0005738D" w14:paraId="5CE68EC3" w14:textId="78225ACF">
            <w:pPr>
              <w:jc w:val="center"/>
            </w:pPr>
          </w:p>
        </w:tc>
        <w:tc>
          <w:tcPr>
            <w:tcW w:w="2353" w:type="dxa"/>
            <w:gridSpan w:val="2"/>
            <w:tcMar/>
            <w:vAlign w:val="center"/>
          </w:tcPr>
          <w:p w:rsidRPr="00BA4963" w:rsidR="0005738D" w:rsidP="1CA12583" w:rsidRDefault="0005738D" w14:paraId="13FFBBDD" w14:textId="36B0DA6D">
            <w:pPr>
              <w:jc w:val="center"/>
            </w:pPr>
          </w:p>
        </w:tc>
        <w:tc>
          <w:tcPr>
            <w:tcW w:w="2465" w:type="dxa"/>
            <w:tcMar/>
            <w:vAlign w:val="center"/>
          </w:tcPr>
          <w:p w:rsidRPr="00BA4963" w:rsidR="0005738D" w:rsidP="1CA12583" w:rsidRDefault="46FD3127" w14:paraId="41A65A69" w14:textId="0756F72F">
            <w:pPr>
              <w:jc w:val="center"/>
              <w:rPr>
                <w:b/>
                <w:bCs/>
              </w:rPr>
            </w:pPr>
            <w:r w:rsidRPr="1CA12583">
              <w:rPr>
                <w:b/>
                <w:bCs/>
                <w:color w:val="00B050"/>
              </w:rPr>
              <w:t>Deliver</w:t>
            </w:r>
          </w:p>
          <w:p w:rsidRPr="00BA4963" w:rsidR="0005738D" w:rsidP="1CA12583" w:rsidRDefault="46FD3127" w14:paraId="3D6908AA" w14:textId="7C85B181">
            <w:pPr>
              <w:jc w:val="center"/>
              <w:rPr>
                <w:b/>
                <w:bCs/>
                <w:color w:val="0070C0"/>
              </w:rPr>
            </w:pPr>
            <w:r w:rsidRPr="1CA12583">
              <w:rPr>
                <w:b/>
                <w:bCs/>
                <w:color w:val="0070C0"/>
              </w:rPr>
              <w:t>Monitor</w:t>
            </w:r>
          </w:p>
          <w:p w:rsidRPr="00BA4963" w:rsidR="0005738D" w:rsidP="1CA12583" w:rsidRDefault="0005738D" w14:paraId="594AE4D6" w14:textId="709B9E66">
            <w:pPr>
              <w:jc w:val="center"/>
            </w:pPr>
          </w:p>
        </w:tc>
      </w:tr>
      <w:tr w:rsidR="00D124B7" w:rsidTr="234A5C0A" w14:paraId="12D99D54" w14:textId="77777777">
        <w:tc>
          <w:tcPr>
            <w:tcW w:w="593" w:type="dxa"/>
            <w:shd w:val="clear" w:color="auto" w:fill="A5A5A5" w:themeFill="accent3"/>
            <w:tcMar/>
            <w:vAlign w:val="center"/>
          </w:tcPr>
          <w:p w:rsidR="00D124B7" w:rsidRDefault="00D124B7" w14:paraId="29C4CE4A" w14:textId="4786F08A">
            <w:r>
              <w:t>F.5</w:t>
            </w:r>
          </w:p>
        </w:tc>
        <w:tc>
          <w:tcPr>
            <w:tcW w:w="2339" w:type="dxa"/>
            <w:tcMar/>
            <w:vAlign w:val="center"/>
          </w:tcPr>
          <w:p w:rsidR="00D124B7" w:rsidRDefault="00C97784" w14:paraId="7E2AC572" w14:textId="6FCEBF22">
            <w:r>
              <w:t>A</w:t>
            </w:r>
            <w:r w:rsidR="00D124B7">
              <w:t>ppoint an Accounting Officer.</w:t>
            </w:r>
          </w:p>
        </w:tc>
        <w:tc>
          <w:tcPr>
            <w:tcW w:w="2074" w:type="dxa"/>
            <w:tcMar/>
            <w:vAlign w:val="center"/>
          </w:tcPr>
          <w:p w:rsidR="00D124B7" w:rsidP="00B6715B" w:rsidRDefault="00D124B7" w14:paraId="521BF604" w14:textId="77777777">
            <w:pPr>
              <w:jc w:val="center"/>
            </w:pPr>
          </w:p>
        </w:tc>
        <w:tc>
          <w:tcPr>
            <w:tcW w:w="2420" w:type="dxa"/>
            <w:tcMar/>
            <w:vAlign w:val="center"/>
          </w:tcPr>
          <w:p w:rsidR="00D124B7" w:rsidP="00B6715B" w:rsidRDefault="00B04A8D" w14:paraId="15B9E899" w14:textId="730250A9">
            <w:pPr>
              <w:jc w:val="center"/>
            </w:pPr>
            <w:r w:rsidRPr="007E5BD9">
              <w:rPr>
                <w:b/>
                <w:bCs/>
                <w:color w:val="FF0000"/>
              </w:rPr>
              <w:t>Decide</w:t>
            </w:r>
          </w:p>
        </w:tc>
        <w:tc>
          <w:tcPr>
            <w:tcW w:w="2492" w:type="dxa"/>
            <w:tcMar/>
            <w:vAlign w:val="center"/>
          </w:tcPr>
          <w:p w:rsidR="00D124B7" w:rsidP="00B6715B" w:rsidRDefault="00D124B7" w14:paraId="181CF3B3" w14:textId="77777777">
            <w:pPr>
              <w:jc w:val="center"/>
            </w:pPr>
          </w:p>
        </w:tc>
        <w:tc>
          <w:tcPr>
            <w:tcW w:w="2353" w:type="dxa"/>
            <w:gridSpan w:val="2"/>
            <w:tcMar/>
            <w:vAlign w:val="center"/>
          </w:tcPr>
          <w:p w:rsidR="00D124B7" w:rsidP="00B6715B" w:rsidRDefault="00D124B7" w14:paraId="29BDE3C2" w14:textId="77777777">
            <w:pPr>
              <w:jc w:val="center"/>
            </w:pPr>
          </w:p>
        </w:tc>
        <w:tc>
          <w:tcPr>
            <w:tcW w:w="2465" w:type="dxa"/>
            <w:tcMar/>
            <w:vAlign w:val="center"/>
          </w:tcPr>
          <w:p w:rsidR="00D124B7" w:rsidP="00B6715B" w:rsidRDefault="00D124B7" w14:paraId="3A02A751" w14:textId="48251824">
            <w:pPr>
              <w:jc w:val="center"/>
            </w:pPr>
          </w:p>
        </w:tc>
      </w:tr>
      <w:tr w:rsidR="00D124B7" w:rsidTr="234A5C0A" w14:paraId="2FA2BAB4" w14:textId="77777777">
        <w:tc>
          <w:tcPr>
            <w:tcW w:w="593" w:type="dxa"/>
            <w:shd w:val="clear" w:color="auto" w:fill="A5A5A5" w:themeFill="accent3"/>
            <w:tcMar/>
            <w:vAlign w:val="center"/>
          </w:tcPr>
          <w:p w:rsidR="00D124B7" w:rsidRDefault="00D124B7" w14:paraId="6B1980C8" w14:textId="4DE7D467">
            <w:r>
              <w:t>F.</w:t>
            </w:r>
            <w:r w:rsidR="00AE3F76">
              <w:t>6</w:t>
            </w:r>
          </w:p>
        </w:tc>
        <w:tc>
          <w:tcPr>
            <w:tcW w:w="2339" w:type="dxa"/>
            <w:tcMar/>
            <w:vAlign w:val="center"/>
          </w:tcPr>
          <w:p w:rsidR="00D124B7" w:rsidRDefault="00654D1C" w14:paraId="4C6E5F02" w14:textId="2C88617F">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tcMar/>
            <w:vAlign w:val="center"/>
          </w:tcPr>
          <w:p w:rsidR="00D124B7" w:rsidP="00B6715B" w:rsidRDefault="00D124B7" w14:paraId="0ADCB5B8" w14:textId="77777777">
            <w:pPr>
              <w:jc w:val="center"/>
            </w:pPr>
          </w:p>
        </w:tc>
        <w:tc>
          <w:tcPr>
            <w:tcW w:w="2420" w:type="dxa"/>
            <w:tcMar/>
            <w:vAlign w:val="center"/>
          </w:tcPr>
          <w:p w:rsidR="00654D1C" w:rsidP="00B6715B" w:rsidRDefault="00654D1C" w14:paraId="539365AD" w14:textId="77777777">
            <w:pPr>
              <w:jc w:val="center"/>
              <w:rPr>
                <w:b/>
                <w:bCs/>
                <w:color w:val="FF0000"/>
              </w:rPr>
            </w:pPr>
          </w:p>
          <w:p w:rsidR="00654D1C" w:rsidP="00B6715B" w:rsidRDefault="00654D1C" w14:paraId="0805C8EB" w14:textId="77777777">
            <w:pPr>
              <w:jc w:val="center"/>
              <w:rPr>
                <w:b/>
                <w:bCs/>
                <w:color w:val="FF0000"/>
              </w:rPr>
            </w:pPr>
          </w:p>
          <w:p w:rsidR="00D124B7" w:rsidP="00B6715B" w:rsidRDefault="00654D1C" w14:paraId="503408E4" w14:textId="60F99FE2">
            <w:pPr>
              <w:jc w:val="center"/>
            </w:pPr>
            <w:r w:rsidRPr="007E5BD9">
              <w:rPr>
                <w:b/>
                <w:bCs/>
                <w:color w:val="FF0000"/>
              </w:rPr>
              <w:t>Decide</w:t>
            </w:r>
          </w:p>
        </w:tc>
        <w:tc>
          <w:tcPr>
            <w:tcW w:w="2492" w:type="dxa"/>
            <w:tcMar/>
            <w:vAlign w:val="center"/>
          </w:tcPr>
          <w:p w:rsidR="00D124B7" w:rsidP="00B6715B" w:rsidRDefault="00D124B7" w14:paraId="774603BE" w14:textId="77777777">
            <w:pPr>
              <w:jc w:val="center"/>
            </w:pPr>
          </w:p>
        </w:tc>
        <w:tc>
          <w:tcPr>
            <w:tcW w:w="2353" w:type="dxa"/>
            <w:gridSpan w:val="2"/>
            <w:tcMar/>
            <w:vAlign w:val="center"/>
          </w:tcPr>
          <w:p w:rsidR="00D124B7" w:rsidP="00B6715B" w:rsidRDefault="00D124B7" w14:paraId="540A85F6" w14:textId="77777777">
            <w:pPr>
              <w:jc w:val="center"/>
            </w:pPr>
          </w:p>
        </w:tc>
        <w:tc>
          <w:tcPr>
            <w:tcW w:w="2465" w:type="dxa"/>
            <w:tcMar/>
            <w:vAlign w:val="center"/>
          </w:tcPr>
          <w:p w:rsidR="00D124B7" w:rsidP="00B6715B" w:rsidRDefault="00D124B7" w14:paraId="0CD056E8" w14:textId="2DEA26BC">
            <w:pPr>
              <w:jc w:val="center"/>
            </w:pPr>
          </w:p>
        </w:tc>
      </w:tr>
      <w:tr w:rsidR="00D124B7" w:rsidTr="234A5C0A" w14:paraId="1A62D149" w14:textId="77777777">
        <w:tc>
          <w:tcPr>
            <w:tcW w:w="593" w:type="dxa"/>
            <w:shd w:val="clear" w:color="auto" w:fill="A5A5A5" w:themeFill="accent3"/>
            <w:tcMar/>
          </w:tcPr>
          <w:p w:rsidR="00D124B7" w:rsidRDefault="00D124B7" w14:paraId="099D154D" w14:textId="2893EDEE">
            <w:r>
              <w:t>F.</w:t>
            </w:r>
            <w:r w:rsidR="00AE3F76">
              <w:t>7</w:t>
            </w:r>
          </w:p>
        </w:tc>
        <w:tc>
          <w:tcPr>
            <w:tcW w:w="2339" w:type="dxa"/>
            <w:tcMar/>
            <w:vAlign w:val="center"/>
          </w:tcPr>
          <w:p w:rsidR="00D124B7" w:rsidRDefault="00C97784" w14:paraId="6A46EDA8" w14:textId="2BC48C0F">
            <w:r>
              <w:t>E</w:t>
            </w:r>
            <w:r w:rsidR="00D124B7">
              <w:t>nsure proper financial controls are in place.</w:t>
            </w:r>
          </w:p>
        </w:tc>
        <w:tc>
          <w:tcPr>
            <w:tcW w:w="2074" w:type="dxa"/>
            <w:tcMar/>
            <w:vAlign w:val="center"/>
          </w:tcPr>
          <w:p w:rsidR="00D124B7" w:rsidP="00B6715B" w:rsidRDefault="00D124B7" w14:paraId="33CAEA72" w14:textId="77777777">
            <w:pPr>
              <w:jc w:val="center"/>
            </w:pPr>
          </w:p>
        </w:tc>
        <w:tc>
          <w:tcPr>
            <w:tcW w:w="2420" w:type="dxa"/>
            <w:tcMar/>
            <w:vAlign w:val="center"/>
          </w:tcPr>
          <w:p w:rsidR="00D124B7" w:rsidP="00B6715B" w:rsidRDefault="00D124B7" w14:paraId="62C2A0AC" w14:textId="77777777">
            <w:pPr>
              <w:jc w:val="center"/>
            </w:pPr>
          </w:p>
          <w:p w:rsidRPr="001762EE" w:rsidR="001762EE" w:rsidP="00B6715B" w:rsidRDefault="001762EE" w14:paraId="0A90E412" w14:textId="2BE234E3">
            <w:pPr>
              <w:jc w:val="center"/>
              <w:rPr>
                <w:b/>
                <w:bCs/>
              </w:rPr>
            </w:pPr>
            <w:r w:rsidRPr="007C3EB5">
              <w:rPr>
                <w:b/>
                <w:bCs/>
                <w:color w:val="FF0000"/>
              </w:rPr>
              <w:t>Decide</w:t>
            </w:r>
          </w:p>
        </w:tc>
        <w:tc>
          <w:tcPr>
            <w:tcW w:w="2492" w:type="dxa"/>
            <w:tcMar/>
            <w:vAlign w:val="center"/>
          </w:tcPr>
          <w:p w:rsidR="00473FA3" w:rsidP="00B6715B" w:rsidRDefault="00473FA3" w14:paraId="7D5FE09A" w14:textId="77777777">
            <w:pPr>
              <w:jc w:val="center"/>
              <w:rPr>
                <w:b/>
                <w:bCs/>
                <w:color w:val="00B050"/>
              </w:rPr>
            </w:pPr>
            <w:r w:rsidRPr="00D11914">
              <w:rPr>
                <w:b/>
                <w:bCs/>
                <w:color w:val="00B050"/>
              </w:rPr>
              <w:t>Deliver</w:t>
            </w:r>
          </w:p>
          <w:p w:rsidRPr="00D11914" w:rsidR="00D11914" w:rsidP="00B6715B" w:rsidRDefault="00D11914" w14:paraId="6E5A7370" w14:textId="153AF76A">
            <w:pPr>
              <w:jc w:val="center"/>
              <w:rPr>
                <w:b/>
                <w:bCs/>
                <w:color w:val="0070C0"/>
              </w:rPr>
            </w:pPr>
            <w:r w:rsidRPr="00D11914">
              <w:rPr>
                <w:b/>
                <w:bCs/>
                <w:color w:val="0070C0"/>
              </w:rPr>
              <w:t>Monitor</w:t>
            </w:r>
          </w:p>
          <w:p w:rsidR="00D124B7" w:rsidP="00B6715B" w:rsidRDefault="00D124B7" w14:paraId="738A330B" w14:textId="77599B72">
            <w:pPr>
              <w:jc w:val="center"/>
            </w:pPr>
          </w:p>
        </w:tc>
        <w:tc>
          <w:tcPr>
            <w:tcW w:w="2353" w:type="dxa"/>
            <w:gridSpan w:val="2"/>
            <w:tcMar/>
            <w:vAlign w:val="center"/>
          </w:tcPr>
          <w:p w:rsidR="00D124B7" w:rsidP="00B6715B" w:rsidRDefault="00D124B7" w14:paraId="17D52928" w14:textId="77777777">
            <w:pPr>
              <w:jc w:val="center"/>
            </w:pPr>
          </w:p>
        </w:tc>
        <w:tc>
          <w:tcPr>
            <w:tcW w:w="2465" w:type="dxa"/>
            <w:tcMar/>
            <w:vAlign w:val="center"/>
          </w:tcPr>
          <w:p w:rsidRPr="00B6715B" w:rsidR="00D124B7" w:rsidP="00B6715B" w:rsidRDefault="008D6A29" w14:paraId="1E7C1C9F" w14:textId="04FD5491">
            <w:pPr>
              <w:jc w:val="center"/>
              <w:rPr>
                <w:b/>
                <w:bCs/>
              </w:rPr>
            </w:pPr>
            <w:r w:rsidRPr="00B6715B">
              <w:rPr>
                <w:b/>
                <w:bCs/>
                <w:color w:val="00B050"/>
              </w:rPr>
              <w:t>Deliver</w:t>
            </w:r>
          </w:p>
        </w:tc>
      </w:tr>
      <w:tr w:rsidR="005A7144" w:rsidTr="234A5C0A" w14:paraId="3B1A61F4" w14:textId="77777777">
        <w:tc>
          <w:tcPr>
            <w:tcW w:w="593" w:type="dxa"/>
            <w:shd w:val="clear" w:color="auto" w:fill="A5A5A5" w:themeFill="accent3"/>
            <w:tcMar/>
          </w:tcPr>
          <w:p w:rsidR="005A7144" w:rsidRDefault="005A7144" w14:paraId="48A5DAED" w14:textId="13579131">
            <w:r>
              <w:t>F.</w:t>
            </w:r>
            <w:r w:rsidR="00AE3F76">
              <w:t>8</w:t>
            </w:r>
          </w:p>
        </w:tc>
        <w:tc>
          <w:tcPr>
            <w:tcW w:w="2339" w:type="dxa"/>
            <w:tcMar/>
            <w:vAlign w:val="center"/>
          </w:tcPr>
          <w:p w:rsidR="005A7144" w:rsidRDefault="005A7144" w14:paraId="1DCC9316" w14:textId="37AADCE5">
            <w:r>
              <w:t>To approve the budget each financial year.</w:t>
            </w:r>
          </w:p>
        </w:tc>
        <w:tc>
          <w:tcPr>
            <w:tcW w:w="2074" w:type="dxa"/>
            <w:tcMar/>
            <w:vAlign w:val="center"/>
          </w:tcPr>
          <w:p w:rsidR="005A7144" w:rsidP="00B6715B" w:rsidRDefault="005A7144" w14:paraId="733441CF" w14:textId="77777777">
            <w:pPr>
              <w:jc w:val="center"/>
            </w:pPr>
          </w:p>
        </w:tc>
        <w:tc>
          <w:tcPr>
            <w:tcW w:w="2420" w:type="dxa"/>
            <w:tcMar/>
            <w:vAlign w:val="center"/>
          </w:tcPr>
          <w:p w:rsidRPr="005441DF" w:rsidR="005A7144" w:rsidP="00B6715B" w:rsidRDefault="00F93B7D" w14:paraId="36CD8DB9" w14:textId="285ACBBC">
            <w:pPr>
              <w:jc w:val="center"/>
              <w:rPr>
                <w:b/>
                <w:bCs/>
              </w:rPr>
            </w:pPr>
            <w:r w:rsidRPr="005441DF">
              <w:rPr>
                <w:b/>
                <w:bCs/>
                <w:color w:val="FF0000"/>
              </w:rPr>
              <w:t>Decide</w:t>
            </w:r>
          </w:p>
        </w:tc>
        <w:tc>
          <w:tcPr>
            <w:tcW w:w="2492" w:type="dxa"/>
            <w:tcMar/>
            <w:vAlign w:val="center"/>
          </w:tcPr>
          <w:p w:rsidR="005A7144" w:rsidP="00B6715B" w:rsidRDefault="005A7144" w14:paraId="06C2BEDD" w14:textId="77777777">
            <w:pPr>
              <w:jc w:val="center"/>
            </w:pPr>
          </w:p>
        </w:tc>
        <w:tc>
          <w:tcPr>
            <w:tcW w:w="2353" w:type="dxa"/>
            <w:gridSpan w:val="2"/>
            <w:tcMar/>
            <w:vAlign w:val="center"/>
          </w:tcPr>
          <w:p w:rsidR="005A7144" w:rsidP="00B6715B" w:rsidRDefault="005A7144" w14:paraId="7820D0CA" w14:textId="77777777">
            <w:pPr>
              <w:jc w:val="center"/>
            </w:pPr>
          </w:p>
        </w:tc>
        <w:tc>
          <w:tcPr>
            <w:tcW w:w="2465" w:type="dxa"/>
            <w:tcMar/>
            <w:vAlign w:val="center"/>
          </w:tcPr>
          <w:p w:rsidR="005A7144" w:rsidP="00B6715B" w:rsidRDefault="005A7144" w14:paraId="2D413EFE" w14:textId="0EF54A68">
            <w:pPr>
              <w:jc w:val="center"/>
            </w:pPr>
          </w:p>
        </w:tc>
      </w:tr>
      <w:tr w:rsidR="005A7144" w:rsidTr="234A5C0A" w14:paraId="0FCB8B00" w14:textId="77777777">
        <w:tc>
          <w:tcPr>
            <w:tcW w:w="593" w:type="dxa"/>
            <w:shd w:val="clear" w:color="auto" w:fill="A5A5A5" w:themeFill="accent3"/>
            <w:tcMar/>
          </w:tcPr>
          <w:p w:rsidR="005A7144" w:rsidRDefault="005A7144" w14:paraId="7E2C92A5" w14:textId="06581AC6">
            <w:r>
              <w:t>F.</w:t>
            </w:r>
            <w:r w:rsidR="00AE3F76">
              <w:t>9</w:t>
            </w:r>
          </w:p>
        </w:tc>
        <w:tc>
          <w:tcPr>
            <w:tcW w:w="2339" w:type="dxa"/>
            <w:tcMar/>
            <w:vAlign w:val="center"/>
          </w:tcPr>
          <w:p w:rsidR="005A7144" w:rsidRDefault="007A287B" w14:paraId="0F02CF50" w14:textId="7D9C0451">
            <w:r w:rsidRPr="00AA6FDD">
              <w:t>E</w:t>
            </w:r>
            <w:r w:rsidRPr="00AA6FDD" w:rsidR="005A7144">
              <w:t xml:space="preserve">nsure </w:t>
            </w:r>
            <w:r w:rsidRPr="00AA6FDD" w:rsidR="00B6715B">
              <w:t>s</w:t>
            </w:r>
            <w:r w:rsidRPr="00AA6FDD" w:rsidR="00E854E7">
              <w:t>chool</w:t>
            </w:r>
            <w:r w:rsidRPr="00AA6FDD" w:rsidR="005A7144">
              <w:t xml:space="preserve"> expenditure is in keeping with the </w:t>
            </w:r>
            <w:r w:rsidRPr="00AA6FDD" w:rsidR="005A7144">
              <w:t>budget</w:t>
            </w:r>
            <w:r w:rsidRPr="00AA6FDD" w:rsidR="002C3533">
              <w:t xml:space="preserve"> and adheres to the </w:t>
            </w:r>
            <w:r w:rsidRPr="00AA6FDD" w:rsidR="00EA18CA">
              <w:t xml:space="preserve">Trust </w:t>
            </w:r>
            <w:r w:rsidR="00341A37">
              <w:t>f</w:t>
            </w:r>
            <w:r w:rsidRPr="00AA6FDD" w:rsidR="002C3533">
              <w:t xml:space="preserve">inance </w:t>
            </w:r>
            <w:r w:rsidR="00341A37">
              <w:t>p</w:t>
            </w:r>
            <w:r w:rsidRPr="00AA6FDD" w:rsidR="002C3533">
              <w:t>olicy</w:t>
            </w:r>
          </w:p>
        </w:tc>
        <w:tc>
          <w:tcPr>
            <w:tcW w:w="2074" w:type="dxa"/>
            <w:tcMar/>
            <w:vAlign w:val="center"/>
          </w:tcPr>
          <w:p w:rsidR="005A7144" w:rsidP="00B6715B" w:rsidRDefault="005A7144" w14:paraId="60BD4478" w14:textId="77777777">
            <w:pPr>
              <w:jc w:val="center"/>
            </w:pPr>
          </w:p>
        </w:tc>
        <w:tc>
          <w:tcPr>
            <w:tcW w:w="2420" w:type="dxa"/>
            <w:tcMar/>
            <w:vAlign w:val="center"/>
          </w:tcPr>
          <w:p w:rsidR="005A7144" w:rsidP="00B6715B" w:rsidRDefault="005A7144" w14:paraId="57F8A72E" w14:textId="77777777">
            <w:pPr>
              <w:jc w:val="center"/>
            </w:pPr>
          </w:p>
        </w:tc>
        <w:tc>
          <w:tcPr>
            <w:tcW w:w="2492" w:type="dxa"/>
            <w:tcMar/>
            <w:vAlign w:val="center"/>
          </w:tcPr>
          <w:p w:rsidR="003C328F" w:rsidP="00B6715B" w:rsidRDefault="003C328F" w14:paraId="17F14EC5" w14:textId="77777777">
            <w:pPr>
              <w:jc w:val="center"/>
              <w:rPr>
                <w:b/>
                <w:bCs/>
                <w:color w:val="00B050"/>
              </w:rPr>
            </w:pPr>
          </w:p>
          <w:p w:rsidRPr="00916152" w:rsidR="00916152" w:rsidP="00B6715B" w:rsidRDefault="00916152" w14:paraId="4BD72BA7" w14:textId="2013A575">
            <w:pPr>
              <w:jc w:val="center"/>
              <w:rPr>
                <w:b/>
                <w:bCs/>
                <w:color w:val="FFC000"/>
              </w:rPr>
            </w:pPr>
            <w:r w:rsidRPr="00916152">
              <w:rPr>
                <w:b/>
                <w:bCs/>
                <w:color w:val="FFC000"/>
              </w:rPr>
              <w:t>Consulted</w:t>
            </w:r>
          </w:p>
          <w:p w:rsidRPr="006A4938" w:rsidR="00187C6C" w:rsidP="00B6715B" w:rsidRDefault="00187C6C" w14:paraId="7B5A1704" w14:textId="77777777">
            <w:pPr>
              <w:jc w:val="center"/>
              <w:rPr>
                <w:b/>
                <w:bCs/>
                <w:color w:val="0070C0"/>
              </w:rPr>
            </w:pPr>
            <w:r w:rsidRPr="006A4938">
              <w:rPr>
                <w:b/>
                <w:bCs/>
                <w:color w:val="0070C0"/>
              </w:rPr>
              <w:t>Monitor</w:t>
            </w:r>
          </w:p>
          <w:p w:rsidR="006A4938" w:rsidP="00B6715B" w:rsidRDefault="006A4938" w14:paraId="793265A7" w14:textId="39EEACD7">
            <w:pPr>
              <w:jc w:val="center"/>
            </w:pPr>
          </w:p>
        </w:tc>
        <w:tc>
          <w:tcPr>
            <w:tcW w:w="2353" w:type="dxa"/>
            <w:gridSpan w:val="2"/>
            <w:tcMar/>
            <w:vAlign w:val="center"/>
          </w:tcPr>
          <w:p w:rsidR="003C328F" w:rsidP="00B6715B" w:rsidRDefault="003C328F" w14:paraId="66850106" w14:textId="77777777">
            <w:pPr>
              <w:jc w:val="center"/>
              <w:rPr>
                <w:b/>
                <w:bCs/>
                <w:color w:val="0070C0"/>
              </w:rPr>
            </w:pPr>
          </w:p>
          <w:p w:rsidR="007573B1" w:rsidP="00B6715B" w:rsidRDefault="007573B1" w14:paraId="29D21FB8" w14:textId="4217D426">
            <w:pPr>
              <w:jc w:val="center"/>
              <w:rPr>
                <w:color w:val="000000" w:themeColor="text1"/>
              </w:rPr>
            </w:pPr>
          </w:p>
          <w:p w:rsidR="005A7144" w:rsidP="00B6715B" w:rsidRDefault="005A7144" w14:paraId="1D729E9F" w14:textId="77777777">
            <w:pPr>
              <w:jc w:val="center"/>
            </w:pPr>
          </w:p>
        </w:tc>
        <w:tc>
          <w:tcPr>
            <w:tcW w:w="2465" w:type="dxa"/>
            <w:tcMar/>
            <w:vAlign w:val="center"/>
          </w:tcPr>
          <w:p w:rsidRPr="007573B1" w:rsidR="005A7144" w:rsidP="00B6715B" w:rsidRDefault="007573B1" w14:paraId="399121D4" w14:textId="1F153AEA">
            <w:pPr>
              <w:jc w:val="center"/>
              <w:rPr>
                <w:b/>
                <w:bCs/>
              </w:rPr>
            </w:pPr>
            <w:r w:rsidRPr="007573B1">
              <w:rPr>
                <w:b/>
                <w:bCs/>
                <w:color w:val="00B050"/>
              </w:rPr>
              <w:t>Deliver</w:t>
            </w:r>
          </w:p>
        </w:tc>
      </w:tr>
      <w:tr w:rsidR="005A7144" w:rsidTr="234A5C0A" w14:paraId="27173702" w14:textId="77777777">
        <w:tc>
          <w:tcPr>
            <w:tcW w:w="593" w:type="dxa"/>
            <w:shd w:val="clear" w:color="auto" w:fill="A5A5A5" w:themeFill="accent3"/>
            <w:tcMar/>
          </w:tcPr>
          <w:p w:rsidR="005A7144" w:rsidRDefault="005A7144" w14:paraId="4A839C8F" w14:textId="2E7DE587">
            <w:r>
              <w:t>F.1</w:t>
            </w:r>
            <w:r w:rsidR="00AE3F76">
              <w:t>0</w:t>
            </w:r>
          </w:p>
        </w:tc>
        <w:tc>
          <w:tcPr>
            <w:tcW w:w="2339" w:type="dxa"/>
            <w:tcMar/>
            <w:vAlign w:val="center"/>
          </w:tcPr>
          <w:p w:rsidR="005A7144" w:rsidRDefault="007573B1" w14:paraId="361A0420" w14:textId="6BECFE26">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tcMar/>
            <w:vAlign w:val="center"/>
          </w:tcPr>
          <w:p w:rsidR="005A7144" w:rsidP="00B6715B" w:rsidRDefault="005A7144" w14:paraId="2AC95C5A" w14:textId="77777777">
            <w:pPr>
              <w:jc w:val="center"/>
            </w:pPr>
          </w:p>
        </w:tc>
        <w:tc>
          <w:tcPr>
            <w:tcW w:w="2420" w:type="dxa"/>
            <w:tcMar/>
            <w:vAlign w:val="center"/>
          </w:tcPr>
          <w:p w:rsidR="005A7144" w:rsidP="00B6715B" w:rsidRDefault="005A7144" w14:paraId="09E8B93F" w14:textId="77777777">
            <w:pPr>
              <w:jc w:val="center"/>
            </w:pPr>
          </w:p>
        </w:tc>
        <w:tc>
          <w:tcPr>
            <w:tcW w:w="2492" w:type="dxa"/>
            <w:tcMar/>
            <w:vAlign w:val="center"/>
          </w:tcPr>
          <w:p w:rsidRPr="006A4938" w:rsidR="009F52EE" w:rsidP="00B6715B" w:rsidRDefault="009F52EE" w14:paraId="34790EF0" w14:textId="08BB26F2">
            <w:pPr>
              <w:jc w:val="center"/>
              <w:rPr>
                <w:b/>
                <w:bCs/>
                <w:color w:val="00B050"/>
              </w:rPr>
            </w:pPr>
            <w:r w:rsidRPr="006A4938">
              <w:rPr>
                <w:b/>
                <w:bCs/>
                <w:color w:val="00B050"/>
              </w:rPr>
              <w:t>Deliver</w:t>
            </w:r>
          </w:p>
          <w:p w:rsidRPr="006A4938" w:rsidR="009F52EE" w:rsidP="00B6715B" w:rsidRDefault="009F52EE" w14:paraId="233ECE14" w14:textId="77777777">
            <w:pPr>
              <w:jc w:val="center"/>
              <w:rPr>
                <w:b/>
                <w:bCs/>
                <w:color w:val="0070C0"/>
              </w:rPr>
            </w:pPr>
            <w:r w:rsidRPr="006A4938">
              <w:rPr>
                <w:b/>
                <w:bCs/>
                <w:color w:val="0070C0"/>
              </w:rPr>
              <w:t>Monitor</w:t>
            </w:r>
          </w:p>
          <w:p w:rsidR="005A7144" w:rsidP="0074790C" w:rsidRDefault="005A7144" w14:paraId="4017637A" w14:textId="3D59C68A"/>
        </w:tc>
        <w:tc>
          <w:tcPr>
            <w:tcW w:w="2353" w:type="dxa"/>
            <w:gridSpan w:val="2"/>
            <w:tcMar/>
            <w:vAlign w:val="center"/>
          </w:tcPr>
          <w:p w:rsidR="005A7144" w:rsidP="00B6715B" w:rsidRDefault="005A7144" w14:paraId="5C5024FF" w14:textId="77777777">
            <w:pPr>
              <w:jc w:val="center"/>
            </w:pPr>
          </w:p>
        </w:tc>
        <w:tc>
          <w:tcPr>
            <w:tcW w:w="2465" w:type="dxa"/>
            <w:tcMar/>
            <w:vAlign w:val="center"/>
          </w:tcPr>
          <w:p w:rsidR="005A7144" w:rsidP="00B6715B" w:rsidRDefault="005A7144" w14:paraId="13EA85AF" w14:textId="6AC1E05E">
            <w:pPr>
              <w:jc w:val="center"/>
            </w:pPr>
          </w:p>
        </w:tc>
      </w:tr>
      <w:tr w:rsidR="00F92EA6" w:rsidTr="234A5C0A" w14:paraId="4BF83EC2" w14:textId="77777777">
        <w:tc>
          <w:tcPr>
            <w:tcW w:w="593" w:type="dxa"/>
            <w:shd w:val="clear" w:color="auto" w:fill="A5A5A5" w:themeFill="accent3"/>
            <w:tcMar/>
          </w:tcPr>
          <w:p w:rsidR="00F92EA6" w:rsidRDefault="00F92EA6" w14:paraId="4A52C23A" w14:textId="2851F79C">
            <w:r>
              <w:t>F.1</w:t>
            </w:r>
            <w:r w:rsidR="00AE3F76">
              <w:t>1</w:t>
            </w:r>
          </w:p>
        </w:tc>
        <w:tc>
          <w:tcPr>
            <w:tcW w:w="2339" w:type="dxa"/>
            <w:tcMar/>
            <w:vAlign w:val="center"/>
          </w:tcPr>
          <w:p w:rsidR="00F92EA6" w:rsidRDefault="0042720E" w14:paraId="63F2091A" w14:textId="72989F9D">
            <w:r>
              <w:t>A</w:t>
            </w:r>
            <w:r w:rsidR="00F92EA6">
              <w:t xml:space="preserve">uthorise financial expenditure outside of the agreed budget in line with the </w:t>
            </w:r>
            <w:r w:rsidR="00341A37">
              <w:t>f</w:t>
            </w:r>
            <w:r w:rsidR="00F92EA6">
              <w:t xml:space="preserve">inance </w:t>
            </w:r>
            <w:r w:rsidR="00341A37">
              <w:t>p</w:t>
            </w:r>
            <w:r w:rsidR="00F92EA6">
              <w:t>olicy.</w:t>
            </w:r>
          </w:p>
        </w:tc>
        <w:tc>
          <w:tcPr>
            <w:tcW w:w="2074" w:type="dxa"/>
            <w:tcMar/>
            <w:vAlign w:val="center"/>
          </w:tcPr>
          <w:p w:rsidR="00F92EA6" w:rsidRDefault="00F92EA6" w14:paraId="494470E3" w14:textId="77777777"/>
        </w:tc>
        <w:tc>
          <w:tcPr>
            <w:tcW w:w="2420" w:type="dxa"/>
            <w:tcMar/>
            <w:vAlign w:val="center"/>
          </w:tcPr>
          <w:p w:rsidR="00F92EA6" w:rsidP="1CA12583" w:rsidRDefault="508FF630" w14:paraId="289E6474" w14:textId="7C5EA159">
            <w:pPr>
              <w:jc w:val="center"/>
              <w:rPr>
                <w:b/>
                <w:bCs/>
                <w:color w:val="FF0000"/>
              </w:rPr>
            </w:pPr>
            <w:r w:rsidRPr="1CA12583">
              <w:rPr>
                <w:b/>
                <w:bCs/>
                <w:color w:val="FF0000"/>
              </w:rPr>
              <w:t>Decide</w:t>
            </w:r>
          </w:p>
          <w:p w:rsidR="00F92EA6" w:rsidP="1CA12583" w:rsidRDefault="00F92EA6" w14:paraId="61ABA023" w14:textId="3D89AD6C"/>
        </w:tc>
        <w:tc>
          <w:tcPr>
            <w:tcW w:w="2492" w:type="dxa"/>
            <w:tcMar/>
            <w:vAlign w:val="center"/>
          </w:tcPr>
          <w:p w:rsidR="00F92EA6" w:rsidP="00B6715B" w:rsidRDefault="051999C7" w14:paraId="6EB6B157" w14:textId="7C5EA159">
            <w:pPr>
              <w:jc w:val="center"/>
              <w:rPr>
                <w:b/>
                <w:bCs/>
                <w:color w:val="FF0000"/>
              </w:rPr>
            </w:pPr>
            <w:r w:rsidRPr="1CA12583">
              <w:rPr>
                <w:b/>
                <w:bCs/>
                <w:color w:val="FF0000"/>
              </w:rPr>
              <w:t>Decide</w:t>
            </w:r>
          </w:p>
          <w:p w:rsidRPr="004F1863" w:rsidR="00ED4523" w:rsidP="1CA12583" w:rsidRDefault="2FE268C9" w14:paraId="102B393B" w14:textId="498D88C2">
            <w:pPr>
              <w:jc w:val="center"/>
              <w:rPr>
                <w:b/>
                <w:bCs/>
                <w:color w:val="0070C0"/>
              </w:rPr>
            </w:pPr>
            <w:r w:rsidRPr="004F1863">
              <w:rPr>
                <w:b/>
                <w:bCs/>
                <w:color w:val="0070C0"/>
              </w:rPr>
              <w:t>Monitor</w:t>
            </w:r>
          </w:p>
        </w:tc>
        <w:tc>
          <w:tcPr>
            <w:tcW w:w="2353" w:type="dxa"/>
            <w:gridSpan w:val="2"/>
            <w:tcMar/>
            <w:vAlign w:val="center"/>
          </w:tcPr>
          <w:p w:rsidRPr="00AE28A6" w:rsidR="00F92EA6" w:rsidP="00B6715B" w:rsidRDefault="00F92EA6" w14:paraId="1D61D516" w14:textId="42C9843D">
            <w:pPr>
              <w:jc w:val="center"/>
              <w:rPr>
                <w:b/>
                <w:bCs/>
              </w:rPr>
            </w:pPr>
          </w:p>
          <w:p w:rsidRPr="00AE28A6" w:rsidR="00ED4523" w:rsidP="1CA12583" w:rsidRDefault="2FE268C9" w14:paraId="653F5018" w14:textId="61AFBF4F">
            <w:pPr>
              <w:jc w:val="center"/>
              <w:rPr>
                <w:b w:val="1"/>
                <w:bCs w:val="1"/>
                <w:color w:val="0070C0"/>
              </w:rPr>
            </w:pPr>
          </w:p>
        </w:tc>
        <w:tc>
          <w:tcPr>
            <w:tcW w:w="2465" w:type="dxa"/>
            <w:tcMar/>
            <w:vAlign w:val="center"/>
          </w:tcPr>
          <w:p w:rsidRPr="00AE28A6" w:rsidR="00F92EA6" w:rsidP="1CA12583" w:rsidRDefault="479C7ABE" w14:paraId="32B7B06E" w14:textId="4D2B77ED">
            <w:pPr>
              <w:jc w:val="center"/>
              <w:rPr>
                <w:b/>
                <w:bCs/>
                <w:color w:val="70AD47" w:themeColor="accent6"/>
              </w:rPr>
            </w:pPr>
            <w:r w:rsidRPr="0012410B">
              <w:rPr>
                <w:b/>
                <w:bCs/>
                <w:color w:val="00B050"/>
              </w:rPr>
              <w:t>Deliver</w:t>
            </w:r>
          </w:p>
        </w:tc>
      </w:tr>
      <w:tr w:rsidR="00831DFD" w:rsidTr="234A5C0A" w14:paraId="3CB41E00" w14:textId="77777777">
        <w:tc>
          <w:tcPr>
            <w:tcW w:w="593" w:type="dxa"/>
            <w:shd w:val="clear" w:color="auto" w:fill="A5A5A5" w:themeFill="accent3"/>
            <w:tcMar/>
          </w:tcPr>
          <w:p w:rsidR="00831DFD" w:rsidRDefault="00562BBF" w14:paraId="33241481" w14:textId="49EF530A">
            <w:r>
              <w:t>F.1</w:t>
            </w:r>
            <w:r w:rsidR="00AE3F76">
              <w:t>2</w:t>
            </w:r>
          </w:p>
        </w:tc>
        <w:tc>
          <w:tcPr>
            <w:tcW w:w="2339" w:type="dxa"/>
            <w:tcMar/>
            <w:vAlign w:val="center"/>
          </w:tcPr>
          <w:p w:rsidR="00831DFD" w:rsidRDefault="00ED4523" w14:paraId="0A335C61" w14:textId="368AD7BD">
            <w:r>
              <w:t xml:space="preserve">Authorise </w:t>
            </w:r>
            <w:r w:rsidR="002A7BF2">
              <w:t xml:space="preserve">the </w:t>
            </w:r>
            <w:r>
              <w:t>spending of reserves</w:t>
            </w:r>
          </w:p>
        </w:tc>
        <w:tc>
          <w:tcPr>
            <w:tcW w:w="2074" w:type="dxa"/>
            <w:tcMar/>
            <w:vAlign w:val="center"/>
          </w:tcPr>
          <w:p w:rsidR="00831DFD" w:rsidRDefault="00831DFD" w14:paraId="6F6B9B99" w14:textId="77777777"/>
        </w:tc>
        <w:tc>
          <w:tcPr>
            <w:tcW w:w="2420" w:type="dxa"/>
            <w:tcMar/>
            <w:vAlign w:val="center"/>
          </w:tcPr>
          <w:p w:rsidRPr="004F1863" w:rsidR="00831DFD" w:rsidP="004F1863" w:rsidRDefault="02EBE0BC" w14:paraId="0E3D3CCA" w14:textId="18802527">
            <w:pPr>
              <w:jc w:val="center"/>
              <w:rPr>
                <w:b/>
                <w:bCs/>
                <w:color w:val="FF0000"/>
              </w:rPr>
            </w:pPr>
            <w:r w:rsidRPr="004F1863">
              <w:rPr>
                <w:b/>
                <w:bCs/>
                <w:color w:val="FF0000"/>
              </w:rPr>
              <w:t>Decide</w:t>
            </w:r>
          </w:p>
        </w:tc>
        <w:tc>
          <w:tcPr>
            <w:tcW w:w="2492" w:type="dxa"/>
            <w:tcMar/>
            <w:vAlign w:val="center"/>
          </w:tcPr>
          <w:p w:rsidR="00A537C5" w:rsidP="1CA12583" w:rsidRDefault="00A537C5" w14:paraId="5D4627DE" w14:textId="77777777">
            <w:pPr>
              <w:jc w:val="center"/>
              <w:rPr>
                <w:b/>
                <w:bCs/>
                <w:color w:val="00B050"/>
              </w:rPr>
            </w:pPr>
          </w:p>
          <w:p w:rsidRPr="00A537C5" w:rsidR="00831DFD" w:rsidP="1CA12583" w:rsidRDefault="02EBE0BC" w14:paraId="0D7A216F" w14:textId="37C6B623">
            <w:pPr>
              <w:jc w:val="center"/>
              <w:rPr>
                <w:b/>
                <w:bCs/>
                <w:color w:val="00B050"/>
              </w:rPr>
            </w:pPr>
            <w:r w:rsidRPr="00A537C5">
              <w:rPr>
                <w:b/>
                <w:bCs/>
                <w:color w:val="00B050"/>
              </w:rPr>
              <w:t>Deliver</w:t>
            </w:r>
          </w:p>
          <w:p w:rsidRPr="0042720E" w:rsidR="00831DFD" w:rsidP="1CA12583" w:rsidRDefault="38F0FBB0" w14:paraId="0E815CD4" w14:textId="60228339">
            <w:pPr>
              <w:jc w:val="center"/>
              <w:rPr>
                <w:b/>
                <w:bCs/>
              </w:rPr>
            </w:pPr>
            <w:r w:rsidRPr="1CA12583">
              <w:rPr>
                <w:b/>
                <w:bCs/>
                <w:color w:val="0070C0"/>
              </w:rPr>
              <w:t>Monitor</w:t>
            </w:r>
          </w:p>
          <w:p w:rsidRPr="0042720E" w:rsidR="00831DFD" w:rsidP="1CA12583" w:rsidRDefault="00831DFD" w14:paraId="5E51BCC4" w14:textId="070B9DEC">
            <w:pPr>
              <w:jc w:val="center"/>
              <w:rPr>
                <w:b/>
                <w:bCs/>
                <w:color w:val="FF0000"/>
              </w:rPr>
            </w:pPr>
          </w:p>
        </w:tc>
        <w:tc>
          <w:tcPr>
            <w:tcW w:w="2353" w:type="dxa"/>
            <w:gridSpan w:val="2"/>
            <w:tcMar/>
            <w:vAlign w:val="center"/>
          </w:tcPr>
          <w:p w:rsidR="002A7BF2" w:rsidP="002A7BF2" w:rsidRDefault="002A7BF2" w14:paraId="639A4F7B" w14:textId="58080A4B">
            <w:pPr>
              <w:jc w:val="center"/>
            </w:pPr>
          </w:p>
          <w:p w:rsidRPr="0012410B" w:rsidR="00831DFD" w:rsidP="234A5C0A" w:rsidRDefault="02EBE0BC" w14:paraId="00C38B91" w14:textId="1CE293F3">
            <w:pPr>
              <w:jc w:val="center"/>
              <w:rPr>
                <w:b w:val="1"/>
                <w:bCs w:val="1"/>
                <w:color w:val="0070C0"/>
              </w:rPr>
            </w:pPr>
          </w:p>
        </w:tc>
        <w:tc>
          <w:tcPr>
            <w:tcW w:w="2465" w:type="dxa"/>
            <w:tcMar/>
            <w:vAlign w:val="center"/>
          </w:tcPr>
          <w:p w:rsidRPr="0012410B" w:rsidR="00831DFD" w:rsidP="00B6715B" w:rsidRDefault="02EBE0BC" w14:paraId="68CDDD6A" w14:textId="17B01A09">
            <w:pPr>
              <w:jc w:val="center"/>
              <w:rPr>
                <w:b/>
                <w:bCs/>
              </w:rPr>
            </w:pPr>
            <w:r w:rsidRPr="0012410B">
              <w:rPr>
                <w:b/>
                <w:bCs/>
                <w:color w:val="00B050"/>
              </w:rPr>
              <w:t>Deliver</w:t>
            </w:r>
          </w:p>
        </w:tc>
      </w:tr>
      <w:tr w:rsidR="00F92EA6" w:rsidTr="234A5C0A" w14:paraId="6D1DE186" w14:textId="77777777">
        <w:trPr>
          <w:trHeight w:val="1681"/>
        </w:trPr>
        <w:tc>
          <w:tcPr>
            <w:tcW w:w="593" w:type="dxa"/>
            <w:shd w:val="clear" w:color="auto" w:fill="A5A5A5" w:themeFill="accent3"/>
            <w:tcMar/>
          </w:tcPr>
          <w:p w:rsidR="00F92EA6" w:rsidRDefault="00F92EA6" w14:paraId="0D8C674E" w14:textId="3DEACEE7">
            <w:r>
              <w:t>F.1</w:t>
            </w:r>
            <w:r w:rsidR="00AE3F76">
              <w:t>3</w:t>
            </w:r>
          </w:p>
        </w:tc>
        <w:tc>
          <w:tcPr>
            <w:tcW w:w="2339" w:type="dxa"/>
            <w:tcMar/>
            <w:vAlign w:val="center"/>
          </w:tcPr>
          <w:p w:rsidR="00F92EA6" w:rsidRDefault="004E5AFC" w14:paraId="5E63D21B" w14:textId="5817FE3F">
            <w:r w:rsidRPr="00AA6FDD">
              <w:t>Approve</w:t>
            </w:r>
            <w:r w:rsidRPr="00AA6FDD" w:rsidR="00F92EA6">
              <w:t xml:space="preserve"> contracts up to the limits of delegation and within an agreed budget and in line with the Trust’s </w:t>
            </w:r>
            <w:r w:rsidR="00341A37">
              <w:t>f</w:t>
            </w:r>
            <w:r w:rsidRPr="00AA6FDD" w:rsidR="00F92EA6">
              <w:t xml:space="preserve">inance </w:t>
            </w:r>
            <w:r w:rsidR="00341A37">
              <w:t>p</w:t>
            </w:r>
            <w:r w:rsidRPr="00AA6FDD" w:rsidR="00F92EA6">
              <w:t>olicy.</w:t>
            </w:r>
          </w:p>
        </w:tc>
        <w:tc>
          <w:tcPr>
            <w:tcW w:w="2074" w:type="dxa"/>
            <w:tcMar/>
            <w:vAlign w:val="center"/>
          </w:tcPr>
          <w:p w:rsidR="00F92EA6" w:rsidRDefault="00F92EA6" w14:paraId="4BB2A08A" w14:textId="77777777"/>
        </w:tc>
        <w:tc>
          <w:tcPr>
            <w:tcW w:w="2420" w:type="dxa"/>
            <w:tcMar/>
            <w:vAlign w:val="center"/>
          </w:tcPr>
          <w:p w:rsidRPr="004F1863" w:rsidR="00F92EA6" w:rsidP="004F1863" w:rsidRDefault="3489C3FF" w14:paraId="1EC5A0DB" w14:textId="6A479662">
            <w:pPr>
              <w:jc w:val="center"/>
              <w:rPr>
                <w:b/>
                <w:bCs/>
                <w:color w:val="FF0000"/>
              </w:rPr>
            </w:pPr>
            <w:r w:rsidRPr="004F1863">
              <w:rPr>
                <w:b/>
                <w:bCs/>
                <w:color w:val="FF0000"/>
              </w:rPr>
              <w:t xml:space="preserve">Decide </w:t>
            </w:r>
          </w:p>
        </w:tc>
        <w:tc>
          <w:tcPr>
            <w:tcW w:w="2492" w:type="dxa"/>
            <w:tcMar/>
            <w:vAlign w:val="center"/>
          </w:tcPr>
          <w:p w:rsidR="001503EE" w:rsidP="00B6715B" w:rsidRDefault="001503EE" w14:paraId="120D6BD4" w14:textId="5A9C0B83">
            <w:pPr>
              <w:jc w:val="center"/>
              <w:rPr>
                <w:b/>
                <w:bCs/>
                <w:color w:val="0070C0"/>
              </w:rPr>
            </w:pPr>
            <w:r w:rsidRPr="006A4938">
              <w:rPr>
                <w:b/>
                <w:bCs/>
                <w:color w:val="0070C0"/>
              </w:rPr>
              <w:t>Monitor</w:t>
            </w:r>
          </w:p>
          <w:p w:rsidR="001503EE" w:rsidP="00B6715B" w:rsidRDefault="001503EE" w14:paraId="27EE4E0D" w14:textId="5695F6B5">
            <w:pPr>
              <w:jc w:val="center"/>
              <w:rPr>
                <w:b/>
                <w:bCs/>
                <w:color w:val="FFC000"/>
              </w:rPr>
            </w:pPr>
            <w:r w:rsidRPr="00916152">
              <w:rPr>
                <w:b/>
                <w:bCs/>
                <w:color w:val="FFC000"/>
              </w:rPr>
              <w:t>Consulted</w:t>
            </w:r>
          </w:p>
          <w:p w:rsidR="00BA208D" w:rsidP="00B6715B" w:rsidRDefault="00BA208D" w14:paraId="13354CEF" w14:textId="77777777">
            <w:pPr>
              <w:jc w:val="center"/>
              <w:rPr>
                <w:b/>
                <w:bCs/>
                <w:color w:val="FFC000"/>
              </w:rPr>
            </w:pPr>
          </w:p>
          <w:p w:rsidR="00BA208D" w:rsidP="00BA208D" w:rsidRDefault="00BA208D" w14:paraId="192E0143" w14:textId="77777777">
            <w:pPr>
              <w:jc w:val="center"/>
              <w:rPr>
                <w:b/>
                <w:bCs/>
                <w:color w:val="FF0000"/>
              </w:rPr>
            </w:pPr>
            <w:r w:rsidRPr="0042720E">
              <w:rPr>
                <w:b/>
                <w:bCs/>
                <w:color w:val="FF0000"/>
              </w:rPr>
              <w:t>Decide</w:t>
            </w:r>
            <w:r>
              <w:rPr>
                <w:b/>
                <w:bCs/>
                <w:color w:val="FF0000"/>
              </w:rPr>
              <w:t xml:space="preserve"> </w:t>
            </w:r>
          </w:p>
          <w:p w:rsidR="00BA208D" w:rsidP="00BA208D" w:rsidRDefault="00BA208D" w14:paraId="14F31965" w14:textId="7F827226">
            <w:pPr>
              <w:jc w:val="center"/>
              <w:rPr>
                <w:b/>
                <w:bCs/>
                <w:color w:val="FF0000"/>
              </w:rPr>
            </w:pPr>
            <w:r w:rsidRPr="00AE28A6">
              <w:t>as per agreed limits</w:t>
            </w:r>
            <w:r>
              <w:t xml:space="preserve"> for LGB</w:t>
            </w:r>
            <w:r w:rsidRPr="00AE28A6">
              <w:t xml:space="preserve"> in the Trust </w:t>
            </w:r>
            <w:r>
              <w:t>f</w:t>
            </w:r>
            <w:r w:rsidRPr="00AE28A6">
              <w:t xml:space="preserve">inance </w:t>
            </w:r>
            <w:r>
              <w:t>p</w:t>
            </w:r>
            <w:r w:rsidRPr="00AE28A6">
              <w:t>olicy</w:t>
            </w:r>
            <w:r>
              <w:t xml:space="preserve"> (note this LGB is piloting reduced financial delegations)</w:t>
            </w:r>
          </w:p>
          <w:p w:rsidR="00BA208D" w:rsidP="00BA208D" w:rsidRDefault="00BA208D" w14:paraId="6484C3F6" w14:textId="77777777">
            <w:pPr>
              <w:rPr>
                <w:color w:val="7030A0"/>
                <w:sz w:val="24"/>
                <w:szCs w:val="24"/>
                <w:lang w:eastAsia="en-GB"/>
              </w:rPr>
            </w:pPr>
          </w:p>
          <w:p w:rsidRPr="00916152" w:rsidR="00BA208D" w:rsidP="00B6715B" w:rsidRDefault="00BA208D" w14:paraId="51E31488" w14:textId="77777777">
            <w:pPr>
              <w:jc w:val="center"/>
              <w:rPr>
                <w:b/>
                <w:bCs/>
                <w:color w:val="FFC000"/>
              </w:rPr>
            </w:pPr>
          </w:p>
          <w:p w:rsidR="00F92EA6" w:rsidP="00B6715B" w:rsidRDefault="00F92EA6" w14:paraId="1EB8B96B" w14:textId="65F0D701">
            <w:pPr>
              <w:jc w:val="center"/>
            </w:pPr>
          </w:p>
        </w:tc>
        <w:tc>
          <w:tcPr>
            <w:tcW w:w="2353" w:type="dxa"/>
            <w:gridSpan w:val="2"/>
            <w:tcMar/>
            <w:vAlign w:val="center"/>
          </w:tcPr>
          <w:p w:rsidRPr="00AE28A6" w:rsidR="00F92EA6" w:rsidP="00B6715B" w:rsidRDefault="00F92EA6" w14:paraId="2FADF8C4" w14:textId="6313E31C">
            <w:pPr>
              <w:jc w:val="center"/>
            </w:pPr>
          </w:p>
        </w:tc>
        <w:tc>
          <w:tcPr>
            <w:tcW w:w="2465" w:type="dxa"/>
            <w:tcMar/>
            <w:vAlign w:val="center"/>
          </w:tcPr>
          <w:p w:rsidR="000F1241" w:rsidP="00B6715B" w:rsidRDefault="000F1241" w14:paraId="66D28DF2" w14:textId="388662D5">
            <w:pPr>
              <w:jc w:val="center"/>
              <w:rPr>
                <w:b/>
                <w:bCs/>
                <w:color w:val="FF0000"/>
              </w:rPr>
            </w:pPr>
            <w:r w:rsidRPr="0042720E">
              <w:rPr>
                <w:b/>
                <w:bCs/>
                <w:color w:val="FF0000"/>
              </w:rPr>
              <w:t>Decide</w:t>
            </w:r>
            <w:r>
              <w:rPr>
                <w:b/>
                <w:bCs/>
                <w:color w:val="FF0000"/>
              </w:rPr>
              <w:t xml:space="preserve"> </w:t>
            </w:r>
          </w:p>
          <w:p w:rsidR="00AE28A6" w:rsidP="00B6715B" w:rsidRDefault="00AE28A6" w14:paraId="5983DF26" w14:textId="3314A20D">
            <w:pPr>
              <w:jc w:val="center"/>
              <w:rPr>
                <w:b/>
                <w:bCs/>
                <w:color w:val="FF0000"/>
              </w:rPr>
            </w:pPr>
            <w:r w:rsidRPr="00AE28A6">
              <w:t xml:space="preserve">as per agreed limits in the Trust </w:t>
            </w:r>
            <w:r>
              <w:t>f</w:t>
            </w:r>
            <w:r w:rsidRPr="00AE28A6">
              <w:t xml:space="preserve">inance </w:t>
            </w:r>
            <w:r>
              <w:t>p</w:t>
            </w:r>
            <w:r w:rsidRPr="00AE28A6">
              <w:t>olicy</w:t>
            </w:r>
          </w:p>
          <w:p w:rsidR="00AE28A6" w:rsidP="00B6715B" w:rsidRDefault="00AE28A6" w14:paraId="541AC889" w14:textId="77777777">
            <w:pPr>
              <w:jc w:val="center"/>
            </w:pPr>
          </w:p>
          <w:p w:rsidRPr="00BA208D" w:rsidR="00F92EA6" w:rsidP="00B6715B" w:rsidRDefault="009867C3" w14:paraId="519C1D53" w14:textId="4889BADD">
            <w:pPr>
              <w:jc w:val="center"/>
              <w:rPr>
                <w:b/>
                <w:bCs/>
              </w:rPr>
            </w:pPr>
            <w:r w:rsidRPr="00BA208D">
              <w:rPr>
                <w:b/>
                <w:bCs/>
                <w:color w:val="00B050"/>
              </w:rPr>
              <w:t>Deliver</w:t>
            </w:r>
          </w:p>
        </w:tc>
      </w:tr>
      <w:tr w:rsidR="00F92EA6" w:rsidTr="234A5C0A" w14:paraId="4260D147" w14:textId="77777777">
        <w:tc>
          <w:tcPr>
            <w:tcW w:w="593" w:type="dxa"/>
            <w:shd w:val="clear" w:color="auto" w:fill="A5A5A5" w:themeFill="accent3"/>
            <w:tcMar/>
          </w:tcPr>
          <w:p w:rsidR="00F92EA6" w:rsidRDefault="00F92EA6" w14:paraId="77463E12" w14:textId="2D8CFF4B">
            <w:r>
              <w:t>F.</w:t>
            </w:r>
            <w:r w:rsidR="00EF3F20">
              <w:t>1</w:t>
            </w:r>
            <w:r w:rsidR="00AE3F76">
              <w:t>4</w:t>
            </w:r>
          </w:p>
        </w:tc>
        <w:tc>
          <w:tcPr>
            <w:tcW w:w="2339" w:type="dxa"/>
            <w:shd w:val="clear" w:color="auto" w:fill="auto"/>
            <w:tcMar/>
            <w:vAlign w:val="center"/>
          </w:tcPr>
          <w:p w:rsidRPr="0012410B" w:rsidR="00F92EA6" w:rsidRDefault="0018793B" w14:paraId="5CC83957" w14:textId="7FE3684C">
            <w:r w:rsidRPr="0012410B">
              <w:t>E</w:t>
            </w:r>
            <w:r w:rsidRPr="0012410B" w:rsidR="00F92EA6">
              <w:t xml:space="preserve">nsure </w:t>
            </w:r>
            <w:r w:rsidRPr="0012410B" w:rsidR="000075E0">
              <w:t xml:space="preserve">the promotion and </w:t>
            </w:r>
            <w:r w:rsidRPr="0012410B" w:rsidR="00F92EA6">
              <w:t xml:space="preserve">provision of free school meals to those pupils meeting </w:t>
            </w:r>
            <w:r w:rsidRPr="0012410B" w:rsidR="007F27CD">
              <w:t>the</w:t>
            </w:r>
            <w:r w:rsidR="007F27CD">
              <w:t xml:space="preserve"> </w:t>
            </w:r>
            <w:r w:rsidRPr="0012410B" w:rsidR="007F27CD">
              <w:t>criteria</w:t>
            </w:r>
            <w:r w:rsidRPr="0012410B" w:rsidR="00F92EA6">
              <w:t>.</w:t>
            </w:r>
          </w:p>
        </w:tc>
        <w:tc>
          <w:tcPr>
            <w:tcW w:w="2074" w:type="dxa"/>
            <w:tcMar/>
            <w:vAlign w:val="center"/>
          </w:tcPr>
          <w:p w:rsidR="00F92EA6" w:rsidRDefault="00F92EA6" w14:paraId="523FEEF7" w14:textId="77777777"/>
        </w:tc>
        <w:tc>
          <w:tcPr>
            <w:tcW w:w="2420" w:type="dxa"/>
            <w:tcMar/>
            <w:vAlign w:val="center"/>
          </w:tcPr>
          <w:p w:rsidR="00F92EA6" w:rsidRDefault="00F92EA6" w14:paraId="79BF688C" w14:textId="77777777"/>
        </w:tc>
        <w:tc>
          <w:tcPr>
            <w:tcW w:w="2492" w:type="dxa"/>
            <w:tcMar/>
            <w:vAlign w:val="center"/>
          </w:tcPr>
          <w:p w:rsidRPr="0012410B" w:rsidR="00F92EA6" w:rsidP="00B6715B" w:rsidRDefault="00597C5D" w14:paraId="3F1AB580" w14:textId="4E16E8C2">
            <w:pPr>
              <w:jc w:val="center"/>
              <w:rPr>
                <w:b/>
                <w:bCs/>
              </w:rPr>
            </w:pPr>
            <w:r w:rsidRPr="0012410B">
              <w:rPr>
                <w:b/>
                <w:bCs/>
                <w:color w:val="0070C0"/>
              </w:rPr>
              <w:t>Monitor</w:t>
            </w:r>
          </w:p>
        </w:tc>
        <w:tc>
          <w:tcPr>
            <w:tcW w:w="2353" w:type="dxa"/>
            <w:gridSpan w:val="2"/>
            <w:tcMar/>
            <w:vAlign w:val="center"/>
          </w:tcPr>
          <w:p w:rsidRPr="006B1B0D" w:rsidR="00F92EA6" w:rsidP="00B6715B" w:rsidRDefault="00F92EA6" w14:paraId="7EB1C60A" w14:textId="4A621796">
            <w:pPr>
              <w:jc w:val="center"/>
              <w:rPr>
                <w:b/>
                <w:bCs/>
              </w:rPr>
            </w:pPr>
          </w:p>
        </w:tc>
        <w:tc>
          <w:tcPr>
            <w:tcW w:w="2465" w:type="dxa"/>
            <w:tcMar/>
            <w:vAlign w:val="center"/>
          </w:tcPr>
          <w:p w:rsidRPr="006B1B0D" w:rsidR="006B1B0D" w:rsidP="00B6715B" w:rsidRDefault="006B1B0D" w14:paraId="53FA3F72" w14:textId="5665E3CA">
            <w:pPr>
              <w:jc w:val="center"/>
              <w:rPr>
                <w:b/>
                <w:bCs/>
              </w:rPr>
            </w:pPr>
            <w:r w:rsidRPr="006B1B0D">
              <w:rPr>
                <w:b/>
                <w:bCs/>
                <w:color w:val="00B050"/>
              </w:rPr>
              <w:t>Deliver</w:t>
            </w:r>
          </w:p>
        </w:tc>
      </w:tr>
      <w:tr w:rsidR="00F92EA6" w:rsidTr="234A5C0A" w14:paraId="37389C27" w14:textId="77777777">
        <w:tc>
          <w:tcPr>
            <w:tcW w:w="593" w:type="dxa"/>
            <w:shd w:val="clear" w:color="auto" w:fill="A5A5A5" w:themeFill="accent3"/>
            <w:tcMar/>
          </w:tcPr>
          <w:p w:rsidR="00F92EA6" w:rsidRDefault="00F92EA6" w14:paraId="17497AF8" w14:textId="1F775A9A">
            <w:r>
              <w:t>F.</w:t>
            </w:r>
            <w:r w:rsidR="00EF3F20">
              <w:t>1</w:t>
            </w:r>
            <w:r w:rsidR="00AE3F76">
              <w:t>5</w:t>
            </w:r>
          </w:p>
        </w:tc>
        <w:tc>
          <w:tcPr>
            <w:tcW w:w="2339" w:type="dxa"/>
            <w:tcMar/>
            <w:vAlign w:val="center"/>
          </w:tcPr>
          <w:p w:rsidR="00F92EA6" w:rsidRDefault="00EA15D2" w14:paraId="78FF3E54" w14:textId="1EFD676D">
            <w:r>
              <w:t>Implement a policy for the approval and payment of trustee and governor expenses</w:t>
            </w:r>
          </w:p>
        </w:tc>
        <w:tc>
          <w:tcPr>
            <w:tcW w:w="2074" w:type="dxa"/>
            <w:tcMar/>
            <w:vAlign w:val="center"/>
          </w:tcPr>
          <w:p w:rsidR="00F92EA6" w:rsidRDefault="00F92EA6" w14:paraId="4C051222" w14:textId="77777777"/>
        </w:tc>
        <w:tc>
          <w:tcPr>
            <w:tcW w:w="2420" w:type="dxa"/>
            <w:tcMar/>
            <w:vAlign w:val="center"/>
          </w:tcPr>
          <w:p w:rsidRPr="0012410B" w:rsidR="00935D8D" w:rsidP="0012410B" w:rsidRDefault="00EA15D2" w14:paraId="79958328" w14:textId="7A758933">
            <w:pPr>
              <w:jc w:val="center"/>
              <w:rPr>
                <w:b/>
                <w:bCs/>
              </w:rPr>
            </w:pPr>
            <w:r w:rsidRPr="0012410B">
              <w:rPr>
                <w:b/>
                <w:bCs/>
                <w:color w:val="FF0000"/>
              </w:rPr>
              <w:t>Decide</w:t>
            </w:r>
          </w:p>
        </w:tc>
        <w:tc>
          <w:tcPr>
            <w:tcW w:w="2492" w:type="dxa"/>
            <w:tcMar/>
            <w:vAlign w:val="center"/>
          </w:tcPr>
          <w:p w:rsidR="001F3333" w:rsidP="00B6715B" w:rsidRDefault="001F3333" w14:paraId="44FCAA05" w14:textId="77777777">
            <w:pPr>
              <w:jc w:val="center"/>
              <w:rPr>
                <w:b/>
                <w:bCs/>
                <w:color w:val="0070C0"/>
              </w:rPr>
            </w:pPr>
          </w:p>
          <w:p w:rsidR="001F3333" w:rsidP="00B6715B" w:rsidRDefault="001F3333" w14:paraId="5124E06D" w14:textId="291FD35F">
            <w:pPr>
              <w:jc w:val="center"/>
              <w:rPr>
                <w:b/>
                <w:bCs/>
                <w:color w:val="0070C0"/>
              </w:rPr>
            </w:pPr>
            <w:r w:rsidRPr="006A4938">
              <w:rPr>
                <w:b/>
                <w:bCs/>
                <w:color w:val="0070C0"/>
              </w:rPr>
              <w:t>Monitor</w:t>
            </w:r>
          </w:p>
          <w:p w:rsidR="00F92EA6" w:rsidP="00B6715B" w:rsidRDefault="00F92EA6" w14:paraId="77D58971" w14:textId="0A1D6A1C">
            <w:pPr>
              <w:jc w:val="center"/>
            </w:pPr>
          </w:p>
        </w:tc>
        <w:tc>
          <w:tcPr>
            <w:tcW w:w="2353" w:type="dxa"/>
            <w:gridSpan w:val="2"/>
            <w:tcMar/>
            <w:vAlign w:val="center"/>
          </w:tcPr>
          <w:p w:rsidRPr="001F3333" w:rsidR="00FB09CF" w:rsidP="00B6715B" w:rsidRDefault="00FB09CF" w14:paraId="5606B441" w14:textId="257C5BF6">
            <w:pPr>
              <w:jc w:val="center"/>
              <w:rPr>
                <w:b/>
                <w:bCs/>
              </w:rPr>
            </w:pPr>
          </w:p>
        </w:tc>
        <w:tc>
          <w:tcPr>
            <w:tcW w:w="2465" w:type="dxa"/>
            <w:tcMar/>
            <w:vAlign w:val="center"/>
          </w:tcPr>
          <w:p w:rsidR="00F92EA6" w:rsidP="00B6715B" w:rsidRDefault="00F92EA6" w14:paraId="5D2A34CE" w14:textId="3029BB59">
            <w:pPr>
              <w:jc w:val="center"/>
            </w:pPr>
          </w:p>
        </w:tc>
      </w:tr>
    </w:tbl>
    <w:p w:rsidR="00297D9C" w:rsidP="003F4BBD" w:rsidRDefault="00297D9C" w14:paraId="2663C67C" w14:textId="77777777"/>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Pr="00CE7DED" w:rsidR="00B32800" w:rsidTr="1CA12583" w14:paraId="684F1776" w14:textId="77777777">
        <w:trPr>
          <w:tblHeader/>
        </w:trPr>
        <w:tc>
          <w:tcPr>
            <w:tcW w:w="14737" w:type="dxa"/>
            <w:gridSpan w:val="7"/>
            <w:shd w:val="clear" w:color="auto" w:fill="D9D9D9" w:themeFill="background1" w:themeFillShade="D9"/>
          </w:tcPr>
          <w:p w:rsidR="00B32800" w:rsidRDefault="00DB6542" w14:paraId="1B8D08AF" w14:textId="77777777">
            <w:pPr>
              <w:jc w:val="center"/>
              <w:rPr>
                <w:b/>
                <w:bCs/>
              </w:rPr>
            </w:pPr>
            <w:bookmarkStart w:name="_Hlk72225302" w:id="9"/>
            <w:r>
              <w:rPr>
                <w:b/>
                <w:bCs/>
              </w:rPr>
              <w:t>Central Services</w:t>
            </w:r>
          </w:p>
          <w:p w:rsidRPr="00CE7DED" w:rsidR="00955B30" w:rsidRDefault="00955B30" w14:paraId="6D1C0DEC" w14:textId="1AD94086">
            <w:pPr>
              <w:jc w:val="center"/>
              <w:rPr>
                <w:b/>
                <w:bCs/>
              </w:rPr>
            </w:pPr>
          </w:p>
        </w:tc>
      </w:tr>
      <w:tr w:rsidRPr="00E33801" w:rsidR="00955B30" w:rsidTr="1CA12583" w14:paraId="12E41F48" w14:textId="77777777">
        <w:trPr>
          <w:trHeight w:val="204"/>
          <w:tblHeader/>
        </w:trPr>
        <w:tc>
          <w:tcPr>
            <w:tcW w:w="2826" w:type="dxa"/>
            <w:gridSpan w:val="2"/>
            <w:shd w:val="clear" w:color="auto" w:fill="FF0000"/>
            <w:vAlign w:val="center"/>
          </w:tcPr>
          <w:p w:rsidR="00955B30" w:rsidRDefault="00955B30" w14:paraId="6D8763DF" w14:textId="77777777">
            <w:pPr>
              <w:rPr>
                <w:b/>
                <w:bCs/>
                <w:color w:val="FFFFFF" w:themeColor="background1"/>
              </w:rPr>
            </w:pPr>
            <w:bookmarkStart w:name="_Hlk72246053" w:id="10"/>
            <w:r>
              <w:rPr>
                <w:b/>
                <w:bCs/>
                <w:color w:val="FFFFFF" w:themeColor="background1"/>
              </w:rPr>
              <w:t>Decide</w:t>
            </w:r>
          </w:p>
          <w:p w:rsidRPr="009A00BE" w:rsidR="007C3EB5" w:rsidRDefault="007C3EB5" w14:paraId="2EC03B5A" w14:textId="53B8A464">
            <w:pPr>
              <w:rPr>
                <w:b/>
                <w:bCs/>
                <w:color w:val="FFFFFF" w:themeColor="background1"/>
              </w:rPr>
            </w:pPr>
          </w:p>
        </w:tc>
        <w:tc>
          <w:tcPr>
            <w:tcW w:w="11911" w:type="dxa"/>
            <w:gridSpan w:val="5"/>
            <w:vAlign w:val="center"/>
          </w:tcPr>
          <w:p w:rsidRPr="007C3EB5" w:rsidR="00955B30" w:rsidRDefault="00955B30" w14:paraId="0575CA72" w14:textId="766BCE27">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955B30" w:rsidTr="1CA12583" w14:paraId="43A28F1B" w14:textId="77777777">
        <w:trPr>
          <w:trHeight w:val="204"/>
          <w:tblHeader/>
        </w:trPr>
        <w:tc>
          <w:tcPr>
            <w:tcW w:w="2826" w:type="dxa"/>
            <w:gridSpan w:val="2"/>
            <w:shd w:val="clear" w:color="auto" w:fill="FFC000" w:themeFill="accent4"/>
            <w:vAlign w:val="center"/>
          </w:tcPr>
          <w:p w:rsidRPr="009A00BE" w:rsidR="00955B30" w:rsidP="007C3EB5" w:rsidRDefault="00955B30" w14:paraId="31842DC5" w14:textId="0B8A458F">
            <w:pPr>
              <w:rPr>
                <w:b/>
                <w:bCs/>
                <w:color w:val="FFFFFF" w:themeColor="background1"/>
              </w:rPr>
            </w:pPr>
            <w:r>
              <w:rPr>
                <w:b/>
                <w:bCs/>
                <w:color w:val="FFFFFF" w:themeColor="background1"/>
              </w:rPr>
              <w:t>Consulted</w:t>
            </w:r>
          </w:p>
        </w:tc>
        <w:tc>
          <w:tcPr>
            <w:tcW w:w="11911" w:type="dxa"/>
            <w:gridSpan w:val="5"/>
            <w:vAlign w:val="center"/>
          </w:tcPr>
          <w:p w:rsidRPr="007C3EB5" w:rsidR="00955B30" w:rsidP="007C3EB5" w:rsidRDefault="00955B30" w14:paraId="229B874E" w14:textId="1436BD16">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955B30" w:rsidTr="1CA12583" w14:paraId="49A7F03E" w14:textId="77777777">
        <w:trPr>
          <w:trHeight w:val="204"/>
          <w:tblHeader/>
        </w:trPr>
        <w:tc>
          <w:tcPr>
            <w:tcW w:w="2826" w:type="dxa"/>
            <w:gridSpan w:val="2"/>
            <w:shd w:val="clear" w:color="auto" w:fill="00B050"/>
            <w:vAlign w:val="center"/>
          </w:tcPr>
          <w:p w:rsidRPr="009A00BE" w:rsidR="00955B30" w:rsidP="007C3EB5" w:rsidRDefault="00955B30" w14:paraId="31D6ED0E" w14:textId="012B89C8">
            <w:pPr>
              <w:rPr>
                <w:b/>
                <w:bCs/>
                <w:color w:val="FFFFFF" w:themeColor="background1"/>
              </w:rPr>
            </w:pPr>
            <w:r>
              <w:rPr>
                <w:b/>
                <w:bCs/>
                <w:color w:val="FFFFFF" w:themeColor="background1"/>
              </w:rPr>
              <w:t>Deliver</w:t>
            </w:r>
          </w:p>
        </w:tc>
        <w:tc>
          <w:tcPr>
            <w:tcW w:w="11911" w:type="dxa"/>
            <w:gridSpan w:val="5"/>
            <w:vAlign w:val="center"/>
          </w:tcPr>
          <w:p w:rsidRPr="00E33801" w:rsidR="00955B30" w:rsidRDefault="779E19A9" w14:paraId="1D510E8D" w14:textId="2EE0B127">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Pr="00E33801" w:rsidR="00955B30" w:rsidTr="1CA12583" w14:paraId="446507CC" w14:textId="77777777">
        <w:trPr>
          <w:trHeight w:val="204"/>
          <w:tblHeader/>
        </w:trPr>
        <w:tc>
          <w:tcPr>
            <w:tcW w:w="2826" w:type="dxa"/>
            <w:gridSpan w:val="2"/>
            <w:shd w:val="clear" w:color="auto" w:fill="0070C0"/>
            <w:vAlign w:val="center"/>
          </w:tcPr>
          <w:p w:rsidRPr="009A00BE" w:rsidR="00955B30" w:rsidRDefault="00955B30" w14:paraId="4AB85D21" w14:textId="77777777">
            <w:pPr>
              <w:rPr>
                <w:b/>
                <w:bCs/>
                <w:color w:val="FFFFFF" w:themeColor="background1"/>
              </w:rPr>
            </w:pPr>
            <w:r>
              <w:rPr>
                <w:b/>
                <w:bCs/>
                <w:color w:val="FFFFFF" w:themeColor="background1"/>
              </w:rPr>
              <w:t>Monitor</w:t>
            </w:r>
          </w:p>
        </w:tc>
        <w:tc>
          <w:tcPr>
            <w:tcW w:w="11911" w:type="dxa"/>
            <w:gridSpan w:val="5"/>
            <w:vAlign w:val="center"/>
          </w:tcPr>
          <w:p w:rsidRPr="00E33801" w:rsidR="00955B30" w:rsidP="007C3EB5" w:rsidRDefault="00955B30" w14:paraId="34373124" w14:textId="364A1948">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10"/>
      <w:tr w:rsidRPr="009A00BE" w:rsidR="00955B30" w:rsidTr="1CA12583" w14:paraId="53B6C18C" w14:textId="77777777">
        <w:trPr>
          <w:tblHeader/>
        </w:trPr>
        <w:tc>
          <w:tcPr>
            <w:tcW w:w="2826" w:type="dxa"/>
            <w:gridSpan w:val="2"/>
            <w:shd w:val="clear" w:color="auto" w:fill="D9D9D9" w:themeFill="background1" w:themeFillShade="D9"/>
            <w:vAlign w:val="center"/>
          </w:tcPr>
          <w:p w:rsidRPr="009A00BE" w:rsidR="00B32800" w:rsidRDefault="00B32800" w14:paraId="3D43F17E" w14:textId="77777777">
            <w:pPr>
              <w:jc w:val="center"/>
              <w:rPr>
                <w:b/>
                <w:bCs/>
              </w:rPr>
            </w:pPr>
            <w:r>
              <w:rPr>
                <w:b/>
                <w:bCs/>
              </w:rPr>
              <w:t>Decision/Action</w:t>
            </w:r>
          </w:p>
        </w:tc>
        <w:tc>
          <w:tcPr>
            <w:tcW w:w="2448" w:type="dxa"/>
            <w:shd w:val="clear" w:color="auto" w:fill="D9D9D9" w:themeFill="background1" w:themeFillShade="D9"/>
            <w:vAlign w:val="center"/>
          </w:tcPr>
          <w:p w:rsidRPr="009A00BE" w:rsidR="00B32800" w:rsidRDefault="00B32800" w14:paraId="729450A1" w14:textId="77777777">
            <w:pPr>
              <w:jc w:val="center"/>
              <w:rPr>
                <w:b/>
                <w:bCs/>
              </w:rPr>
            </w:pPr>
            <w:r>
              <w:rPr>
                <w:b/>
                <w:bCs/>
              </w:rPr>
              <w:t>Members</w:t>
            </w:r>
          </w:p>
        </w:tc>
        <w:tc>
          <w:tcPr>
            <w:tcW w:w="2293" w:type="dxa"/>
            <w:shd w:val="clear" w:color="auto" w:fill="D9D9D9" w:themeFill="background1" w:themeFillShade="D9"/>
            <w:vAlign w:val="center"/>
          </w:tcPr>
          <w:p w:rsidRPr="009A00BE" w:rsidR="00B32800" w:rsidRDefault="00B32800" w14:paraId="3EE612DF" w14:textId="0BA16EF2">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rsidRPr="009A00BE" w:rsidR="00B32800" w:rsidRDefault="00B32800" w14:paraId="1B6EBB86" w14:textId="623B4FEC">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rsidRPr="009A00BE" w:rsidR="00B32800" w:rsidRDefault="00B32800" w14:paraId="021CB43D" w14:textId="7B9C0F5A">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B32800" w:rsidRDefault="00B32800" w14:paraId="223B3040" w14:textId="196E336F">
            <w:pPr>
              <w:jc w:val="center"/>
              <w:rPr>
                <w:b/>
                <w:bCs/>
              </w:rPr>
            </w:pPr>
            <w:r>
              <w:rPr>
                <w:b/>
                <w:bCs/>
              </w:rPr>
              <w:t>Headteacher</w:t>
            </w:r>
          </w:p>
        </w:tc>
      </w:tr>
      <w:tr w:rsidR="00B32800" w:rsidTr="1CA12583" w14:paraId="7828CA19" w14:textId="77777777">
        <w:trPr>
          <w:trHeight w:val="1667"/>
        </w:trPr>
        <w:tc>
          <w:tcPr>
            <w:tcW w:w="759" w:type="dxa"/>
            <w:shd w:val="clear" w:color="auto" w:fill="A5A5A5" w:themeFill="accent3"/>
            <w:vAlign w:val="center"/>
          </w:tcPr>
          <w:p w:rsidR="00B32800" w:rsidRDefault="00B32800" w14:paraId="5EB4B92B" w14:textId="5D856EDE">
            <w:bookmarkStart w:name="_Hlk70435503" w:id="11"/>
            <w:bookmarkEnd w:id="9"/>
            <w:r>
              <w:t>CS.1</w:t>
            </w:r>
          </w:p>
        </w:tc>
        <w:tc>
          <w:tcPr>
            <w:tcW w:w="2067" w:type="dxa"/>
            <w:vAlign w:val="center"/>
          </w:tcPr>
          <w:p w:rsidR="00B32800" w:rsidRDefault="004F0DFD" w14:paraId="56308E52" w14:textId="2CDE8216">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rsidRPr="00F67C54" w:rsidR="00B32800" w:rsidRDefault="00B32800" w14:paraId="4BA44CAC" w14:textId="77777777">
            <w:pPr>
              <w:jc w:val="center"/>
              <w:rPr>
                <w:b/>
                <w:bCs/>
                <w:color w:val="000000" w:themeColor="text1"/>
              </w:rPr>
            </w:pPr>
          </w:p>
        </w:tc>
        <w:tc>
          <w:tcPr>
            <w:tcW w:w="2293" w:type="dxa"/>
            <w:shd w:val="clear" w:color="auto" w:fill="FFFFFF" w:themeFill="background1"/>
            <w:vAlign w:val="center"/>
          </w:tcPr>
          <w:p w:rsidRPr="00F67C54" w:rsidR="00B32800" w:rsidRDefault="00F67C54" w14:paraId="791E3F18" w14:textId="4F43AD21">
            <w:pPr>
              <w:jc w:val="center"/>
              <w:rPr>
                <w:b/>
                <w:bCs/>
                <w:color w:val="000000" w:themeColor="text1"/>
              </w:rPr>
            </w:pPr>
            <w:r w:rsidRPr="00F67C54">
              <w:rPr>
                <w:b/>
                <w:bCs/>
                <w:color w:val="FF0000"/>
              </w:rPr>
              <w:t>Decide</w:t>
            </w:r>
          </w:p>
        </w:tc>
        <w:tc>
          <w:tcPr>
            <w:tcW w:w="2397" w:type="dxa"/>
            <w:shd w:val="clear" w:color="auto" w:fill="FFFFFF" w:themeFill="background1"/>
            <w:vAlign w:val="center"/>
          </w:tcPr>
          <w:p w:rsidRPr="00F67C54" w:rsidR="00B32800" w:rsidRDefault="00F67C54" w14:paraId="1867690B" w14:textId="707C7B47">
            <w:pPr>
              <w:jc w:val="center"/>
              <w:rPr>
                <w:b/>
                <w:bCs/>
                <w:color w:val="000000" w:themeColor="text1"/>
              </w:rPr>
            </w:pPr>
            <w:r w:rsidRPr="00F67C54">
              <w:rPr>
                <w:b/>
                <w:bCs/>
                <w:color w:val="00B050"/>
              </w:rPr>
              <w:t>Deliver</w:t>
            </w:r>
          </w:p>
        </w:tc>
        <w:tc>
          <w:tcPr>
            <w:tcW w:w="2254" w:type="dxa"/>
            <w:shd w:val="clear" w:color="auto" w:fill="FFFFFF" w:themeFill="background1"/>
            <w:vAlign w:val="center"/>
          </w:tcPr>
          <w:p w:rsidRPr="000A29E0" w:rsidR="00B32800" w:rsidRDefault="00F67C54" w14:paraId="52357F12" w14:textId="0CE2CC00">
            <w:pPr>
              <w:jc w:val="center"/>
              <w:rPr>
                <w:b/>
                <w:bCs/>
                <w:color w:val="FFC000"/>
              </w:rPr>
            </w:pPr>
            <w:r w:rsidRPr="000A29E0">
              <w:rPr>
                <w:b/>
                <w:bCs/>
                <w:color w:val="FFC000"/>
              </w:rPr>
              <w:t>Consulted</w:t>
            </w:r>
          </w:p>
        </w:tc>
        <w:tc>
          <w:tcPr>
            <w:tcW w:w="2519" w:type="dxa"/>
            <w:shd w:val="clear" w:color="auto" w:fill="FFFFFF" w:themeFill="background1"/>
            <w:vAlign w:val="center"/>
          </w:tcPr>
          <w:p w:rsidRPr="000A29E0" w:rsidR="00B32800" w:rsidRDefault="00F67C54" w14:paraId="34A34F5F" w14:textId="1588367B">
            <w:pPr>
              <w:jc w:val="center"/>
              <w:rPr>
                <w:b/>
                <w:bCs/>
                <w:color w:val="FFC000"/>
              </w:rPr>
            </w:pPr>
            <w:r w:rsidRPr="000A29E0">
              <w:rPr>
                <w:b/>
                <w:bCs/>
                <w:color w:val="FFC000"/>
              </w:rPr>
              <w:t>Cons</w:t>
            </w:r>
            <w:r w:rsidRPr="000A29E0" w:rsidR="000A29E0">
              <w:rPr>
                <w:b/>
                <w:bCs/>
                <w:color w:val="FFC000"/>
              </w:rPr>
              <w:t>ulted</w:t>
            </w:r>
          </w:p>
        </w:tc>
      </w:tr>
      <w:tr w:rsidR="00B32800" w:rsidTr="1CA12583" w14:paraId="4A48DADA" w14:textId="77777777">
        <w:tc>
          <w:tcPr>
            <w:tcW w:w="759" w:type="dxa"/>
            <w:shd w:val="clear" w:color="auto" w:fill="A5A5A5" w:themeFill="accent3"/>
            <w:vAlign w:val="center"/>
          </w:tcPr>
          <w:p w:rsidR="00B32800" w:rsidRDefault="00B32800" w14:paraId="4FDE1213" w14:textId="7D1C1047">
            <w:r>
              <w:t>CS.2</w:t>
            </w:r>
          </w:p>
        </w:tc>
        <w:tc>
          <w:tcPr>
            <w:tcW w:w="2067" w:type="dxa"/>
            <w:vAlign w:val="center"/>
          </w:tcPr>
          <w:p w:rsidR="00B32800" w:rsidRDefault="00BC569C" w14:paraId="15683973" w14:textId="56FF3FE1">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rsidRPr="00F67C54" w:rsidR="00B32800" w:rsidRDefault="00B32800" w14:paraId="080F28F4" w14:textId="77777777">
            <w:pPr>
              <w:rPr>
                <w:color w:val="000000" w:themeColor="text1"/>
              </w:rPr>
            </w:pPr>
          </w:p>
        </w:tc>
        <w:tc>
          <w:tcPr>
            <w:tcW w:w="2293" w:type="dxa"/>
            <w:shd w:val="clear" w:color="auto" w:fill="FFFFFF" w:themeFill="background1"/>
            <w:vAlign w:val="center"/>
          </w:tcPr>
          <w:p w:rsidRPr="00F67C54" w:rsidR="00506452" w:rsidP="00B6715B" w:rsidRDefault="00506452" w14:paraId="48A2C705" w14:textId="47BDBE93">
            <w:pPr>
              <w:jc w:val="center"/>
              <w:rPr>
                <w:color w:val="000000" w:themeColor="text1"/>
              </w:rPr>
            </w:pPr>
            <w:r w:rsidRPr="00F67C54">
              <w:rPr>
                <w:b/>
                <w:bCs/>
                <w:color w:val="FF0000"/>
              </w:rPr>
              <w:t>Decide</w:t>
            </w:r>
          </w:p>
        </w:tc>
        <w:tc>
          <w:tcPr>
            <w:tcW w:w="2397" w:type="dxa"/>
            <w:shd w:val="clear" w:color="auto" w:fill="FFFFFF" w:themeFill="background1"/>
            <w:vAlign w:val="center"/>
          </w:tcPr>
          <w:p w:rsidRPr="00F67C54" w:rsidR="00B32800" w:rsidP="00B6715B" w:rsidRDefault="00506452" w14:paraId="27B9F55E" w14:textId="4E0D8957">
            <w:pPr>
              <w:jc w:val="center"/>
              <w:rPr>
                <w:color w:val="000000" w:themeColor="text1"/>
              </w:rPr>
            </w:pPr>
            <w:r w:rsidRPr="00F67C54">
              <w:rPr>
                <w:b/>
                <w:bCs/>
                <w:color w:val="00B050"/>
              </w:rPr>
              <w:t>Deliver</w:t>
            </w:r>
          </w:p>
        </w:tc>
        <w:tc>
          <w:tcPr>
            <w:tcW w:w="2254" w:type="dxa"/>
            <w:shd w:val="clear" w:color="auto" w:fill="FFFFFF" w:themeFill="background1"/>
            <w:vAlign w:val="center"/>
          </w:tcPr>
          <w:p w:rsidRPr="00F67C54" w:rsidR="00B32800" w:rsidRDefault="00B32800" w14:paraId="2406D5DE" w14:textId="77777777">
            <w:pPr>
              <w:rPr>
                <w:color w:val="000000" w:themeColor="text1"/>
              </w:rPr>
            </w:pPr>
          </w:p>
        </w:tc>
        <w:tc>
          <w:tcPr>
            <w:tcW w:w="2519" w:type="dxa"/>
            <w:shd w:val="clear" w:color="auto" w:fill="FFFFFF" w:themeFill="background1"/>
            <w:vAlign w:val="center"/>
          </w:tcPr>
          <w:p w:rsidRPr="00F67C54" w:rsidR="00B32800" w:rsidRDefault="00B32800" w14:paraId="3C09427F" w14:textId="6BAA8723">
            <w:pPr>
              <w:rPr>
                <w:color w:val="000000" w:themeColor="text1"/>
              </w:rPr>
            </w:pPr>
          </w:p>
        </w:tc>
      </w:tr>
      <w:tr w:rsidR="00B32800" w:rsidTr="1CA12583" w14:paraId="7881A49E" w14:textId="77777777">
        <w:tc>
          <w:tcPr>
            <w:tcW w:w="759" w:type="dxa"/>
            <w:shd w:val="clear" w:color="auto" w:fill="A5A5A5" w:themeFill="accent3"/>
            <w:vAlign w:val="center"/>
          </w:tcPr>
          <w:p w:rsidR="00B32800" w:rsidRDefault="00B32800" w14:paraId="6800B96E" w14:textId="57275724">
            <w:r>
              <w:t>CS.3</w:t>
            </w:r>
          </w:p>
        </w:tc>
        <w:tc>
          <w:tcPr>
            <w:tcW w:w="2067" w:type="dxa"/>
            <w:vAlign w:val="center"/>
          </w:tcPr>
          <w:p w:rsidR="00B32800" w:rsidRDefault="005845AA" w14:paraId="7ED6A1CD" w14:textId="6EF016DC">
            <w:r>
              <w:t>A</w:t>
            </w:r>
            <w:r w:rsidR="00B32800">
              <w:t>pprove contracts which constitute related party transactions.</w:t>
            </w:r>
          </w:p>
        </w:tc>
        <w:tc>
          <w:tcPr>
            <w:tcW w:w="2448" w:type="dxa"/>
            <w:shd w:val="clear" w:color="auto" w:fill="FFFFFF" w:themeFill="background1"/>
            <w:vAlign w:val="center"/>
          </w:tcPr>
          <w:p w:rsidRPr="00F67C54" w:rsidR="00B32800" w:rsidRDefault="00B32800" w14:paraId="1A62BAE3" w14:textId="77777777">
            <w:pPr>
              <w:rPr>
                <w:color w:val="000000" w:themeColor="text1"/>
              </w:rPr>
            </w:pPr>
          </w:p>
        </w:tc>
        <w:tc>
          <w:tcPr>
            <w:tcW w:w="2293" w:type="dxa"/>
            <w:shd w:val="clear" w:color="auto" w:fill="FFFFFF" w:themeFill="background1"/>
            <w:vAlign w:val="center"/>
          </w:tcPr>
          <w:p w:rsidR="00B32800" w:rsidP="00B6715B" w:rsidRDefault="00B32800" w14:paraId="1EA648C1" w14:textId="77777777">
            <w:pPr>
              <w:jc w:val="center"/>
              <w:rPr>
                <w:color w:val="000000" w:themeColor="text1"/>
              </w:rPr>
            </w:pPr>
          </w:p>
          <w:p w:rsidRPr="00F67C54" w:rsidR="00506452" w:rsidP="00B6715B" w:rsidRDefault="00506452" w14:paraId="58A86537" w14:textId="48C091CD">
            <w:pPr>
              <w:jc w:val="center"/>
              <w:rPr>
                <w:color w:val="000000" w:themeColor="text1"/>
              </w:rPr>
            </w:pPr>
          </w:p>
        </w:tc>
        <w:tc>
          <w:tcPr>
            <w:tcW w:w="2397" w:type="dxa"/>
            <w:shd w:val="clear" w:color="auto" w:fill="FFFFFF" w:themeFill="background1"/>
            <w:vAlign w:val="center"/>
          </w:tcPr>
          <w:p w:rsidRPr="00F67C54" w:rsidR="00B32800" w:rsidP="00B6715B" w:rsidRDefault="0042036F" w14:paraId="4F3FC526" w14:textId="3523DDF4">
            <w:pPr>
              <w:jc w:val="center"/>
              <w:rPr>
                <w:color w:val="000000" w:themeColor="text1"/>
              </w:rPr>
            </w:pPr>
            <w:r w:rsidRPr="00F67C54">
              <w:rPr>
                <w:b/>
                <w:bCs/>
                <w:color w:val="FF0000"/>
              </w:rPr>
              <w:t>Decide</w:t>
            </w:r>
          </w:p>
        </w:tc>
        <w:tc>
          <w:tcPr>
            <w:tcW w:w="2254" w:type="dxa"/>
            <w:shd w:val="clear" w:color="auto" w:fill="FFFFFF" w:themeFill="background1"/>
            <w:vAlign w:val="center"/>
          </w:tcPr>
          <w:p w:rsidRPr="00F67C54" w:rsidR="00B32800" w:rsidRDefault="00B32800" w14:paraId="5C7B184C" w14:textId="77777777">
            <w:pPr>
              <w:rPr>
                <w:color w:val="000000" w:themeColor="text1"/>
              </w:rPr>
            </w:pPr>
          </w:p>
        </w:tc>
        <w:tc>
          <w:tcPr>
            <w:tcW w:w="2519" w:type="dxa"/>
            <w:shd w:val="clear" w:color="auto" w:fill="FFFFFF" w:themeFill="background1"/>
            <w:vAlign w:val="center"/>
          </w:tcPr>
          <w:p w:rsidRPr="00F67C54" w:rsidR="00B32800" w:rsidRDefault="00B32800" w14:paraId="180E528D" w14:textId="54A00814">
            <w:pPr>
              <w:rPr>
                <w:color w:val="000000" w:themeColor="text1"/>
              </w:rPr>
            </w:pPr>
          </w:p>
        </w:tc>
      </w:tr>
      <w:tr w:rsidR="00B32800" w:rsidTr="1CA12583" w14:paraId="5FED790C" w14:textId="77777777">
        <w:tc>
          <w:tcPr>
            <w:tcW w:w="759" w:type="dxa"/>
            <w:shd w:val="clear" w:color="auto" w:fill="A5A5A5" w:themeFill="accent3"/>
            <w:vAlign w:val="center"/>
          </w:tcPr>
          <w:p w:rsidR="00B32800" w:rsidRDefault="00B32800" w14:paraId="20952BFC" w14:textId="5A238A3F">
            <w:r>
              <w:t>CS.4</w:t>
            </w:r>
          </w:p>
        </w:tc>
        <w:tc>
          <w:tcPr>
            <w:tcW w:w="2067" w:type="dxa"/>
            <w:vAlign w:val="center"/>
          </w:tcPr>
          <w:p w:rsidR="00B32800" w:rsidRDefault="005845AA" w14:paraId="15C5380B" w14:textId="39A2CCF4">
            <w:r w:rsidRPr="00C91FA0">
              <w:t>E</w:t>
            </w:r>
            <w:r w:rsidRPr="00C91FA0" w:rsidR="00B32800">
              <w:t xml:space="preserve">nter into contracts up to the limits of </w:t>
            </w:r>
            <w:r w:rsidR="0012410B">
              <w:t>d</w:t>
            </w:r>
            <w:r w:rsidRPr="00C91FA0" w:rsidR="00B32800">
              <w:t xml:space="preserve">elegation, within an agreed budget and in accordance with the </w:t>
            </w:r>
            <w:r w:rsidR="0012410B">
              <w:t>f</w:t>
            </w:r>
            <w:r w:rsidRPr="00C91FA0" w:rsidR="00B32800">
              <w:t xml:space="preserve">inance </w:t>
            </w:r>
            <w:r w:rsidR="0012410B">
              <w:t>p</w:t>
            </w:r>
            <w:r w:rsidRPr="00C91FA0" w:rsidR="00B32800">
              <w:t>olicy.</w:t>
            </w:r>
          </w:p>
        </w:tc>
        <w:tc>
          <w:tcPr>
            <w:tcW w:w="2448" w:type="dxa"/>
            <w:shd w:val="clear" w:color="auto" w:fill="FFFFFF" w:themeFill="background1"/>
            <w:vAlign w:val="center"/>
          </w:tcPr>
          <w:p w:rsidRPr="00F67C54" w:rsidR="00B32800" w:rsidRDefault="00B32800" w14:paraId="4BD8D80F" w14:textId="77777777">
            <w:pPr>
              <w:rPr>
                <w:color w:val="000000" w:themeColor="text1"/>
              </w:rPr>
            </w:pPr>
          </w:p>
        </w:tc>
        <w:tc>
          <w:tcPr>
            <w:tcW w:w="2293" w:type="dxa"/>
            <w:shd w:val="clear" w:color="auto" w:fill="FFFFFF" w:themeFill="background1"/>
            <w:vAlign w:val="center"/>
          </w:tcPr>
          <w:p w:rsidRPr="00F67C54" w:rsidR="00B32800" w:rsidRDefault="00B32800" w14:paraId="58E59243" w14:textId="77777777">
            <w:pPr>
              <w:rPr>
                <w:color w:val="000000" w:themeColor="text1"/>
              </w:rPr>
            </w:pPr>
          </w:p>
        </w:tc>
        <w:tc>
          <w:tcPr>
            <w:tcW w:w="2397" w:type="dxa"/>
            <w:shd w:val="clear" w:color="auto" w:fill="FFFFFF" w:themeFill="background1"/>
            <w:vAlign w:val="center"/>
          </w:tcPr>
          <w:p w:rsidR="0042036F" w:rsidP="00B6715B" w:rsidRDefault="0042036F" w14:paraId="5C758836" w14:textId="77777777">
            <w:pPr>
              <w:jc w:val="center"/>
              <w:rPr>
                <w:b/>
                <w:bCs/>
                <w:color w:val="FF0000"/>
              </w:rPr>
            </w:pPr>
            <w:r w:rsidRPr="0042036F">
              <w:rPr>
                <w:b/>
                <w:bCs/>
                <w:color w:val="FF0000"/>
              </w:rPr>
              <w:t>Decide</w:t>
            </w:r>
          </w:p>
          <w:p w:rsidRPr="00FA5578" w:rsidR="00FA5578" w:rsidP="00B6715B" w:rsidRDefault="00FA5578" w14:paraId="7A28F3DF" w14:textId="15CDBD47">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r w:rsidR="009C19F1">
              <w:t xml:space="preserve">  (note this LGB is piloting reduced financial delegations)</w:t>
            </w:r>
          </w:p>
        </w:tc>
        <w:tc>
          <w:tcPr>
            <w:tcW w:w="2254" w:type="dxa"/>
            <w:shd w:val="clear" w:color="auto" w:fill="FFFFFF" w:themeFill="background1"/>
            <w:vAlign w:val="center"/>
          </w:tcPr>
          <w:p w:rsidRPr="00927825" w:rsidR="00927825" w:rsidP="00B6715B" w:rsidRDefault="00927825" w14:paraId="1020A28F" w14:textId="180799A2">
            <w:pPr>
              <w:jc w:val="center"/>
              <w:rPr>
                <w:color w:val="FF0000"/>
              </w:rPr>
            </w:pPr>
          </w:p>
        </w:tc>
        <w:tc>
          <w:tcPr>
            <w:tcW w:w="2519" w:type="dxa"/>
            <w:shd w:val="clear" w:color="auto" w:fill="FFFFFF" w:themeFill="background1"/>
            <w:vAlign w:val="center"/>
          </w:tcPr>
          <w:p w:rsidR="00633BF8" w:rsidP="00633BF8" w:rsidRDefault="00633BF8" w14:paraId="238E35AF" w14:textId="77777777">
            <w:pPr>
              <w:jc w:val="center"/>
              <w:rPr>
                <w:b/>
                <w:bCs/>
                <w:color w:val="FF0000"/>
              </w:rPr>
            </w:pPr>
            <w:r w:rsidRPr="0042036F">
              <w:rPr>
                <w:b/>
                <w:bCs/>
                <w:color w:val="FF0000"/>
              </w:rPr>
              <w:t>Decide</w:t>
            </w:r>
          </w:p>
          <w:p w:rsidRPr="00B04B42" w:rsidR="00B04B42" w:rsidP="00633BF8" w:rsidRDefault="00633BF8" w14:paraId="1D8DB1DF" w14:textId="21AE37DE">
            <w:pPr>
              <w:jc w:val="center"/>
              <w:rPr>
                <w:b/>
                <w:bCs/>
                <w:color w:val="000000" w:themeColor="text1"/>
              </w:rPr>
            </w:pPr>
            <w:r w:rsidRPr="00B33721">
              <w:t xml:space="preserve">Up to delegated limits within the </w:t>
            </w:r>
            <w:r>
              <w:t>f</w:t>
            </w:r>
            <w:r w:rsidRPr="00B33721">
              <w:t xml:space="preserve">inancial </w:t>
            </w:r>
            <w:r>
              <w:t>p</w:t>
            </w:r>
            <w:r w:rsidRPr="00B33721">
              <w:t xml:space="preserve">rocedures </w:t>
            </w:r>
            <w:r>
              <w:t>p</w:t>
            </w:r>
            <w:r w:rsidRPr="00B33721">
              <w:t>olicy</w:t>
            </w:r>
            <w:r>
              <w:t xml:space="preserve">  </w:t>
            </w:r>
          </w:p>
        </w:tc>
      </w:tr>
    </w:tbl>
    <w:p w:rsidR="00787BEF" w:rsidP="00901B81" w:rsidRDefault="00787BEF" w14:paraId="76AE6841" w14:textId="77777777">
      <w:pPr>
        <w:rPr>
          <w:b/>
          <w:bCs/>
        </w:rPr>
      </w:pPr>
    </w:p>
    <w:tbl>
      <w:tblPr>
        <w:tblStyle w:val="TableGrid"/>
        <w:tblpPr w:leftFromText="180" w:rightFromText="180" w:vertAnchor="text" w:tblpXSpec="right" w:tblpY="1"/>
        <w:tblOverlap w:val="never"/>
        <w:tblW w:w="14497" w:type="dxa"/>
        <w:tblLook w:val="04A0" w:firstRow="1" w:lastRow="0" w:firstColumn="1" w:lastColumn="0" w:noHBand="0" w:noVBand="1"/>
      </w:tblPr>
      <w:tblGrid>
        <w:gridCol w:w="846"/>
        <w:gridCol w:w="2551"/>
        <w:gridCol w:w="2591"/>
        <w:gridCol w:w="2139"/>
        <w:gridCol w:w="2117"/>
        <w:gridCol w:w="2266"/>
        <w:gridCol w:w="1987"/>
      </w:tblGrid>
      <w:tr w:rsidRPr="00CE7DED" w:rsidR="00F469C8" w:rsidTr="0012410B" w14:paraId="34BAFD04" w14:textId="77777777">
        <w:trPr>
          <w:tblHeader/>
        </w:trPr>
        <w:tc>
          <w:tcPr>
            <w:tcW w:w="14497" w:type="dxa"/>
            <w:gridSpan w:val="7"/>
            <w:shd w:val="clear" w:color="auto" w:fill="D9D9D9" w:themeFill="background1" w:themeFillShade="D9"/>
          </w:tcPr>
          <w:p w:rsidR="00F469C8" w:rsidP="00CC56B5" w:rsidRDefault="00CE1E0F" w14:paraId="4E320D27" w14:textId="77777777">
            <w:pPr>
              <w:jc w:val="center"/>
              <w:rPr>
                <w:b/>
                <w:bCs/>
              </w:rPr>
            </w:pPr>
            <w:bookmarkStart w:name="_Hlk72231328" w:id="12"/>
            <w:r>
              <w:rPr>
                <w:b/>
                <w:bCs/>
              </w:rPr>
              <w:t>Human</w:t>
            </w:r>
            <w:r w:rsidR="00CA2635">
              <w:rPr>
                <w:b/>
                <w:bCs/>
              </w:rPr>
              <w:t xml:space="preserve"> </w:t>
            </w:r>
            <w:r>
              <w:rPr>
                <w:b/>
                <w:bCs/>
              </w:rPr>
              <w:t>Resources</w:t>
            </w:r>
          </w:p>
          <w:p w:rsidRPr="00CE7DED" w:rsidR="00E94812" w:rsidP="00CC56B5" w:rsidRDefault="00E94812" w14:paraId="08941A20" w14:textId="559848EA">
            <w:pPr>
              <w:jc w:val="center"/>
              <w:rPr>
                <w:b/>
                <w:bCs/>
              </w:rPr>
            </w:pPr>
          </w:p>
        </w:tc>
      </w:tr>
      <w:tr w:rsidRPr="00E33801" w:rsidR="00E94812" w:rsidTr="0012410B" w14:paraId="70EECA1A" w14:textId="77777777">
        <w:trPr>
          <w:trHeight w:val="204"/>
          <w:tblHeader/>
        </w:trPr>
        <w:tc>
          <w:tcPr>
            <w:tcW w:w="3397" w:type="dxa"/>
            <w:gridSpan w:val="2"/>
            <w:shd w:val="clear" w:color="auto" w:fill="FF0000"/>
            <w:vAlign w:val="center"/>
          </w:tcPr>
          <w:p w:rsidRPr="009A00BE" w:rsidR="00E94812" w:rsidP="00CC56B5" w:rsidRDefault="00E94812" w14:paraId="4FE9FE2A" w14:textId="77777777">
            <w:pPr>
              <w:rPr>
                <w:b/>
                <w:bCs/>
                <w:color w:val="FFFFFF" w:themeColor="background1"/>
              </w:rPr>
            </w:pPr>
            <w:r>
              <w:rPr>
                <w:b/>
                <w:bCs/>
                <w:color w:val="FFFFFF" w:themeColor="background1"/>
              </w:rPr>
              <w:t>Decide</w:t>
            </w:r>
          </w:p>
          <w:p w:rsidRPr="009A00BE" w:rsidR="00E94812" w:rsidP="00CC56B5" w:rsidRDefault="00E94812" w14:paraId="5EC87F67" w14:textId="77777777">
            <w:pPr>
              <w:rPr>
                <w:b/>
                <w:bCs/>
                <w:color w:val="FFFFFF" w:themeColor="background1"/>
              </w:rPr>
            </w:pPr>
          </w:p>
        </w:tc>
        <w:tc>
          <w:tcPr>
            <w:tcW w:w="11100" w:type="dxa"/>
            <w:gridSpan w:val="5"/>
            <w:vAlign w:val="center"/>
          </w:tcPr>
          <w:p w:rsidRPr="00B029B6" w:rsidR="00E94812" w:rsidP="00CC56B5" w:rsidRDefault="00E94812" w14:paraId="3326C20A" w14:textId="19349C53">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12410B" w14:paraId="7E4F1AE3" w14:textId="77777777">
        <w:trPr>
          <w:trHeight w:val="204"/>
          <w:tblHeader/>
        </w:trPr>
        <w:tc>
          <w:tcPr>
            <w:tcW w:w="3397" w:type="dxa"/>
            <w:gridSpan w:val="2"/>
            <w:shd w:val="clear" w:color="auto" w:fill="FFC000" w:themeFill="accent4"/>
            <w:vAlign w:val="center"/>
          </w:tcPr>
          <w:p w:rsidRPr="009A00BE" w:rsidR="00E94812" w:rsidP="00CC56B5" w:rsidRDefault="00E94812" w14:paraId="1F5E379F" w14:textId="77777777">
            <w:pPr>
              <w:rPr>
                <w:b/>
                <w:bCs/>
                <w:color w:val="FFFFFF" w:themeColor="background1"/>
              </w:rPr>
            </w:pPr>
            <w:r>
              <w:rPr>
                <w:b/>
                <w:bCs/>
                <w:color w:val="FFFFFF" w:themeColor="background1"/>
              </w:rPr>
              <w:t>Consulted</w:t>
            </w:r>
          </w:p>
          <w:p w:rsidRPr="009A00BE" w:rsidR="00E94812" w:rsidP="00CC56B5" w:rsidRDefault="00E94812" w14:paraId="7C889B7C" w14:textId="77777777">
            <w:pPr>
              <w:jc w:val="center"/>
              <w:rPr>
                <w:b/>
                <w:bCs/>
                <w:color w:val="FFFFFF" w:themeColor="background1"/>
              </w:rPr>
            </w:pPr>
          </w:p>
        </w:tc>
        <w:tc>
          <w:tcPr>
            <w:tcW w:w="11100" w:type="dxa"/>
            <w:gridSpan w:val="5"/>
            <w:vAlign w:val="center"/>
          </w:tcPr>
          <w:p w:rsidRPr="00B029B6" w:rsidR="00E94812" w:rsidP="00B029B6" w:rsidRDefault="00E94812" w14:paraId="7656E2FE" w14:textId="4C006F92">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12410B" w14:paraId="7FA06AB8" w14:textId="77777777">
        <w:trPr>
          <w:trHeight w:val="204"/>
          <w:tblHeader/>
        </w:trPr>
        <w:tc>
          <w:tcPr>
            <w:tcW w:w="3397" w:type="dxa"/>
            <w:gridSpan w:val="2"/>
            <w:shd w:val="clear" w:color="auto" w:fill="00B050"/>
            <w:vAlign w:val="center"/>
          </w:tcPr>
          <w:p w:rsidRPr="009A00BE" w:rsidR="00E94812" w:rsidP="00B029B6" w:rsidRDefault="00E94812" w14:paraId="21BE7F92" w14:textId="7DFF8E37">
            <w:pPr>
              <w:rPr>
                <w:b/>
                <w:bCs/>
                <w:color w:val="FFFFFF" w:themeColor="background1"/>
              </w:rPr>
            </w:pPr>
            <w:r>
              <w:rPr>
                <w:b/>
                <w:bCs/>
                <w:color w:val="FFFFFF" w:themeColor="background1"/>
              </w:rPr>
              <w:t>Deliver</w:t>
            </w:r>
          </w:p>
        </w:tc>
        <w:tc>
          <w:tcPr>
            <w:tcW w:w="11100" w:type="dxa"/>
            <w:gridSpan w:val="5"/>
            <w:vAlign w:val="center"/>
          </w:tcPr>
          <w:p w:rsidRPr="00E33801" w:rsidR="00E94812" w:rsidP="00CC56B5" w:rsidRDefault="00E94812" w14:paraId="2430CFCB" w14:textId="77777777">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E94812" w:rsidTr="0012410B" w14:paraId="1AD3B663" w14:textId="77777777">
        <w:trPr>
          <w:trHeight w:val="204"/>
          <w:tblHeader/>
        </w:trPr>
        <w:tc>
          <w:tcPr>
            <w:tcW w:w="3397" w:type="dxa"/>
            <w:gridSpan w:val="2"/>
            <w:shd w:val="clear" w:color="auto" w:fill="0070C0"/>
            <w:vAlign w:val="center"/>
          </w:tcPr>
          <w:p w:rsidRPr="009A00BE" w:rsidR="00E94812" w:rsidP="00CC56B5" w:rsidRDefault="00E94812" w14:paraId="482B1C17" w14:textId="77777777">
            <w:pPr>
              <w:rPr>
                <w:b/>
                <w:bCs/>
                <w:color w:val="FFFFFF" w:themeColor="background1"/>
              </w:rPr>
            </w:pPr>
            <w:r>
              <w:rPr>
                <w:b/>
                <w:bCs/>
                <w:color w:val="FFFFFF" w:themeColor="background1"/>
              </w:rPr>
              <w:t>Monitor</w:t>
            </w:r>
          </w:p>
        </w:tc>
        <w:tc>
          <w:tcPr>
            <w:tcW w:w="11100" w:type="dxa"/>
            <w:gridSpan w:val="5"/>
            <w:vAlign w:val="center"/>
          </w:tcPr>
          <w:p w:rsidRPr="00E33801" w:rsidR="00E94812" w:rsidP="00B029B6" w:rsidRDefault="00E94812" w14:paraId="74A5E1C8" w14:textId="7C4CB590">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A20249" w:rsidTr="0012410B" w14:paraId="33696150" w14:textId="77777777">
        <w:trPr>
          <w:tblHeader/>
        </w:trPr>
        <w:tc>
          <w:tcPr>
            <w:tcW w:w="3397" w:type="dxa"/>
            <w:gridSpan w:val="2"/>
            <w:shd w:val="clear" w:color="auto" w:fill="D9D9D9" w:themeFill="background1" w:themeFillShade="D9"/>
            <w:vAlign w:val="center"/>
          </w:tcPr>
          <w:p w:rsidRPr="009A00BE" w:rsidR="00F469C8" w:rsidP="00CC56B5" w:rsidRDefault="00F469C8" w14:paraId="04894F8F" w14:textId="77777777">
            <w:pPr>
              <w:jc w:val="center"/>
              <w:rPr>
                <w:b/>
                <w:bCs/>
              </w:rPr>
            </w:pPr>
            <w:r>
              <w:rPr>
                <w:b/>
                <w:bCs/>
              </w:rPr>
              <w:t>Decision/Action</w:t>
            </w:r>
          </w:p>
        </w:tc>
        <w:tc>
          <w:tcPr>
            <w:tcW w:w="2591" w:type="dxa"/>
            <w:shd w:val="clear" w:color="auto" w:fill="D9D9D9" w:themeFill="background1" w:themeFillShade="D9"/>
            <w:vAlign w:val="center"/>
          </w:tcPr>
          <w:p w:rsidRPr="009A00BE" w:rsidR="00F469C8" w:rsidP="00CC56B5" w:rsidRDefault="00F469C8" w14:paraId="22BDD0E8" w14:textId="77777777">
            <w:pPr>
              <w:jc w:val="center"/>
              <w:rPr>
                <w:b/>
                <w:bCs/>
              </w:rPr>
            </w:pPr>
            <w:r>
              <w:rPr>
                <w:b/>
                <w:bCs/>
              </w:rPr>
              <w:t>Members</w:t>
            </w:r>
          </w:p>
        </w:tc>
        <w:tc>
          <w:tcPr>
            <w:tcW w:w="2139" w:type="dxa"/>
            <w:shd w:val="clear" w:color="auto" w:fill="D9D9D9" w:themeFill="background1" w:themeFillShade="D9"/>
            <w:vAlign w:val="center"/>
          </w:tcPr>
          <w:p w:rsidRPr="009A00BE" w:rsidR="00F469C8" w:rsidP="00CC56B5" w:rsidRDefault="00F469C8" w14:paraId="67041159" w14:textId="66B4BC02">
            <w:pPr>
              <w:jc w:val="center"/>
              <w:rPr>
                <w:b/>
                <w:bCs/>
              </w:rPr>
            </w:pPr>
            <w:r>
              <w:rPr>
                <w:b/>
                <w:bCs/>
              </w:rPr>
              <w:t>Tru</w:t>
            </w:r>
            <w:r w:rsidR="007F27CD">
              <w:rPr>
                <w:b/>
                <w:bCs/>
              </w:rPr>
              <w:t>st Board</w:t>
            </w:r>
          </w:p>
        </w:tc>
        <w:tc>
          <w:tcPr>
            <w:tcW w:w="2117" w:type="dxa"/>
            <w:shd w:val="clear" w:color="auto" w:fill="D9D9D9" w:themeFill="background1" w:themeFillShade="D9"/>
            <w:vAlign w:val="center"/>
          </w:tcPr>
          <w:p w:rsidRPr="009A00BE" w:rsidR="00F469C8" w:rsidP="00CC56B5" w:rsidRDefault="00F469C8" w14:paraId="221A5E99" w14:textId="0A5396F9">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rsidRPr="009A00BE" w:rsidR="00F469C8" w:rsidP="00CC56B5" w:rsidRDefault="00F469C8" w14:paraId="68ABD032" w14:textId="1495F5A3">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1987" w:type="dxa"/>
            <w:shd w:val="clear" w:color="auto" w:fill="D9D9D9" w:themeFill="background1" w:themeFillShade="D9"/>
            <w:vAlign w:val="center"/>
          </w:tcPr>
          <w:p w:rsidRPr="009A00BE" w:rsidR="00F469C8" w:rsidP="00CC56B5" w:rsidRDefault="00F469C8" w14:paraId="225F0C58" w14:textId="0357A228">
            <w:pPr>
              <w:jc w:val="center"/>
              <w:rPr>
                <w:b/>
                <w:bCs/>
              </w:rPr>
            </w:pPr>
            <w:r w:rsidRPr="183820A7">
              <w:rPr>
                <w:b/>
                <w:bCs/>
              </w:rPr>
              <w:t>Headteacher</w:t>
            </w:r>
          </w:p>
        </w:tc>
      </w:tr>
      <w:bookmarkEnd w:id="12"/>
      <w:tr w:rsidR="005D50F9" w:rsidTr="007F27CD" w14:paraId="6272659F" w14:textId="77777777">
        <w:trPr>
          <w:trHeight w:val="983"/>
        </w:trPr>
        <w:tc>
          <w:tcPr>
            <w:tcW w:w="846" w:type="dxa"/>
            <w:shd w:val="clear" w:color="auto" w:fill="A5A5A5" w:themeFill="accent3"/>
          </w:tcPr>
          <w:p w:rsidR="00F469C8" w:rsidP="00CC56B5" w:rsidRDefault="00F469C8" w14:paraId="5B95EAB7" w14:textId="77777777">
            <w:r>
              <w:t>HR.1</w:t>
            </w:r>
          </w:p>
        </w:tc>
        <w:tc>
          <w:tcPr>
            <w:tcW w:w="2551" w:type="dxa"/>
            <w:vAlign w:val="center"/>
          </w:tcPr>
          <w:p w:rsidR="00F469C8" w:rsidP="00CC56B5" w:rsidRDefault="005845AA" w14:paraId="215A65D8" w14:textId="36EDF003">
            <w:r w:rsidRPr="0012410B">
              <w:t>D</w:t>
            </w:r>
            <w:r w:rsidRPr="0012410B" w:rsidR="00F469C8">
              <w:t xml:space="preserve">efine any overarching leadership structures across </w:t>
            </w:r>
            <w:r w:rsidRPr="0012410B" w:rsidR="00F4478D">
              <w:t>schools.</w:t>
            </w:r>
          </w:p>
        </w:tc>
        <w:tc>
          <w:tcPr>
            <w:tcW w:w="2591" w:type="dxa"/>
            <w:shd w:val="clear" w:color="auto" w:fill="FFFFFF" w:themeFill="background1"/>
            <w:vAlign w:val="center"/>
          </w:tcPr>
          <w:p w:rsidRPr="00047BA2" w:rsidR="00F469C8" w:rsidP="00CC56B5" w:rsidRDefault="00F469C8" w14:paraId="6C99CAA7" w14:textId="77777777">
            <w:pPr>
              <w:jc w:val="center"/>
              <w:rPr>
                <w:b/>
                <w:bCs/>
                <w:color w:val="0070C0"/>
              </w:rPr>
            </w:pPr>
          </w:p>
        </w:tc>
        <w:tc>
          <w:tcPr>
            <w:tcW w:w="2139" w:type="dxa"/>
            <w:shd w:val="clear" w:color="auto" w:fill="FFFFFF" w:themeFill="background1"/>
            <w:vAlign w:val="center"/>
          </w:tcPr>
          <w:p w:rsidRPr="00047BA2" w:rsidR="00F469C8" w:rsidP="00CC56B5" w:rsidRDefault="00F469C8" w14:paraId="63006319" w14:textId="77777777">
            <w:pPr>
              <w:jc w:val="center"/>
              <w:rPr>
                <w:b/>
                <w:bCs/>
                <w:color w:val="0070C0"/>
              </w:rPr>
            </w:pPr>
          </w:p>
        </w:tc>
        <w:tc>
          <w:tcPr>
            <w:tcW w:w="2117" w:type="dxa"/>
            <w:shd w:val="clear" w:color="auto" w:fill="FFFFFF" w:themeFill="background1"/>
            <w:vAlign w:val="center"/>
          </w:tcPr>
          <w:p w:rsidRPr="00047BA2" w:rsidR="00F469C8" w:rsidP="00CC56B5" w:rsidRDefault="00047BA2" w14:paraId="20E6AECB" w14:textId="1542EDD6">
            <w:pPr>
              <w:jc w:val="center"/>
              <w:rPr>
                <w:b/>
                <w:bCs/>
                <w:color w:val="0070C0"/>
              </w:rPr>
            </w:pPr>
            <w:r w:rsidRPr="00047BA2">
              <w:rPr>
                <w:b/>
                <w:bCs/>
                <w:color w:val="FF0000"/>
              </w:rPr>
              <w:t>Decide</w:t>
            </w:r>
          </w:p>
        </w:tc>
        <w:tc>
          <w:tcPr>
            <w:tcW w:w="2266" w:type="dxa"/>
            <w:shd w:val="clear" w:color="auto" w:fill="FFFFFF" w:themeFill="background1"/>
            <w:vAlign w:val="center"/>
          </w:tcPr>
          <w:p w:rsidRPr="00047BA2" w:rsidR="00F469C8" w:rsidP="00CC56B5" w:rsidRDefault="00F469C8" w14:paraId="4CCC6D20" w14:textId="5352546A">
            <w:pPr>
              <w:jc w:val="center"/>
              <w:rPr>
                <w:b/>
                <w:bCs/>
                <w:color w:val="0070C0"/>
              </w:rPr>
            </w:pPr>
          </w:p>
        </w:tc>
        <w:tc>
          <w:tcPr>
            <w:tcW w:w="1987" w:type="dxa"/>
            <w:shd w:val="clear" w:color="auto" w:fill="FFFFFF" w:themeFill="background1"/>
            <w:vAlign w:val="center"/>
          </w:tcPr>
          <w:p w:rsidRPr="00FA70D6" w:rsidR="00F469C8" w:rsidP="1CA12583" w:rsidRDefault="03926A66" w14:paraId="3B9991C8" w14:textId="673D886B">
            <w:pPr>
              <w:jc w:val="center"/>
              <w:rPr>
                <w:b/>
                <w:bCs/>
                <w:color w:val="FFC000"/>
              </w:rPr>
            </w:pPr>
            <w:r w:rsidRPr="00FA70D6">
              <w:rPr>
                <w:b/>
                <w:bCs/>
                <w:color w:val="FFC000"/>
              </w:rPr>
              <w:t>Consulted</w:t>
            </w:r>
          </w:p>
          <w:p w:rsidRPr="00047BA2" w:rsidR="00F469C8" w:rsidP="1CA12583" w:rsidRDefault="6217DD8F" w14:paraId="08C4014C" w14:textId="00E113F7">
            <w:pPr>
              <w:jc w:val="center"/>
              <w:rPr>
                <w:b/>
                <w:bCs/>
                <w:color w:val="00B050"/>
                <w:highlight w:val="yellow"/>
              </w:rPr>
            </w:pPr>
            <w:r w:rsidRPr="0012410B">
              <w:rPr>
                <w:b/>
                <w:bCs/>
                <w:color w:val="00B050"/>
              </w:rPr>
              <w:t>Deliver</w:t>
            </w:r>
          </w:p>
        </w:tc>
      </w:tr>
      <w:tr w:rsidR="005D50F9" w:rsidTr="007F27CD" w14:paraId="6C09BB03" w14:textId="77777777">
        <w:tc>
          <w:tcPr>
            <w:tcW w:w="846" w:type="dxa"/>
            <w:shd w:val="clear" w:color="auto" w:fill="A5A5A5" w:themeFill="accent3"/>
          </w:tcPr>
          <w:p w:rsidR="00F469C8" w:rsidP="00CC56B5" w:rsidRDefault="00F469C8" w14:paraId="4976471C" w14:textId="2A716E88">
            <w:r>
              <w:t>HR.</w:t>
            </w:r>
            <w:r w:rsidR="00EF3F20">
              <w:t>2</w:t>
            </w:r>
          </w:p>
        </w:tc>
        <w:tc>
          <w:tcPr>
            <w:tcW w:w="2551" w:type="dxa"/>
            <w:vAlign w:val="center"/>
          </w:tcPr>
          <w:p w:rsidR="00F469C8" w:rsidP="00CC56B5" w:rsidRDefault="00FD46FB" w14:paraId="5992C780" w14:textId="28E12FF9">
            <w:r>
              <w:t>U</w:t>
            </w:r>
            <w:r w:rsidR="00F469C8">
              <w:t xml:space="preserve">ndertake the process to appoint the </w:t>
            </w:r>
            <w:r w:rsidR="00341A37">
              <w:t>h</w:t>
            </w:r>
            <w:r w:rsidR="00F469C8">
              <w:t>eadteacher</w:t>
            </w:r>
          </w:p>
        </w:tc>
        <w:tc>
          <w:tcPr>
            <w:tcW w:w="2591" w:type="dxa"/>
            <w:shd w:val="clear" w:color="auto" w:fill="FFFFFF" w:themeFill="background1"/>
            <w:vAlign w:val="center"/>
          </w:tcPr>
          <w:p w:rsidRPr="00047BA2" w:rsidR="00F469C8" w:rsidP="00CC56B5" w:rsidRDefault="00F469C8" w14:paraId="77C29646" w14:textId="77777777">
            <w:pPr>
              <w:rPr>
                <w:color w:val="0070C0"/>
              </w:rPr>
            </w:pPr>
          </w:p>
        </w:tc>
        <w:tc>
          <w:tcPr>
            <w:tcW w:w="2139" w:type="dxa"/>
            <w:shd w:val="clear" w:color="auto" w:fill="FFFFFF" w:themeFill="background1"/>
            <w:vAlign w:val="center"/>
          </w:tcPr>
          <w:p w:rsidRPr="00047BA2" w:rsidR="00F469C8" w:rsidP="00CC56B5" w:rsidRDefault="00F469C8" w14:paraId="7F0BFDA7" w14:textId="77777777">
            <w:pPr>
              <w:rPr>
                <w:color w:val="0070C0"/>
              </w:rPr>
            </w:pPr>
          </w:p>
        </w:tc>
        <w:tc>
          <w:tcPr>
            <w:tcW w:w="2117" w:type="dxa"/>
            <w:shd w:val="clear" w:color="auto" w:fill="FFFFFF" w:themeFill="background1"/>
            <w:vAlign w:val="center"/>
          </w:tcPr>
          <w:p w:rsidR="00F469C8" w:rsidP="00CC56B5" w:rsidRDefault="00F469C8" w14:paraId="19C5081F" w14:textId="56A68CBC">
            <w:pPr>
              <w:jc w:val="center"/>
              <w:rPr>
                <w:color w:val="0070C0"/>
              </w:rPr>
            </w:pPr>
          </w:p>
          <w:p w:rsidR="00DB479A" w:rsidP="00CC56B5" w:rsidRDefault="00DB479A" w14:paraId="46A48C18" w14:textId="77777777">
            <w:pPr>
              <w:jc w:val="center"/>
              <w:rPr>
                <w:b/>
                <w:bCs/>
                <w:color w:val="FF0000"/>
              </w:rPr>
            </w:pPr>
          </w:p>
          <w:p w:rsidR="00DB479A" w:rsidP="00CC56B5" w:rsidRDefault="00DB479A" w14:paraId="00A7DA03" w14:textId="77777777">
            <w:pPr>
              <w:jc w:val="center"/>
              <w:rPr>
                <w:b/>
                <w:bCs/>
                <w:color w:val="FF0000"/>
              </w:rPr>
            </w:pPr>
            <w:r w:rsidRPr="00DB479A">
              <w:rPr>
                <w:b/>
                <w:bCs/>
                <w:color w:val="FF0000"/>
              </w:rPr>
              <w:t>Decide</w:t>
            </w:r>
          </w:p>
          <w:p w:rsidRPr="00DB479A" w:rsidR="00DB479A" w:rsidP="00CC56B5" w:rsidRDefault="00DB479A" w14:paraId="0A0EE42F" w14:textId="2B8B9D46">
            <w:pPr>
              <w:jc w:val="center"/>
              <w:rPr>
                <w:color w:val="0070C0"/>
              </w:rPr>
            </w:pPr>
            <w:r w:rsidRPr="00DB479A">
              <w:rPr>
                <w:color w:val="000000" w:themeColor="text1"/>
              </w:rPr>
              <w:t>CEO</w:t>
            </w:r>
            <w:r w:rsidR="0012410B">
              <w:rPr>
                <w:color w:val="000000" w:themeColor="text1"/>
              </w:rPr>
              <w:t xml:space="preserve"> or </w:t>
            </w:r>
            <w:r w:rsidRPr="0012410B" w:rsidR="001D7889">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rsidR="00DB479A" w:rsidP="00CC56B5" w:rsidRDefault="00DB479A" w14:paraId="52886C10" w14:textId="77777777">
            <w:pPr>
              <w:jc w:val="center"/>
              <w:rPr>
                <w:b/>
                <w:bCs/>
                <w:color w:val="FFC000"/>
              </w:rPr>
            </w:pPr>
          </w:p>
          <w:p w:rsidR="00DB479A" w:rsidP="00CC56B5" w:rsidRDefault="00DB479A" w14:paraId="45E0C048" w14:textId="77777777">
            <w:pPr>
              <w:jc w:val="center"/>
              <w:rPr>
                <w:b/>
                <w:bCs/>
                <w:color w:val="FFC000"/>
              </w:rPr>
            </w:pPr>
          </w:p>
          <w:p w:rsidRPr="00B029B6" w:rsidR="00DB479A" w:rsidP="00CC56B5" w:rsidRDefault="009E0560" w14:paraId="4C00A891" w14:textId="0C163863">
            <w:pPr>
              <w:jc w:val="center"/>
              <w:rPr>
                <w:b/>
                <w:bCs/>
                <w:color w:val="FFC000"/>
              </w:rPr>
            </w:pPr>
            <w:r w:rsidRPr="00B029B6">
              <w:rPr>
                <w:b/>
                <w:bCs/>
                <w:color w:val="FFC000"/>
              </w:rPr>
              <w:t>Consulted</w:t>
            </w:r>
          </w:p>
          <w:p w:rsidRPr="00047BA2" w:rsidR="00F469C8" w:rsidP="00CC56B5" w:rsidRDefault="00F469C8" w14:paraId="7854A3EE" w14:textId="7EEC5833">
            <w:pPr>
              <w:jc w:val="center"/>
              <w:rPr>
                <w:color w:val="0070C0"/>
              </w:rPr>
            </w:pPr>
          </w:p>
        </w:tc>
        <w:tc>
          <w:tcPr>
            <w:tcW w:w="1987" w:type="dxa"/>
            <w:shd w:val="clear" w:color="auto" w:fill="FFFFFF" w:themeFill="background1"/>
            <w:vAlign w:val="center"/>
          </w:tcPr>
          <w:p w:rsidRPr="00047BA2" w:rsidR="00F469C8" w:rsidP="00CC56B5" w:rsidRDefault="00F469C8" w14:paraId="3F243B75" w14:textId="3A520625">
            <w:pPr>
              <w:rPr>
                <w:color w:val="0070C0"/>
              </w:rPr>
            </w:pPr>
          </w:p>
        </w:tc>
      </w:tr>
      <w:tr w:rsidR="00DB479A" w:rsidTr="007F27CD" w14:paraId="09A088CA" w14:textId="77777777">
        <w:tc>
          <w:tcPr>
            <w:tcW w:w="846" w:type="dxa"/>
            <w:shd w:val="clear" w:color="auto" w:fill="A5A5A5" w:themeFill="accent3"/>
          </w:tcPr>
          <w:p w:rsidR="00DB479A" w:rsidP="00CC56B5" w:rsidRDefault="00DB479A" w14:paraId="4C58552E" w14:textId="0558D048">
            <w:r>
              <w:t>HR.</w:t>
            </w:r>
            <w:r w:rsidR="00EF3F20">
              <w:t>3</w:t>
            </w:r>
          </w:p>
        </w:tc>
        <w:tc>
          <w:tcPr>
            <w:tcW w:w="2551" w:type="dxa"/>
            <w:vAlign w:val="center"/>
          </w:tcPr>
          <w:p w:rsidR="00DB479A" w:rsidP="00CC56B5" w:rsidRDefault="00DB479A" w14:paraId="73C89F8C" w14:textId="60B5C6E8">
            <w:r>
              <w:t>Appoint other senior staff (selection panel).</w:t>
            </w:r>
          </w:p>
        </w:tc>
        <w:tc>
          <w:tcPr>
            <w:tcW w:w="2591" w:type="dxa"/>
            <w:vAlign w:val="center"/>
          </w:tcPr>
          <w:p w:rsidR="00DB479A" w:rsidP="00CC56B5" w:rsidRDefault="00DB479A" w14:paraId="4BAB8E08" w14:textId="77777777"/>
        </w:tc>
        <w:tc>
          <w:tcPr>
            <w:tcW w:w="2139" w:type="dxa"/>
            <w:vAlign w:val="center"/>
          </w:tcPr>
          <w:p w:rsidR="00DB479A" w:rsidP="00CC56B5" w:rsidRDefault="00DB479A" w14:paraId="0F74A3B9" w14:textId="77777777"/>
        </w:tc>
        <w:tc>
          <w:tcPr>
            <w:tcW w:w="2117" w:type="dxa"/>
            <w:vAlign w:val="center"/>
          </w:tcPr>
          <w:p w:rsidR="009238D3" w:rsidP="009238D3" w:rsidRDefault="009238D3" w14:paraId="11A0D2B8" w14:textId="77777777">
            <w:pPr>
              <w:jc w:val="center"/>
              <w:rPr>
                <w:b/>
                <w:bCs/>
                <w:color w:val="0070C0"/>
              </w:rPr>
            </w:pPr>
          </w:p>
          <w:p w:rsidR="009238D3" w:rsidP="009238D3" w:rsidRDefault="009238D3" w14:paraId="3292F54A" w14:textId="77777777">
            <w:pPr>
              <w:jc w:val="center"/>
              <w:rPr>
                <w:b/>
                <w:bCs/>
                <w:color w:val="0070C0"/>
              </w:rPr>
            </w:pPr>
          </w:p>
          <w:p w:rsidR="00DB479A" w:rsidP="009238D3" w:rsidRDefault="002E4ADA" w14:paraId="47CE5E35" w14:textId="77777777">
            <w:pPr>
              <w:jc w:val="center"/>
              <w:rPr>
                <w:b/>
                <w:bCs/>
                <w:color w:val="0070C0"/>
              </w:rPr>
            </w:pPr>
            <w:r w:rsidRPr="009238D3">
              <w:rPr>
                <w:b/>
                <w:bCs/>
                <w:color w:val="0070C0"/>
              </w:rPr>
              <w:t>Monitor</w:t>
            </w:r>
          </w:p>
          <w:p w:rsidRPr="00B029B6" w:rsidR="001E104B" w:rsidP="001E104B" w:rsidRDefault="001E104B" w14:paraId="095A4254" w14:textId="77777777">
            <w:pPr>
              <w:jc w:val="center"/>
              <w:rPr>
                <w:b/>
                <w:bCs/>
                <w:color w:val="FFC000"/>
              </w:rPr>
            </w:pPr>
            <w:r w:rsidRPr="00B029B6">
              <w:rPr>
                <w:b/>
                <w:bCs/>
                <w:color w:val="FFC000"/>
              </w:rPr>
              <w:t>Consulted</w:t>
            </w:r>
          </w:p>
          <w:p w:rsidRPr="0012410B" w:rsidR="001E104B" w:rsidP="009238D3" w:rsidRDefault="000E3ACC" w14:paraId="70219A64" w14:textId="7BB7968B">
            <w:pPr>
              <w:jc w:val="center"/>
            </w:pPr>
            <w:r w:rsidRPr="0012410B">
              <w:t>for DHT appointments</w:t>
            </w:r>
          </w:p>
          <w:p w:rsidRPr="009238D3" w:rsidR="001E104B" w:rsidP="009238D3" w:rsidRDefault="001E104B" w14:paraId="08B9A962" w14:textId="488595BD">
            <w:pPr>
              <w:jc w:val="center"/>
              <w:rPr>
                <w:b/>
                <w:bCs/>
              </w:rPr>
            </w:pPr>
          </w:p>
        </w:tc>
        <w:tc>
          <w:tcPr>
            <w:tcW w:w="2266" w:type="dxa"/>
            <w:vAlign w:val="center"/>
          </w:tcPr>
          <w:p w:rsidR="00055CCD" w:rsidP="00CC56B5" w:rsidRDefault="00055CCD" w14:paraId="025925E1" w14:textId="77777777">
            <w:pPr>
              <w:jc w:val="center"/>
              <w:rPr>
                <w:b/>
                <w:bCs/>
                <w:color w:val="FF0000"/>
              </w:rPr>
            </w:pPr>
          </w:p>
          <w:p w:rsidR="00DB479A" w:rsidP="00CC56B5" w:rsidRDefault="00055CCD" w14:paraId="0062E8B4" w14:textId="77777777">
            <w:pPr>
              <w:jc w:val="center"/>
              <w:rPr>
                <w:b/>
                <w:bCs/>
                <w:color w:val="FF0000"/>
              </w:rPr>
            </w:pPr>
            <w:r w:rsidRPr="00055CCD">
              <w:rPr>
                <w:b/>
                <w:bCs/>
                <w:color w:val="FF0000"/>
              </w:rPr>
              <w:t>Decide</w:t>
            </w:r>
          </w:p>
          <w:p w:rsidRPr="005D50F9" w:rsidR="005D50F9" w:rsidP="00CC56B5" w:rsidRDefault="005D50F9" w14:paraId="55A3B86B" w14:textId="4B9F1B4E">
            <w:pPr>
              <w:jc w:val="center"/>
              <w:rPr>
                <w:color w:val="FF0000"/>
              </w:rPr>
            </w:pPr>
            <w:r w:rsidRPr="005D50F9">
              <w:t xml:space="preserve">LGB to support the </w:t>
            </w:r>
            <w:r w:rsidR="0012410B">
              <w:t>h</w:t>
            </w:r>
            <w:r w:rsidRPr="005D50F9">
              <w:t>eadteacher with recruitment as appropriate and requested.</w:t>
            </w:r>
          </w:p>
        </w:tc>
        <w:tc>
          <w:tcPr>
            <w:tcW w:w="1987" w:type="dxa"/>
            <w:vAlign w:val="center"/>
          </w:tcPr>
          <w:p w:rsidRPr="00B33721" w:rsidR="00DB479A" w:rsidP="00FA70D6" w:rsidRDefault="00055CCD" w14:paraId="67AF8B7A" w14:textId="77777777">
            <w:pPr>
              <w:jc w:val="center"/>
              <w:rPr>
                <w:b/>
                <w:bCs/>
                <w:color w:val="FF0000"/>
              </w:rPr>
            </w:pPr>
            <w:r w:rsidRPr="00B33721">
              <w:rPr>
                <w:b/>
                <w:bCs/>
                <w:color w:val="FF0000"/>
              </w:rPr>
              <w:t>Decide</w:t>
            </w:r>
          </w:p>
          <w:p w:rsidRPr="00B33721" w:rsidR="000E6804" w:rsidP="00CC56B5" w:rsidRDefault="000E6804" w14:paraId="5CAD9100" w14:textId="699D3BC1">
            <w:pPr>
              <w:jc w:val="center"/>
              <w:rPr>
                <w:color w:val="FF0000"/>
              </w:rPr>
            </w:pPr>
            <w:r w:rsidRPr="00B33721">
              <w:t>All local senior leader appointments.</w:t>
            </w:r>
          </w:p>
        </w:tc>
      </w:tr>
      <w:tr w:rsidR="005D50F9" w:rsidTr="007F27CD" w14:paraId="77207672" w14:textId="77777777">
        <w:tc>
          <w:tcPr>
            <w:tcW w:w="846" w:type="dxa"/>
            <w:shd w:val="clear" w:color="auto" w:fill="A5A5A5" w:themeFill="accent3"/>
          </w:tcPr>
          <w:p w:rsidR="005D50F9" w:rsidP="00CC56B5" w:rsidRDefault="005D50F9" w14:paraId="6EAC746A" w14:textId="647B2687">
            <w:r>
              <w:t>HR.</w:t>
            </w:r>
            <w:r w:rsidR="00EF3F20">
              <w:t>4</w:t>
            </w:r>
          </w:p>
        </w:tc>
        <w:tc>
          <w:tcPr>
            <w:tcW w:w="2551" w:type="dxa"/>
            <w:vAlign w:val="center"/>
          </w:tcPr>
          <w:p w:rsidR="005D50F9" w:rsidP="00CC56B5" w:rsidRDefault="005D50F9" w14:paraId="68FAE7D6" w14:textId="5360E799">
            <w:r>
              <w:t>Appoint all other staff.</w:t>
            </w:r>
          </w:p>
        </w:tc>
        <w:tc>
          <w:tcPr>
            <w:tcW w:w="2591" w:type="dxa"/>
            <w:vAlign w:val="center"/>
          </w:tcPr>
          <w:p w:rsidR="005D50F9" w:rsidP="00CC56B5" w:rsidRDefault="005D50F9" w14:paraId="05BC028B" w14:textId="77777777"/>
        </w:tc>
        <w:tc>
          <w:tcPr>
            <w:tcW w:w="2139" w:type="dxa"/>
            <w:vAlign w:val="center"/>
          </w:tcPr>
          <w:p w:rsidR="005D50F9" w:rsidP="00CC56B5" w:rsidRDefault="005D50F9" w14:paraId="18BA4C9D" w14:textId="77777777"/>
        </w:tc>
        <w:tc>
          <w:tcPr>
            <w:tcW w:w="2117" w:type="dxa"/>
            <w:vAlign w:val="center"/>
          </w:tcPr>
          <w:p w:rsidR="009238D3" w:rsidP="009238D3" w:rsidRDefault="009238D3" w14:paraId="7554BFFA" w14:textId="77777777">
            <w:pPr>
              <w:jc w:val="center"/>
              <w:rPr>
                <w:b/>
                <w:bCs/>
                <w:color w:val="0070C0"/>
              </w:rPr>
            </w:pPr>
          </w:p>
          <w:p w:rsidR="009238D3" w:rsidP="009238D3" w:rsidRDefault="009238D3" w14:paraId="28EDC8B5" w14:textId="77777777">
            <w:pPr>
              <w:jc w:val="center"/>
              <w:rPr>
                <w:b/>
                <w:bCs/>
                <w:color w:val="0070C0"/>
              </w:rPr>
            </w:pPr>
          </w:p>
          <w:p w:rsidR="005D50F9" w:rsidP="009238D3" w:rsidRDefault="009238D3" w14:paraId="3E19ECC4" w14:textId="4F55C830">
            <w:pPr>
              <w:jc w:val="center"/>
            </w:pPr>
            <w:r w:rsidRPr="009238D3">
              <w:rPr>
                <w:b/>
                <w:bCs/>
                <w:color w:val="0070C0"/>
              </w:rPr>
              <w:t>Monitor</w:t>
            </w:r>
          </w:p>
        </w:tc>
        <w:tc>
          <w:tcPr>
            <w:tcW w:w="2266" w:type="dxa"/>
            <w:vAlign w:val="center"/>
          </w:tcPr>
          <w:p w:rsidR="003808EA" w:rsidP="00CC56B5" w:rsidRDefault="003808EA" w14:paraId="06CEF523" w14:textId="77777777"/>
          <w:p w:rsidRPr="003808EA" w:rsidR="003808EA" w:rsidP="00CC56B5" w:rsidRDefault="003808EA" w14:paraId="4C9EF79C" w14:textId="77777777">
            <w:pPr>
              <w:jc w:val="center"/>
              <w:rPr>
                <w:b/>
                <w:bCs/>
                <w:color w:val="FF0000"/>
              </w:rPr>
            </w:pPr>
            <w:r w:rsidRPr="003808EA">
              <w:rPr>
                <w:b/>
                <w:bCs/>
                <w:color w:val="FF0000"/>
              </w:rPr>
              <w:t>Decide</w:t>
            </w:r>
          </w:p>
          <w:p w:rsidR="003808EA" w:rsidP="00CC56B5" w:rsidRDefault="003808EA" w14:paraId="098E08D9" w14:textId="001AD9CE">
            <w:pPr>
              <w:jc w:val="center"/>
            </w:pPr>
            <w:r>
              <w:t xml:space="preserve">LGB to support the </w:t>
            </w:r>
            <w:r w:rsidR="0012410B">
              <w:t>h</w:t>
            </w:r>
            <w:r>
              <w:t xml:space="preserve">eadteacher with recruitment as </w:t>
            </w:r>
            <w:r>
              <w:t>appropriate and requested.</w:t>
            </w:r>
          </w:p>
          <w:p w:rsidR="005D50F9" w:rsidP="00CC56B5" w:rsidRDefault="005D50F9" w14:paraId="039CEADB" w14:textId="5F53066A"/>
        </w:tc>
        <w:tc>
          <w:tcPr>
            <w:tcW w:w="1987" w:type="dxa"/>
            <w:vAlign w:val="center"/>
          </w:tcPr>
          <w:p w:rsidRPr="00B33721" w:rsidR="003808EA" w:rsidP="00CC56B5" w:rsidRDefault="003808EA" w14:paraId="510E0E90" w14:textId="77777777"/>
          <w:p w:rsidRPr="00B33721" w:rsidR="000E6804" w:rsidP="00CC56B5" w:rsidRDefault="003808EA" w14:paraId="299FD7CA" w14:textId="77777777">
            <w:pPr>
              <w:jc w:val="center"/>
            </w:pPr>
            <w:r w:rsidRPr="00B33721">
              <w:rPr>
                <w:b/>
                <w:bCs/>
                <w:color w:val="FF0000"/>
              </w:rPr>
              <w:t>Decide</w:t>
            </w:r>
            <w:r w:rsidRPr="00B33721" w:rsidR="000E6804">
              <w:t xml:space="preserve"> </w:t>
            </w:r>
          </w:p>
          <w:p w:rsidRPr="00B33721" w:rsidR="005D50F9" w:rsidP="00CC56B5" w:rsidRDefault="000E6804" w14:paraId="73008CA4" w14:textId="0D8AC463">
            <w:pPr>
              <w:jc w:val="center"/>
              <w:rPr>
                <w:b/>
                <w:bCs/>
              </w:rPr>
            </w:pPr>
            <w:r w:rsidRPr="00B33721">
              <w:t xml:space="preserve">All local </w:t>
            </w:r>
            <w:r w:rsidRPr="00B33721" w:rsidR="006674CB">
              <w:t>staff appointments</w:t>
            </w:r>
          </w:p>
        </w:tc>
      </w:tr>
      <w:tr w:rsidR="005D50F9" w:rsidTr="007F27CD" w14:paraId="3A0225CC" w14:textId="77777777">
        <w:tc>
          <w:tcPr>
            <w:tcW w:w="846" w:type="dxa"/>
            <w:shd w:val="clear" w:color="auto" w:fill="A5A5A5" w:themeFill="accent3"/>
          </w:tcPr>
          <w:p w:rsidR="005D50F9" w:rsidP="00CC56B5" w:rsidRDefault="005D50F9" w14:paraId="336CF1D2" w14:textId="0DD7B101">
            <w:r>
              <w:t>HR.</w:t>
            </w:r>
            <w:r w:rsidR="00EF3F20">
              <w:t>5</w:t>
            </w:r>
          </w:p>
        </w:tc>
        <w:tc>
          <w:tcPr>
            <w:tcW w:w="2551" w:type="dxa"/>
            <w:vAlign w:val="center"/>
          </w:tcPr>
          <w:p w:rsidR="005D50F9" w:rsidP="00CC56B5" w:rsidRDefault="003808EA" w14:paraId="7585C93F" w14:textId="754A3FFB">
            <w:r>
              <w:t>A</w:t>
            </w:r>
            <w:r w:rsidR="005D50F9">
              <w:t xml:space="preserve">ppoint staff working across multiple </w:t>
            </w:r>
            <w:r w:rsidR="00F4478D">
              <w:t>schools.</w:t>
            </w:r>
          </w:p>
        </w:tc>
        <w:tc>
          <w:tcPr>
            <w:tcW w:w="2591" w:type="dxa"/>
            <w:vAlign w:val="center"/>
          </w:tcPr>
          <w:p w:rsidR="005D50F9" w:rsidP="00CC56B5" w:rsidRDefault="005D50F9" w14:paraId="71AEB1EB" w14:textId="77777777"/>
        </w:tc>
        <w:tc>
          <w:tcPr>
            <w:tcW w:w="2139" w:type="dxa"/>
            <w:vAlign w:val="center"/>
          </w:tcPr>
          <w:p w:rsidR="005D50F9" w:rsidP="00CC56B5" w:rsidRDefault="005D50F9" w14:paraId="55EC6E52" w14:textId="77777777"/>
        </w:tc>
        <w:tc>
          <w:tcPr>
            <w:tcW w:w="2117" w:type="dxa"/>
            <w:vAlign w:val="center"/>
          </w:tcPr>
          <w:p w:rsidR="00D64559" w:rsidP="00CC56B5" w:rsidRDefault="00D64559" w14:paraId="3CBA8504" w14:textId="77777777"/>
          <w:p w:rsidRPr="00D64559" w:rsidR="00D64559" w:rsidP="00CC56B5" w:rsidRDefault="00D64559" w14:paraId="5A8DB515" w14:textId="77777777">
            <w:pPr>
              <w:jc w:val="center"/>
              <w:rPr>
                <w:b/>
                <w:bCs/>
                <w:color w:val="FF0000"/>
              </w:rPr>
            </w:pPr>
            <w:r w:rsidRPr="00D64559">
              <w:rPr>
                <w:b/>
                <w:bCs/>
                <w:color w:val="FF0000"/>
              </w:rPr>
              <w:t>Decide</w:t>
            </w:r>
          </w:p>
          <w:p w:rsidRPr="00D64559" w:rsidR="005D50F9" w:rsidP="00CC56B5" w:rsidRDefault="005D50F9" w14:paraId="6A5113A2" w14:textId="25EC6A5B">
            <w:pPr>
              <w:rPr>
                <w:color w:val="FF0000"/>
              </w:rPr>
            </w:pPr>
          </w:p>
        </w:tc>
        <w:tc>
          <w:tcPr>
            <w:tcW w:w="2266" w:type="dxa"/>
            <w:vAlign w:val="center"/>
          </w:tcPr>
          <w:p w:rsidR="005D50F9" w:rsidP="00CC56B5" w:rsidRDefault="005D50F9" w14:paraId="436B1182" w14:textId="77777777"/>
        </w:tc>
        <w:tc>
          <w:tcPr>
            <w:tcW w:w="1987" w:type="dxa"/>
            <w:vAlign w:val="center"/>
          </w:tcPr>
          <w:p w:rsidR="005D50F9" w:rsidP="00CC56B5" w:rsidRDefault="005D50F9" w14:paraId="4562F9E7" w14:textId="77777777"/>
          <w:p w:rsidRPr="00D64559" w:rsidR="00D64559" w:rsidP="00CC56B5" w:rsidRDefault="00D64559" w14:paraId="3364B861" w14:textId="01225681">
            <w:pPr>
              <w:jc w:val="center"/>
              <w:rPr>
                <w:b/>
                <w:bCs/>
              </w:rPr>
            </w:pPr>
            <w:r w:rsidRPr="00D64559">
              <w:rPr>
                <w:b/>
                <w:bCs/>
                <w:color w:val="FFC000"/>
              </w:rPr>
              <w:t>Consulted</w:t>
            </w:r>
          </w:p>
        </w:tc>
      </w:tr>
      <w:tr w:rsidR="005D50F9" w:rsidTr="007F27CD" w14:paraId="77F8DB7D" w14:textId="77777777">
        <w:tc>
          <w:tcPr>
            <w:tcW w:w="846" w:type="dxa"/>
            <w:shd w:val="clear" w:color="auto" w:fill="A5A5A5" w:themeFill="accent3"/>
          </w:tcPr>
          <w:p w:rsidR="005D50F9" w:rsidP="00CC56B5" w:rsidRDefault="005D50F9" w14:paraId="7F70E4AA" w14:textId="011AC308">
            <w:r>
              <w:t>HR.</w:t>
            </w:r>
            <w:r w:rsidR="00EF3F20">
              <w:t>6</w:t>
            </w:r>
          </w:p>
        </w:tc>
        <w:tc>
          <w:tcPr>
            <w:tcW w:w="2551" w:type="dxa"/>
            <w:vAlign w:val="center"/>
          </w:tcPr>
          <w:p w:rsidR="005D50F9" w:rsidP="00CC56B5" w:rsidRDefault="00730AB7" w14:paraId="29013AA1" w14:textId="67473717">
            <w:r>
              <w:t>E</w:t>
            </w:r>
            <w:r w:rsidR="005D50F9">
              <w:t>nsure compliance with terms and conditions of employment and staff handbooks.</w:t>
            </w:r>
          </w:p>
        </w:tc>
        <w:tc>
          <w:tcPr>
            <w:tcW w:w="2591" w:type="dxa"/>
            <w:vAlign w:val="center"/>
          </w:tcPr>
          <w:p w:rsidR="005D50F9" w:rsidP="00CC56B5" w:rsidRDefault="005D50F9" w14:paraId="5942E253" w14:textId="77777777"/>
        </w:tc>
        <w:tc>
          <w:tcPr>
            <w:tcW w:w="2139" w:type="dxa"/>
            <w:vAlign w:val="center"/>
          </w:tcPr>
          <w:p w:rsidR="005D50F9" w:rsidP="00CC56B5" w:rsidRDefault="005D50F9" w14:paraId="75F166D6" w14:textId="77777777"/>
        </w:tc>
        <w:tc>
          <w:tcPr>
            <w:tcW w:w="2117" w:type="dxa"/>
            <w:vAlign w:val="center"/>
          </w:tcPr>
          <w:p w:rsidR="008C3E78" w:rsidP="00CC56B5" w:rsidRDefault="008C3E78" w14:paraId="234AD02A" w14:textId="77777777">
            <w:pPr>
              <w:jc w:val="center"/>
            </w:pPr>
          </w:p>
          <w:p w:rsidRPr="008C3E78" w:rsidR="005D50F9" w:rsidP="00CC56B5" w:rsidRDefault="008C3E78" w14:paraId="68048D6B" w14:textId="48E5646F">
            <w:pPr>
              <w:jc w:val="center"/>
              <w:rPr>
                <w:b/>
                <w:bCs/>
                <w:color w:val="FF0000"/>
              </w:rPr>
            </w:pPr>
            <w:r w:rsidRPr="008C3E78">
              <w:rPr>
                <w:b/>
                <w:bCs/>
                <w:color w:val="FF0000"/>
              </w:rPr>
              <w:t>Decide</w:t>
            </w:r>
          </w:p>
          <w:p w:rsidRPr="008C3E78" w:rsidR="008C3E78" w:rsidP="00CC56B5" w:rsidRDefault="008C3E78" w14:paraId="49031408" w14:textId="102E6E98">
            <w:pPr>
              <w:jc w:val="center"/>
              <w:rPr>
                <w:b/>
                <w:bCs/>
              </w:rPr>
            </w:pPr>
            <w:r w:rsidRPr="008C3E78">
              <w:rPr>
                <w:b/>
                <w:bCs/>
                <w:color w:val="0070C0"/>
              </w:rPr>
              <w:t>Monitor</w:t>
            </w:r>
          </w:p>
        </w:tc>
        <w:tc>
          <w:tcPr>
            <w:tcW w:w="2266" w:type="dxa"/>
            <w:vAlign w:val="center"/>
          </w:tcPr>
          <w:p w:rsidR="005D50F9" w:rsidP="00CC56B5" w:rsidRDefault="005D50F9" w14:paraId="16244D27" w14:textId="77777777"/>
        </w:tc>
        <w:tc>
          <w:tcPr>
            <w:tcW w:w="1987" w:type="dxa"/>
            <w:vAlign w:val="center"/>
          </w:tcPr>
          <w:p w:rsidR="008C3E78" w:rsidP="00FA70D6" w:rsidRDefault="008C3E78" w14:paraId="21C725C9" w14:textId="77777777">
            <w:pPr>
              <w:jc w:val="center"/>
              <w:rPr>
                <w:b/>
                <w:bCs/>
                <w:color w:val="FF0000"/>
              </w:rPr>
            </w:pPr>
          </w:p>
          <w:p w:rsidR="005D50F9" w:rsidP="00FA70D6" w:rsidRDefault="008C3E78" w14:paraId="34CB57EC" w14:textId="56E5094C">
            <w:pPr>
              <w:jc w:val="center"/>
            </w:pPr>
            <w:r w:rsidRPr="008C3E78">
              <w:rPr>
                <w:b/>
                <w:bCs/>
                <w:color w:val="0070C0"/>
              </w:rPr>
              <w:t>Monitor</w:t>
            </w:r>
          </w:p>
        </w:tc>
      </w:tr>
      <w:tr w:rsidR="005D50F9" w:rsidTr="007F27CD" w14:paraId="44C365AC" w14:textId="77777777">
        <w:tc>
          <w:tcPr>
            <w:tcW w:w="846" w:type="dxa"/>
            <w:shd w:val="clear" w:color="auto" w:fill="A5A5A5" w:themeFill="accent3"/>
          </w:tcPr>
          <w:p w:rsidR="005D50F9" w:rsidP="00CC56B5" w:rsidRDefault="005D50F9" w14:paraId="210933B0" w14:textId="1E31B42A">
            <w:r>
              <w:t>HR.</w:t>
            </w:r>
            <w:r w:rsidR="00EF3F20">
              <w:t>7</w:t>
            </w:r>
          </w:p>
        </w:tc>
        <w:tc>
          <w:tcPr>
            <w:tcW w:w="2551" w:type="dxa"/>
            <w:vAlign w:val="center"/>
          </w:tcPr>
          <w:p w:rsidR="005D50F9" w:rsidP="00CC56B5" w:rsidRDefault="00730AB7" w14:paraId="7910A25A" w14:textId="20A38681">
            <w:r>
              <w:t>O</w:t>
            </w:r>
            <w:r w:rsidR="005D50F9">
              <w:t>versee effective engagement with unions and professional associations.</w:t>
            </w:r>
          </w:p>
        </w:tc>
        <w:tc>
          <w:tcPr>
            <w:tcW w:w="2591" w:type="dxa"/>
            <w:vAlign w:val="center"/>
          </w:tcPr>
          <w:p w:rsidR="005D50F9" w:rsidP="00CC56B5" w:rsidRDefault="005D50F9" w14:paraId="71B2B493" w14:textId="77777777"/>
        </w:tc>
        <w:tc>
          <w:tcPr>
            <w:tcW w:w="2139" w:type="dxa"/>
            <w:vAlign w:val="center"/>
          </w:tcPr>
          <w:p w:rsidR="005D50F9" w:rsidP="00CC56B5" w:rsidRDefault="005D50F9" w14:paraId="6FC656EC" w14:textId="77777777"/>
        </w:tc>
        <w:tc>
          <w:tcPr>
            <w:tcW w:w="2117" w:type="dxa"/>
            <w:vAlign w:val="center"/>
          </w:tcPr>
          <w:p w:rsidR="008C3E78" w:rsidP="00CC56B5" w:rsidRDefault="008C3E78" w14:paraId="2C5C9D5A" w14:textId="77777777">
            <w:pPr>
              <w:jc w:val="center"/>
              <w:rPr>
                <w:b/>
                <w:bCs/>
                <w:color w:val="FF0000"/>
              </w:rPr>
            </w:pPr>
          </w:p>
          <w:p w:rsidRPr="008C3E78" w:rsidR="008C3E78" w:rsidP="00CC56B5" w:rsidRDefault="008C3E78" w14:paraId="3BE862A7" w14:textId="4EB261BE">
            <w:pPr>
              <w:jc w:val="center"/>
              <w:rPr>
                <w:b/>
                <w:bCs/>
                <w:color w:val="FF0000"/>
              </w:rPr>
            </w:pPr>
            <w:r w:rsidRPr="008C3E78">
              <w:rPr>
                <w:b/>
                <w:bCs/>
                <w:color w:val="FF0000"/>
              </w:rPr>
              <w:t>Decide</w:t>
            </w:r>
          </w:p>
          <w:p w:rsidR="005D50F9" w:rsidP="00CC56B5" w:rsidRDefault="00F4055A" w14:paraId="27018EC0" w14:textId="1DCAF6BE">
            <w:pPr>
              <w:jc w:val="center"/>
            </w:pPr>
            <w:r>
              <w:t>In conjunction with HR provider</w:t>
            </w:r>
          </w:p>
        </w:tc>
        <w:tc>
          <w:tcPr>
            <w:tcW w:w="2266" w:type="dxa"/>
            <w:vAlign w:val="center"/>
          </w:tcPr>
          <w:p w:rsidR="005D50F9" w:rsidP="00CC56B5" w:rsidRDefault="005D50F9" w14:paraId="01CE2EB3" w14:textId="77777777"/>
        </w:tc>
        <w:tc>
          <w:tcPr>
            <w:tcW w:w="1987" w:type="dxa"/>
            <w:vAlign w:val="center"/>
          </w:tcPr>
          <w:p w:rsidR="005D50F9" w:rsidP="00CC56B5" w:rsidRDefault="005D50F9" w14:paraId="7A84692A" w14:textId="6AFC721D"/>
        </w:tc>
      </w:tr>
      <w:tr w:rsidR="005D50F9" w:rsidTr="007F27CD" w14:paraId="312818A8" w14:textId="77777777">
        <w:tc>
          <w:tcPr>
            <w:tcW w:w="846" w:type="dxa"/>
            <w:shd w:val="clear" w:color="auto" w:fill="A5A5A5" w:themeFill="accent3"/>
          </w:tcPr>
          <w:p w:rsidR="005D50F9" w:rsidP="00CC56B5" w:rsidRDefault="005D50F9" w14:paraId="1720433D" w14:textId="753A9D24">
            <w:r>
              <w:t>HR.</w:t>
            </w:r>
            <w:r w:rsidR="00EF3F20">
              <w:t>8</w:t>
            </w:r>
          </w:p>
        </w:tc>
        <w:tc>
          <w:tcPr>
            <w:tcW w:w="2551" w:type="dxa"/>
            <w:vAlign w:val="center"/>
          </w:tcPr>
          <w:p w:rsidR="005D50F9" w:rsidP="00CC56B5" w:rsidRDefault="008C3E78" w14:paraId="4BC04723" w14:textId="7F7A8C36">
            <w:r>
              <w:t>D</w:t>
            </w:r>
            <w:r w:rsidR="005D50F9">
              <w:t>etermine DGAT ‘family’ training and development in line with distinctive ethos, aims and vision of the Trust.</w:t>
            </w:r>
          </w:p>
        </w:tc>
        <w:tc>
          <w:tcPr>
            <w:tcW w:w="2591" w:type="dxa"/>
            <w:vAlign w:val="center"/>
          </w:tcPr>
          <w:p w:rsidR="005D50F9" w:rsidP="00CC56B5" w:rsidRDefault="005D50F9" w14:paraId="1D399B88" w14:textId="77777777"/>
        </w:tc>
        <w:tc>
          <w:tcPr>
            <w:tcW w:w="2139" w:type="dxa"/>
            <w:vAlign w:val="center"/>
          </w:tcPr>
          <w:p w:rsidR="005D50F9" w:rsidP="00CC56B5" w:rsidRDefault="005D50F9" w14:paraId="4610617C" w14:textId="77777777"/>
        </w:tc>
        <w:tc>
          <w:tcPr>
            <w:tcW w:w="2117" w:type="dxa"/>
            <w:vAlign w:val="center"/>
          </w:tcPr>
          <w:p w:rsidR="00A75534" w:rsidP="00CC56B5" w:rsidRDefault="00A75534" w14:paraId="20B63597" w14:textId="77777777">
            <w:pPr>
              <w:jc w:val="center"/>
              <w:rPr>
                <w:b/>
                <w:bCs/>
                <w:color w:val="FF0000"/>
              </w:rPr>
            </w:pPr>
          </w:p>
          <w:p w:rsidR="00A75534" w:rsidP="00CC56B5" w:rsidRDefault="00A75534" w14:paraId="75A5E364" w14:textId="77777777">
            <w:pPr>
              <w:jc w:val="center"/>
              <w:rPr>
                <w:b/>
                <w:bCs/>
                <w:color w:val="FF0000"/>
              </w:rPr>
            </w:pPr>
          </w:p>
          <w:p w:rsidRPr="008C3E78" w:rsidR="00A75534" w:rsidP="00CC56B5" w:rsidRDefault="00A75534" w14:paraId="50615831" w14:textId="09329C61">
            <w:pPr>
              <w:jc w:val="center"/>
              <w:rPr>
                <w:b/>
                <w:bCs/>
                <w:color w:val="FF0000"/>
              </w:rPr>
            </w:pPr>
            <w:r w:rsidRPr="008C3E78">
              <w:rPr>
                <w:b/>
                <w:bCs/>
                <w:color w:val="FF0000"/>
              </w:rPr>
              <w:t>Decide</w:t>
            </w:r>
          </w:p>
          <w:p w:rsidR="005D50F9" w:rsidP="00CC56B5" w:rsidRDefault="005D50F9" w14:paraId="7D78AAE9" w14:textId="77777777"/>
        </w:tc>
        <w:tc>
          <w:tcPr>
            <w:tcW w:w="2266" w:type="dxa"/>
            <w:vAlign w:val="center"/>
          </w:tcPr>
          <w:p w:rsidRPr="00145B66" w:rsidR="005D50F9" w:rsidP="00FA70D6" w:rsidRDefault="005D50F9" w14:paraId="5DEDCDB0" w14:textId="77777777">
            <w:pPr>
              <w:jc w:val="center"/>
              <w:rPr>
                <w:b/>
                <w:bCs/>
                <w:color w:val="FFC000"/>
              </w:rPr>
            </w:pPr>
          </w:p>
          <w:p w:rsidRPr="00145B66" w:rsidR="00145B66" w:rsidP="00FA70D6" w:rsidRDefault="00145B66" w14:paraId="194196D2" w14:textId="7C72D4A6">
            <w:pPr>
              <w:jc w:val="center"/>
              <w:rPr>
                <w:b/>
                <w:bCs/>
                <w:color w:val="FFC000"/>
              </w:rPr>
            </w:pPr>
            <w:r w:rsidRPr="00145B66">
              <w:rPr>
                <w:b/>
                <w:bCs/>
                <w:color w:val="FFC000"/>
              </w:rPr>
              <w:t>Consulted</w:t>
            </w:r>
          </w:p>
        </w:tc>
        <w:tc>
          <w:tcPr>
            <w:tcW w:w="1987" w:type="dxa"/>
            <w:vAlign w:val="center"/>
          </w:tcPr>
          <w:p w:rsidRPr="00145B66" w:rsidR="005D50F9" w:rsidP="00FA70D6" w:rsidRDefault="005D50F9" w14:paraId="0A75BB2E" w14:textId="77777777">
            <w:pPr>
              <w:jc w:val="center"/>
              <w:rPr>
                <w:b/>
                <w:bCs/>
                <w:color w:val="FFC000"/>
              </w:rPr>
            </w:pPr>
          </w:p>
          <w:p w:rsidRPr="00145B66" w:rsidR="00145B66" w:rsidP="00FA70D6" w:rsidRDefault="00145B66" w14:paraId="2319D5B4" w14:textId="0445B1CD">
            <w:pPr>
              <w:jc w:val="center"/>
              <w:rPr>
                <w:b/>
                <w:bCs/>
                <w:color w:val="FFC000"/>
              </w:rPr>
            </w:pPr>
            <w:r w:rsidRPr="00145B66">
              <w:rPr>
                <w:b/>
                <w:bCs/>
                <w:color w:val="FFC000"/>
              </w:rPr>
              <w:t>Consulted</w:t>
            </w:r>
          </w:p>
        </w:tc>
      </w:tr>
      <w:tr w:rsidR="005D50F9" w:rsidTr="007F27CD" w14:paraId="778198C1" w14:textId="77777777">
        <w:tc>
          <w:tcPr>
            <w:tcW w:w="846" w:type="dxa"/>
            <w:shd w:val="clear" w:color="auto" w:fill="A5A5A5" w:themeFill="accent3"/>
          </w:tcPr>
          <w:p w:rsidR="005D50F9" w:rsidP="00CC56B5" w:rsidRDefault="005D50F9" w14:paraId="6A46BCB2" w14:textId="1B9C40FB">
            <w:r>
              <w:t>HR.</w:t>
            </w:r>
            <w:r w:rsidR="00EF3F20">
              <w:t>9</w:t>
            </w:r>
          </w:p>
        </w:tc>
        <w:tc>
          <w:tcPr>
            <w:tcW w:w="2551" w:type="dxa"/>
            <w:vAlign w:val="center"/>
          </w:tcPr>
          <w:p w:rsidR="005D50F9" w:rsidP="00CC56B5" w:rsidRDefault="00D27ED4" w14:paraId="36C1E66F" w14:textId="23FAFA00">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rsidR="005D50F9" w:rsidP="00CC56B5" w:rsidRDefault="005D50F9" w14:paraId="1B890281" w14:textId="77777777"/>
        </w:tc>
        <w:tc>
          <w:tcPr>
            <w:tcW w:w="2139" w:type="dxa"/>
            <w:vAlign w:val="center"/>
          </w:tcPr>
          <w:p w:rsidR="005D50F9" w:rsidP="00CC56B5" w:rsidRDefault="005D50F9" w14:paraId="7231CDA7" w14:textId="77777777"/>
        </w:tc>
        <w:tc>
          <w:tcPr>
            <w:tcW w:w="2117" w:type="dxa"/>
            <w:vAlign w:val="center"/>
          </w:tcPr>
          <w:p w:rsidR="005D50F9" w:rsidP="00CC56B5" w:rsidRDefault="005D50F9" w14:paraId="7BAB61BF" w14:textId="77777777"/>
        </w:tc>
        <w:tc>
          <w:tcPr>
            <w:tcW w:w="2266" w:type="dxa"/>
            <w:vAlign w:val="center"/>
          </w:tcPr>
          <w:p w:rsidR="00145B66" w:rsidP="00CC56B5" w:rsidRDefault="00145B66" w14:paraId="3D036140" w14:textId="77777777">
            <w:pPr>
              <w:jc w:val="center"/>
              <w:rPr>
                <w:b/>
                <w:bCs/>
                <w:color w:val="FF0000"/>
              </w:rPr>
            </w:pPr>
          </w:p>
          <w:p w:rsidRPr="008C3E78" w:rsidR="00145B66" w:rsidP="00CC56B5" w:rsidRDefault="00145B66" w14:paraId="36DA56D6" w14:textId="5C54D1D9">
            <w:pPr>
              <w:jc w:val="center"/>
              <w:rPr>
                <w:b/>
                <w:bCs/>
                <w:color w:val="FF0000"/>
              </w:rPr>
            </w:pPr>
            <w:r w:rsidRPr="008C3E78">
              <w:rPr>
                <w:b/>
                <w:bCs/>
                <w:color w:val="FF0000"/>
              </w:rPr>
              <w:t>Decide</w:t>
            </w:r>
          </w:p>
          <w:p w:rsidR="005D50F9" w:rsidP="00CC56B5" w:rsidRDefault="005D50F9" w14:paraId="78D1D3BF" w14:textId="77777777"/>
        </w:tc>
        <w:tc>
          <w:tcPr>
            <w:tcW w:w="1987" w:type="dxa"/>
            <w:vAlign w:val="center"/>
          </w:tcPr>
          <w:p w:rsidR="005D50F9" w:rsidP="00CC56B5" w:rsidRDefault="005D50F9" w14:paraId="3F31E095" w14:textId="640E8173"/>
        </w:tc>
      </w:tr>
      <w:tr w:rsidR="00A75534" w:rsidTr="007F27CD" w14:paraId="3E2847A4" w14:textId="77777777">
        <w:tc>
          <w:tcPr>
            <w:tcW w:w="846" w:type="dxa"/>
            <w:shd w:val="clear" w:color="auto" w:fill="A5A5A5" w:themeFill="accent3"/>
          </w:tcPr>
          <w:p w:rsidR="00A75534" w:rsidP="00CC56B5" w:rsidRDefault="00A75534" w14:paraId="41CE2225" w14:textId="3A3B1C9C">
            <w:r>
              <w:t>HR.</w:t>
            </w:r>
            <w:r w:rsidR="00EF3F20">
              <w:t>10</w:t>
            </w:r>
          </w:p>
        </w:tc>
        <w:tc>
          <w:tcPr>
            <w:tcW w:w="2551" w:type="dxa"/>
            <w:vAlign w:val="center"/>
          </w:tcPr>
          <w:p w:rsidR="00A75534" w:rsidP="00CC56B5" w:rsidRDefault="00D27ED4" w14:paraId="1C00AD00" w14:textId="7CA3904B">
            <w:r>
              <w:t>D</w:t>
            </w:r>
            <w:r w:rsidR="00A75534">
              <w:t>ismiss the Headteacher</w:t>
            </w:r>
          </w:p>
        </w:tc>
        <w:tc>
          <w:tcPr>
            <w:tcW w:w="2591" w:type="dxa"/>
            <w:vAlign w:val="center"/>
          </w:tcPr>
          <w:p w:rsidR="00A75534" w:rsidP="00CC56B5" w:rsidRDefault="00A75534" w14:paraId="44401F61" w14:textId="77777777"/>
        </w:tc>
        <w:tc>
          <w:tcPr>
            <w:tcW w:w="2139" w:type="dxa"/>
            <w:vAlign w:val="center"/>
          </w:tcPr>
          <w:p w:rsidRPr="009A7EAC" w:rsidR="009A0A03" w:rsidP="00CC56B5" w:rsidRDefault="009A0A03" w14:paraId="6C857841" w14:textId="77777777">
            <w:pPr>
              <w:jc w:val="center"/>
              <w:rPr>
                <w:b/>
                <w:bCs/>
                <w:color w:val="FF0000"/>
                <w:highlight w:val="yellow"/>
              </w:rPr>
            </w:pPr>
          </w:p>
          <w:p w:rsidRPr="009A7EAC" w:rsidR="00A75534" w:rsidP="00B33721" w:rsidRDefault="00A75534" w14:paraId="6B00B237" w14:textId="77777777">
            <w:pPr>
              <w:jc w:val="center"/>
              <w:rPr>
                <w:highlight w:val="yellow"/>
              </w:rPr>
            </w:pPr>
          </w:p>
        </w:tc>
        <w:tc>
          <w:tcPr>
            <w:tcW w:w="2117" w:type="dxa"/>
            <w:vAlign w:val="center"/>
          </w:tcPr>
          <w:p w:rsidRPr="00B33721" w:rsidR="009A0A03" w:rsidP="00CC56B5" w:rsidRDefault="009A0A03" w14:paraId="1778B4EA" w14:textId="77777777">
            <w:pPr>
              <w:jc w:val="center"/>
              <w:rPr>
                <w:b/>
                <w:bCs/>
                <w:color w:val="FF0000"/>
              </w:rPr>
            </w:pPr>
          </w:p>
          <w:p w:rsidRPr="00B33721" w:rsidR="009A0A03" w:rsidP="00CC56B5" w:rsidRDefault="009A0A03" w14:paraId="3A850D43" w14:textId="57634C73">
            <w:pPr>
              <w:jc w:val="center"/>
              <w:rPr>
                <w:b/>
                <w:bCs/>
                <w:color w:val="FF0000"/>
              </w:rPr>
            </w:pPr>
            <w:r w:rsidRPr="00B33721">
              <w:rPr>
                <w:b/>
                <w:bCs/>
                <w:color w:val="FF0000"/>
              </w:rPr>
              <w:t>Decide</w:t>
            </w:r>
          </w:p>
          <w:p w:rsidRPr="00B33721" w:rsidR="00A75534" w:rsidP="00CC56B5" w:rsidRDefault="00A75534" w14:paraId="14C1C9FD" w14:textId="77777777">
            <w:pPr>
              <w:jc w:val="center"/>
            </w:pPr>
          </w:p>
        </w:tc>
        <w:tc>
          <w:tcPr>
            <w:tcW w:w="2266" w:type="dxa"/>
            <w:vAlign w:val="center"/>
          </w:tcPr>
          <w:p w:rsidRPr="00B33721" w:rsidR="009A0A03" w:rsidP="00CC56B5" w:rsidRDefault="009A0A03" w14:paraId="6DB5DB1D" w14:textId="77777777">
            <w:pPr>
              <w:jc w:val="center"/>
              <w:rPr>
                <w:b/>
                <w:bCs/>
                <w:color w:val="FFC000"/>
              </w:rPr>
            </w:pPr>
          </w:p>
          <w:p w:rsidRPr="00B33721" w:rsidR="00A75534" w:rsidP="00CC56B5" w:rsidRDefault="009A0A03" w14:paraId="696EB8DD" w14:textId="0CC14662">
            <w:pPr>
              <w:jc w:val="center"/>
            </w:pPr>
            <w:r w:rsidRPr="00B33721">
              <w:rPr>
                <w:b/>
                <w:bCs/>
                <w:color w:val="FFC000"/>
              </w:rPr>
              <w:t>Consulted</w:t>
            </w:r>
          </w:p>
        </w:tc>
        <w:tc>
          <w:tcPr>
            <w:tcW w:w="1987" w:type="dxa"/>
            <w:vAlign w:val="center"/>
          </w:tcPr>
          <w:p w:rsidR="00A75534" w:rsidP="00CC56B5" w:rsidRDefault="00A75534" w14:paraId="3C5258DF" w14:textId="46C9BC0D"/>
        </w:tc>
      </w:tr>
      <w:tr w:rsidR="00A75534" w:rsidTr="007F27CD" w14:paraId="3E455E67" w14:textId="77777777">
        <w:tc>
          <w:tcPr>
            <w:tcW w:w="846" w:type="dxa"/>
            <w:shd w:val="clear" w:color="auto" w:fill="A5A5A5" w:themeFill="accent3"/>
          </w:tcPr>
          <w:p w:rsidR="00A75534" w:rsidP="00CC56B5" w:rsidRDefault="00A75534" w14:paraId="2A51363F" w14:textId="15655F02">
            <w:r>
              <w:t>HR.1</w:t>
            </w:r>
            <w:r w:rsidR="00EF3F20">
              <w:t>1</w:t>
            </w:r>
          </w:p>
        </w:tc>
        <w:tc>
          <w:tcPr>
            <w:tcW w:w="2551" w:type="dxa"/>
            <w:vAlign w:val="center"/>
          </w:tcPr>
          <w:p w:rsidRPr="00803B20" w:rsidR="00A75534" w:rsidP="00CC56B5" w:rsidRDefault="00D27ED4" w14:paraId="089AD64C" w14:textId="4725A32D">
            <w:pPr>
              <w:rPr>
                <w:highlight w:val="yellow"/>
              </w:rPr>
            </w:pPr>
            <w:r w:rsidRPr="0012410B">
              <w:t>D</w:t>
            </w:r>
            <w:r w:rsidRPr="0012410B" w:rsidR="00A75534">
              <w:t>ismiss other staff.</w:t>
            </w:r>
          </w:p>
        </w:tc>
        <w:tc>
          <w:tcPr>
            <w:tcW w:w="2591" w:type="dxa"/>
            <w:vAlign w:val="center"/>
          </w:tcPr>
          <w:p w:rsidR="00A75534" w:rsidP="00CC56B5" w:rsidRDefault="00A75534" w14:paraId="61EF1213" w14:textId="77777777">
            <w:pPr>
              <w:rPr>
                <w:highlight w:val="yellow"/>
              </w:rPr>
            </w:pPr>
          </w:p>
          <w:p w:rsidRPr="00803B20" w:rsidR="00E701A9" w:rsidP="00CC56B5" w:rsidRDefault="00E701A9" w14:paraId="404046BA" w14:textId="77777777">
            <w:pPr>
              <w:rPr>
                <w:highlight w:val="yellow"/>
              </w:rPr>
            </w:pPr>
          </w:p>
        </w:tc>
        <w:tc>
          <w:tcPr>
            <w:tcW w:w="2139" w:type="dxa"/>
            <w:vAlign w:val="center"/>
          </w:tcPr>
          <w:p w:rsidRPr="00803B20" w:rsidR="00A75534" w:rsidP="00CC56B5" w:rsidRDefault="00A75534" w14:paraId="7CE61BA2" w14:textId="77777777">
            <w:pPr>
              <w:rPr>
                <w:highlight w:val="yellow"/>
              </w:rPr>
            </w:pPr>
          </w:p>
        </w:tc>
        <w:tc>
          <w:tcPr>
            <w:tcW w:w="2117" w:type="dxa"/>
            <w:vAlign w:val="center"/>
          </w:tcPr>
          <w:p w:rsidRPr="00803B20" w:rsidR="00A75534" w:rsidP="00B33721" w:rsidRDefault="00A75534" w14:paraId="22BF111C" w14:textId="77777777">
            <w:pPr>
              <w:jc w:val="center"/>
              <w:rPr>
                <w:highlight w:val="yellow"/>
              </w:rPr>
            </w:pPr>
          </w:p>
        </w:tc>
        <w:tc>
          <w:tcPr>
            <w:tcW w:w="2266" w:type="dxa"/>
            <w:vAlign w:val="center"/>
          </w:tcPr>
          <w:p w:rsidRPr="0012410B" w:rsidR="002A22D2" w:rsidP="00CC56B5" w:rsidRDefault="002A22D2" w14:paraId="2C739A37" w14:textId="28A69F87">
            <w:pPr>
              <w:jc w:val="center"/>
              <w:rPr>
                <w:b/>
                <w:bCs/>
                <w:color w:val="FF0000"/>
              </w:rPr>
            </w:pPr>
            <w:r w:rsidRPr="0012410B">
              <w:rPr>
                <w:b/>
                <w:bCs/>
                <w:color w:val="FF0000"/>
              </w:rPr>
              <w:t>Decide</w:t>
            </w:r>
          </w:p>
          <w:p w:rsidRPr="0012410B" w:rsidR="002A22D2" w:rsidP="00CC56B5" w:rsidRDefault="002A22D2" w14:paraId="69F15DDB" w14:textId="52BD0206">
            <w:pPr>
              <w:jc w:val="center"/>
            </w:pPr>
            <w:r w:rsidRPr="0012410B">
              <w:t>A Trust representative will be</w:t>
            </w:r>
            <w:r w:rsidRPr="0012410B" w:rsidR="00FC13A3">
              <w:t xml:space="preserve"> part of the </w:t>
            </w:r>
            <w:r w:rsidRPr="0012410B" w:rsidR="00EA18CA">
              <w:t>decision-making</w:t>
            </w:r>
            <w:r w:rsidRPr="0012410B" w:rsidR="00FC13A3">
              <w:t xml:space="preserve"> </w:t>
            </w:r>
            <w:r w:rsidRPr="0012410B" w:rsidR="009238D3">
              <w:t>panel.</w:t>
            </w:r>
          </w:p>
          <w:p w:rsidRPr="0012410B" w:rsidR="00A75534" w:rsidP="00CC56B5" w:rsidRDefault="00A75534" w14:paraId="1700315F" w14:textId="77777777"/>
        </w:tc>
        <w:tc>
          <w:tcPr>
            <w:tcW w:w="1987" w:type="dxa"/>
            <w:vAlign w:val="center"/>
          </w:tcPr>
          <w:p w:rsidRPr="0012410B" w:rsidR="002A22D2" w:rsidP="00CC56B5" w:rsidRDefault="002A22D2" w14:paraId="36A786A1" w14:textId="77777777">
            <w:pPr>
              <w:jc w:val="center"/>
              <w:rPr>
                <w:b/>
                <w:bCs/>
                <w:color w:val="FF0000"/>
              </w:rPr>
            </w:pPr>
            <w:r w:rsidRPr="0012410B">
              <w:rPr>
                <w:b/>
                <w:bCs/>
                <w:color w:val="FF0000"/>
              </w:rPr>
              <w:t>Decide</w:t>
            </w:r>
          </w:p>
          <w:p w:rsidRPr="0012410B" w:rsidR="00A75534" w:rsidP="00CC56B5" w:rsidRDefault="00A75534" w14:paraId="64B63CBF" w14:textId="089110DB"/>
        </w:tc>
      </w:tr>
      <w:tr w:rsidR="00A75534" w:rsidTr="007F27CD" w14:paraId="6D390A07" w14:textId="77777777">
        <w:tc>
          <w:tcPr>
            <w:tcW w:w="846" w:type="dxa"/>
            <w:shd w:val="clear" w:color="auto" w:fill="A5A5A5" w:themeFill="accent3"/>
          </w:tcPr>
          <w:p w:rsidR="00A75534" w:rsidP="00CC56B5" w:rsidRDefault="00A75534" w14:paraId="0643684B" w14:textId="65878585">
            <w:r>
              <w:t>HR.1</w:t>
            </w:r>
            <w:r w:rsidR="00EF3F20">
              <w:t>2</w:t>
            </w:r>
          </w:p>
        </w:tc>
        <w:tc>
          <w:tcPr>
            <w:tcW w:w="2551" w:type="dxa"/>
            <w:vAlign w:val="center"/>
          </w:tcPr>
          <w:p w:rsidR="00A75534" w:rsidP="00CC56B5" w:rsidRDefault="00D27ED4" w14:paraId="6304B4AD" w14:textId="6CBA34B6">
            <w:r>
              <w:t>S</w:t>
            </w:r>
            <w:r w:rsidR="00A75534">
              <w:t xml:space="preserve">uspend the </w:t>
            </w:r>
            <w:r w:rsidR="007F27CD">
              <w:t>h</w:t>
            </w:r>
            <w:r w:rsidR="00A75534">
              <w:t>eadteacher</w:t>
            </w:r>
          </w:p>
        </w:tc>
        <w:tc>
          <w:tcPr>
            <w:tcW w:w="2591" w:type="dxa"/>
            <w:vAlign w:val="center"/>
          </w:tcPr>
          <w:p w:rsidR="00A75534" w:rsidP="00CC56B5" w:rsidRDefault="00A75534" w14:paraId="27CA6979" w14:textId="77777777"/>
        </w:tc>
        <w:tc>
          <w:tcPr>
            <w:tcW w:w="2139" w:type="dxa"/>
            <w:vAlign w:val="center"/>
          </w:tcPr>
          <w:p w:rsidR="00A057EC" w:rsidP="00CC56B5" w:rsidRDefault="00A057EC" w14:paraId="09CCA749" w14:textId="77777777">
            <w:pPr>
              <w:jc w:val="center"/>
              <w:rPr>
                <w:b/>
                <w:bCs/>
                <w:color w:val="FF0000"/>
              </w:rPr>
            </w:pPr>
          </w:p>
          <w:p w:rsidRPr="009A47AE" w:rsidR="00821D4A" w:rsidP="00CC56B5" w:rsidRDefault="00821D4A" w14:paraId="1B3D1675" w14:textId="443496D3">
            <w:pPr>
              <w:jc w:val="center"/>
              <w:rPr>
                <w:color w:val="FF0000"/>
              </w:rPr>
            </w:pPr>
          </w:p>
        </w:tc>
        <w:tc>
          <w:tcPr>
            <w:tcW w:w="2117" w:type="dxa"/>
            <w:vAlign w:val="center"/>
          </w:tcPr>
          <w:p w:rsidR="00A057EC" w:rsidP="00CC56B5" w:rsidRDefault="00A057EC" w14:paraId="577F581A" w14:textId="77777777">
            <w:pPr>
              <w:jc w:val="center"/>
              <w:rPr>
                <w:b/>
                <w:bCs/>
                <w:color w:val="FF0000"/>
              </w:rPr>
            </w:pPr>
          </w:p>
          <w:p w:rsidR="00A75534" w:rsidP="00CC56B5" w:rsidRDefault="005F652A" w14:paraId="448BF60F" w14:textId="77777777">
            <w:pPr>
              <w:jc w:val="center"/>
              <w:rPr>
                <w:b/>
                <w:bCs/>
                <w:color w:val="FF0000"/>
              </w:rPr>
            </w:pPr>
            <w:r w:rsidRPr="00A057EC">
              <w:rPr>
                <w:b/>
                <w:bCs/>
                <w:color w:val="FF0000"/>
              </w:rPr>
              <w:t>Decide</w:t>
            </w:r>
          </w:p>
          <w:p w:rsidRPr="009A47AE" w:rsidR="00821D4A" w:rsidP="00CC56B5" w:rsidRDefault="00821D4A" w14:paraId="119355A2" w14:textId="308B05B4">
            <w:pPr>
              <w:jc w:val="center"/>
              <w:rPr>
                <w:color w:val="FF0000"/>
              </w:rPr>
            </w:pPr>
          </w:p>
        </w:tc>
        <w:tc>
          <w:tcPr>
            <w:tcW w:w="2266" w:type="dxa"/>
            <w:vAlign w:val="center"/>
          </w:tcPr>
          <w:p w:rsidRPr="0012410B" w:rsidR="00A057EC" w:rsidP="00CC56B5" w:rsidRDefault="00A057EC" w14:paraId="4A840850" w14:textId="77777777">
            <w:pPr>
              <w:jc w:val="center"/>
              <w:rPr>
                <w:b/>
                <w:bCs/>
                <w:color w:val="FF0000"/>
              </w:rPr>
            </w:pPr>
          </w:p>
          <w:p w:rsidRPr="0012410B" w:rsidR="00A75534" w:rsidP="00CC56B5" w:rsidRDefault="00B36FE2" w14:paraId="7879C2FC" w14:textId="60669731">
            <w:pPr>
              <w:jc w:val="center"/>
              <w:rPr>
                <w:b/>
                <w:bCs/>
                <w:color w:val="FFC000"/>
              </w:rPr>
            </w:pPr>
            <w:r w:rsidRPr="0012410B">
              <w:rPr>
                <w:b/>
                <w:bCs/>
                <w:color w:val="FFC000"/>
              </w:rPr>
              <w:t>Consulted</w:t>
            </w:r>
          </w:p>
          <w:p w:rsidRPr="0012410B" w:rsidR="00821D4A" w:rsidP="00CC56B5" w:rsidRDefault="00821D4A" w14:paraId="5C48D422" w14:textId="08D4153A">
            <w:pPr>
              <w:jc w:val="center"/>
              <w:rPr>
                <w:color w:val="FF0000"/>
              </w:rPr>
            </w:pPr>
          </w:p>
        </w:tc>
        <w:tc>
          <w:tcPr>
            <w:tcW w:w="1987" w:type="dxa"/>
            <w:vAlign w:val="center"/>
          </w:tcPr>
          <w:p w:rsidRPr="0012410B" w:rsidR="00A75534" w:rsidP="00CC56B5" w:rsidRDefault="00A75534" w14:paraId="1CEDE363" w14:textId="1E0B04F8"/>
        </w:tc>
      </w:tr>
      <w:tr w:rsidR="00A75534" w:rsidTr="007F27CD" w14:paraId="0B5530D3" w14:textId="77777777">
        <w:tc>
          <w:tcPr>
            <w:tcW w:w="846" w:type="dxa"/>
            <w:shd w:val="clear" w:color="auto" w:fill="A5A5A5" w:themeFill="accent3"/>
          </w:tcPr>
          <w:p w:rsidR="00A75534" w:rsidP="00CC56B5" w:rsidRDefault="00A75534" w14:paraId="4042B02B" w14:textId="5793B38A">
            <w:r>
              <w:t>HR.1</w:t>
            </w:r>
            <w:r w:rsidR="00EF3F20">
              <w:t>3</w:t>
            </w:r>
          </w:p>
        </w:tc>
        <w:tc>
          <w:tcPr>
            <w:tcW w:w="2551" w:type="dxa"/>
            <w:vAlign w:val="center"/>
          </w:tcPr>
          <w:p w:rsidR="00A75534" w:rsidP="00CC56B5" w:rsidRDefault="00D27ED4" w14:paraId="596D44C0" w14:textId="10F5742B">
            <w:r w:rsidRPr="0012410B">
              <w:t>S</w:t>
            </w:r>
            <w:r w:rsidRPr="0012410B" w:rsidR="00A75534">
              <w:t xml:space="preserve">uspend other </w:t>
            </w:r>
            <w:r w:rsidR="007F27CD">
              <w:t>s</w:t>
            </w:r>
            <w:r w:rsidRPr="0012410B" w:rsidR="00A75534">
              <w:t>taff.</w:t>
            </w:r>
          </w:p>
        </w:tc>
        <w:tc>
          <w:tcPr>
            <w:tcW w:w="2591" w:type="dxa"/>
            <w:vAlign w:val="center"/>
          </w:tcPr>
          <w:p w:rsidR="00A75534" w:rsidP="00CC56B5" w:rsidRDefault="00A75534" w14:paraId="03F4245A" w14:textId="77777777"/>
        </w:tc>
        <w:tc>
          <w:tcPr>
            <w:tcW w:w="2139" w:type="dxa"/>
            <w:vAlign w:val="center"/>
          </w:tcPr>
          <w:p w:rsidR="00A75534" w:rsidP="00CC56B5" w:rsidRDefault="00A75534" w14:paraId="48233B2E" w14:textId="77777777"/>
        </w:tc>
        <w:tc>
          <w:tcPr>
            <w:tcW w:w="2117" w:type="dxa"/>
            <w:vAlign w:val="center"/>
          </w:tcPr>
          <w:p w:rsidR="00A75534" w:rsidP="00CC56B5" w:rsidRDefault="00A75534" w14:paraId="0AA22D2E" w14:textId="77777777"/>
        </w:tc>
        <w:tc>
          <w:tcPr>
            <w:tcW w:w="2266" w:type="dxa"/>
            <w:vAlign w:val="center"/>
          </w:tcPr>
          <w:p w:rsidR="0012410B" w:rsidP="00FA70D6" w:rsidRDefault="6B9C0CE4" w14:paraId="2A2CDB7F" w14:textId="15ED6451">
            <w:pPr>
              <w:spacing w:line="259" w:lineRule="auto"/>
              <w:jc w:val="center"/>
              <w:rPr>
                <w:b/>
                <w:bCs/>
                <w:color w:val="FF0000"/>
              </w:rPr>
            </w:pPr>
            <w:r w:rsidRPr="0012410B">
              <w:rPr>
                <w:b/>
                <w:bCs/>
                <w:color w:val="FFC000"/>
              </w:rPr>
              <w:t>Consulted</w:t>
            </w:r>
          </w:p>
          <w:p w:rsidRPr="0012410B" w:rsidR="00030653" w:rsidP="0012410B" w:rsidRDefault="3C6C50FE" w14:paraId="76B59A4E" w14:textId="49E325C5">
            <w:pPr>
              <w:spacing w:line="259" w:lineRule="auto"/>
              <w:jc w:val="center"/>
              <w:rPr>
                <w:rFonts w:eastAsia="Gill Sans MT" w:cs="Gill Sans MT"/>
              </w:rPr>
            </w:pPr>
            <w:r w:rsidRPr="0012410B">
              <w:t>(CoG)</w:t>
            </w:r>
          </w:p>
          <w:p w:rsidRPr="0012410B" w:rsidR="001A5B2A" w:rsidP="007F27CD" w:rsidRDefault="001A5B2A" w14:paraId="0AABEC8B" w14:textId="3CE89209">
            <w:pPr>
              <w:jc w:val="center"/>
            </w:pPr>
            <w:r w:rsidRPr="0012410B">
              <w:t>CEO to be informed prior to suspension.</w:t>
            </w:r>
          </w:p>
        </w:tc>
        <w:tc>
          <w:tcPr>
            <w:tcW w:w="1987" w:type="dxa"/>
            <w:vAlign w:val="center"/>
          </w:tcPr>
          <w:p w:rsidRPr="0012410B" w:rsidR="00030653" w:rsidP="00CC56B5" w:rsidRDefault="00030653" w14:paraId="525A0FB7" w14:textId="77777777">
            <w:pPr>
              <w:jc w:val="center"/>
              <w:rPr>
                <w:b/>
                <w:bCs/>
                <w:color w:val="FF0000"/>
              </w:rPr>
            </w:pPr>
          </w:p>
          <w:p w:rsidRPr="0012410B" w:rsidR="00030653" w:rsidP="00CC56B5" w:rsidRDefault="00030653" w14:paraId="0576AC06" w14:textId="7E8BC038">
            <w:pPr>
              <w:jc w:val="center"/>
              <w:rPr>
                <w:b/>
                <w:bCs/>
                <w:color w:val="FF0000"/>
              </w:rPr>
            </w:pPr>
            <w:r w:rsidRPr="0012410B">
              <w:rPr>
                <w:b/>
                <w:bCs/>
                <w:color w:val="FF0000"/>
              </w:rPr>
              <w:t>Decide</w:t>
            </w:r>
          </w:p>
          <w:p w:rsidRPr="0012410B" w:rsidR="00030653" w:rsidP="00CC56B5" w:rsidRDefault="5F5CB78D" w14:paraId="0D865108" w14:textId="7137E8D1">
            <w:pPr>
              <w:jc w:val="center"/>
              <w:rPr>
                <w:b/>
                <w:bCs/>
                <w:color w:val="FF0000"/>
              </w:rPr>
            </w:pPr>
            <w:r w:rsidRPr="0012410B">
              <w:t>In consultation with the CoG</w:t>
            </w:r>
            <w:r w:rsidRPr="0012410B" w:rsidR="00030653">
              <w:t>. CEO to be informed prior to suspension.</w:t>
            </w:r>
          </w:p>
          <w:p w:rsidRPr="0012410B" w:rsidR="00030653" w:rsidP="00CC56B5" w:rsidRDefault="00030653" w14:paraId="68C2E89D" w14:textId="77777777">
            <w:pPr>
              <w:jc w:val="center"/>
              <w:rPr>
                <w:b/>
                <w:bCs/>
                <w:color w:val="FF0000"/>
              </w:rPr>
            </w:pPr>
          </w:p>
          <w:p w:rsidRPr="0012410B" w:rsidR="00030653" w:rsidP="00CC56B5" w:rsidRDefault="00030653" w14:paraId="20EBF1E3" w14:textId="77777777">
            <w:pPr>
              <w:jc w:val="center"/>
              <w:rPr>
                <w:b/>
                <w:bCs/>
                <w:color w:val="FF0000"/>
              </w:rPr>
            </w:pPr>
          </w:p>
          <w:p w:rsidRPr="0012410B" w:rsidR="00A75534" w:rsidP="00CC56B5" w:rsidRDefault="00A75534" w14:paraId="5ED0CCFF" w14:textId="30212E26"/>
        </w:tc>
      </w:tr>
      <w:tr w:rsidR="00A75534" w:rsidTr="007F27CD" w14:paraId="043052B4" w14:textId="77777777">
        <w:tc>
          <w:tcPr>
            <w:tcW w:w="846" w:type="dxa"/>
            <w:shd w:val="clear" w:color="auto" w:fill="A5A5A5" w:themeFill="accent3"/>
          </w:tcPr>
          <w:p w:rsidR="00A75534" w:rsidP="00CC56B5" w:rsidRDefault="00A75534" w14:paraId="5E3ECE7D" w14:textId="4FC7473E">
            <w:r>
              <w:t>HR.1</w:t>
            </w:r>
            <w:r w:rsidR="00EF3F20">
              <w:t>4</w:t>
            </w:r>
          </w:p>
        </w:tc>
        <w:tc>
          <w:tcPr>
            <w:tcW w:w="2551" w:type="dxa"/>
            <w:vAlign w:val="center"/>
          </w:tcPr>
          <w:p w:rsidR="00A75534" w:rsidP="00CC56B5" w:rsidRDefault="00D27ED4" w14:paraId="2A848853" w14:textId="28A1972F">
            <w:r>
              <w:t>E</w:t>
            </w:r>
            <w:r w:rsidR="00A75534">
              <w:t>nd suspension (</w:t>
            </w:r>
            <w:r w:rsidR="007F27CD">
              <w:t>headteacher).</w:t>
            </w:r>
          </w:p>
        </w:tc>
        <w:tc>
          <w:tcPr>
            <w:tcW w:w="2591" w:type="dxa"/>
            <w:vAlign w:val="center"/>
          </w:tcPr>
          <w:p w:rsidR="00A75534" w:rsidP="00CC56B5" w:rsidRDefault="00A75534" w14:paraId="08DB8E66" w14:textId="77777777"/>
        </w:tc>
        <w:tc>
          <w:tcPr>
            <w:tcW w:w="2139" w:type="dxa"/>
            <w:vAlign w:val="center"/>
          </w:tcPr>
          <w:p w:rsidR="00B17241" w:rsidP="00CC56B5" w:rsidRDefault="00B17241" w14:paraId="463B9770" w14:textId="77777777">
            <w:pPr>
              <w:jc w:val="center"/>
              <w:rPr>
                <w:b/>
                <w:bCs/>
                <w:color w:val="FF0000"/>
              </w:rPr>
            </w:pPr>
          </w:p>
          <w:p w:rsidRPr="00B17241" w:rsidR="00444EEC" w:rsidP="00CC56B5" w:rsidRDefault="00444EEC" w14:paraId="69F298BF" w14:textId="29D56722">
            <w:pPr>
              <w:jc w:val="center"/>
              <w:rPr>
                <w:b/>
                <w:bCs/>
                <w:color w:val="FF0000"/>
              </w:rPr>
            </w:pPr>
          </w:p>
        </w:tc>
        <w:tc>
          <w:tcPr>
            <w:tcW w:w="2117" w:type="dxa"/>
            <w:vAlign w:val="center"/>
          </w:tcPr>
          <w:p w:rsidR="00B17241" w:rsidP="00CC56B5" w:rsidRDefault="00B17241" w14:paraId="27FEC3AB" w14:textId="77777777">
            <w:pPr>
              <w:jc w:val="center"/>
              <w:rPr>
                <w:b/>
                <w:bCs/>
                <w:color w:val="FF0000"/>
              </w:rPr>
            </w:pPr>
          </w:p>
          <w:p w:rsidR="00A75534" w:rsidP="00CC56B5" w:rsidRDefault="00B17241" w14:paraId="614B3195" w14:textId="77777777">
            <w:pPr>
              <w:jc w:val="center"/>
              <w:rPr>
                <w:b/>
                <w:bCs/>
                <w:color w:val="FF0000"/>
              </w:rPr>
            </w:pPr>
            <w:r w:rsidRPr="00B17241">
              <w:rPr>
                <w:b/>
                <w:bCs/>
                <w:color w:val="FF0000"/>
              </w:rPr>
              <w:t>Decide</w:t>
            </w:r>
          </w:p>
          <w:p w:rsidRPr="00B17241" w:rsidR="00444EEC" w:rsidP="00CC56B5" w:rsidRDefault="00444EEC" w14:paraId="1ADAD259" w14:textId="0E4B0D60">
            <w:pPr>
              <w:jc w:val="center"/>
              <w:rPr>
                <w:b/>
                <w:bCs/>
                <w:color w:val="FF0000"/>
              </w:rPr>
            </w:pPr>
            <w:r w:rsidRPr="009A47AE">
              <w:t>Joint decision making with</w:t>
            </w:r>
            <w:r>
              <w:t xml:space="preserve"> Trustees</w:t>
            </w:r>
          </w:p>
        </w:tc>
        <w:tc>
          <w:tcPr>
            <w:tcW w:w="2266" w:type="dxa"/>
            <w:vAlign w:val="center"/>
          </w:tcPr>
          <w:p w:rsidR="006B3B29" w:rsidP="00CC56B5" w:rsidRDefault="006B3B29" w14:paraId="05502744" w14:textId="77777777">
            <w:pPr>
              <w:rPr>
                <w:b/>
                <w:bCs/>
                <w:color w:val="FF0000"/>
              </w:rPr>
            </w:pPr>
          </w:p>
          <w:p w:rsidR="00A75534" w:rsidP="00CC56B5" w:rsidRDefault="006B3B29" w14:paraId="57C45694" w14:textId="3D126241">
            <w:pPr>
              <w:jc w:val="center"/>
            </w:pPr>
            <w:r w:rsidRPr="00701775">
              <w:rPr>
                <w:b/>
                <w:bCs/>
                <w:color w:val="FFC000"/>
              </w:rPr>
              <w:t>Consulted</w:t>
            </w:r>
          </w:p>
        </w:tc>
        <w:tc>
          <w:tcPr>
            <w:tcW w:w="1987" w:type="dxa"/>
            <w:vAlign w:val="center"/>
          </w:tcPr>
          <w:p w:rsidR="00A75534" w:rsidP="00CC56B5" w:rsidRDefault="00A75534" w14:paraId="5693EE78" w14:textId="22F41522"/>
        </w:tc>
      </w:tr>
      <w:tr w:rsidR="00A75534" w:rsidTr="007F27CD" w14:paraId="68D32055" w14:textId="77777777">
        <w:tc>
          <w:tcPr>
            <w:tcW w:w="846" w:type="dxa"/>
            <w:shd w:val="clear" w:color="auto" w:fill="A5A5A5" w:themeFill="accent3"/>
          </w:tcPr>
          <w:p w:rsidR="00A75534" w:rsidP="00CC56B5" w:rsidRDefault="00A75534" w14:paraId="4CE18673" w14:textId="7992FB1B">
            <w:r>
              <w:t>HR.1</w:t>
            </w:r>
            <w:r w:rsidR="00EF3F20">
              <w:t>5</w:t>
            </w:r>
          </w:p>
        </w:tc>
        <w:tc>
          <w:tcPr>
            <w:tcW w:w="2551" w:type="dxa"/>
            <w:vAlign w:val="center"/>
          </w:tcPr>
          <w:p w:rsidRPr="00803B20" w:rsidR="00A75534" w:rsidP="00CC56B5" w:rsidRDefault="00D27ED4" w14:paraId="02EFD96D" w14:textId="39B4EBA4">
            <w:pPr>
              <w:rPr>
                <w:highlight w:val="yellow"/>
              </w:rPr>
            </w:pPr>
            <w:r w:rsidRPr="0012410B">
              <w:t>E</w:t>
            </w:r>
            <w:r w:rsidRPr="0012410B" w:rsidR="00A75534">
              <w:t xml:space="preserve">nd suspension (other </w:t>
            </w:r>
            <w:r w:rsidRPr="0012410B" w:rsidR="0012410B">
              <w:t>s</w:t>
            </w:r>
            <w:r w:rsidRPr="0012410B" w:rsidR="00A75534">
              <w:t>taff).</w:t>
            </w:r>
          </w:p>
        </w:tc>
        <w:tc>
          <w:tcPr>
            <w:tcW w:w="2591" w:type="dxa"/>
            <w:vAlign w:val="center"/>
          </w:tcPr>
          <w:p w:rsidRPr="00803B20" w:rsidR="00A75534" w:rsidP="00CC56B5" w:rsidRDefault="00A75534" w14:paraId="6A911445" w14:textId="77777777">
            <w:pPr>
              <w:rPr>
                <w:highlight w:val="yellow"/>
              </w:rPr>
            </w:pPr>
          </w:p>
        </w:tc>
        <w:tc>
          <w:tcPr>
            <w:tcW w:w="2139" w:type="dxa"/>
            <w:vAlign w:val="center"/>
          </w:tcPr>
          <w:p w:rsidRPr="00803B20" w:rsidR="00A75534" w:rsidP="00CC56B5" w:rsidRDefault="00A75534" w14:paraId="5AC3823E" w14:textId="77777777">
            <w:pPr>
              <w:rPr>
                <w:highlight w:val="yellow"/>
              </w:rPr>
            </w:pPr>
          </w:p>
        </w:tc>
        <w:tc>
          <w:tcPr>
            <w:tcW w:w="2117" w:type="dxa"/>
            <w:vAlign w:val="center"/>
          </w:tcPr>
          <w:p w:rsidRPr="00803B20" w:rsidR="00A75534" w:rsidP="00CC56B5" w:rsidRDefault="00A75534" w14:paraId="196862F0" w14:textId="77777777">
            <w:pPr>
              <w:rPr>
                <w:highlight w:val="yellow"/>
              </w:rPr>
            </w:pPr>
          </w:p>
        </w:tc>
        <w:tc>
          <w:tcPr>
            <w:tcW w:w="2266" w:type="dxa"/>
            <w:vAlign w:val="center"/>
          </w:tcPr>
          <w:p w:rsidR="00FA70D6" w:rsidP="004F1863" w:rsidRDefault="00FA70D6" w14:paraId="1C47BA5B" w14:textId="77777777">
            <w:pPr>
              <w:spacing w:line="259" w:lineRule="auto"/>
              <w:jc w:val="center"/>
              <w:rPr>
                <w:b/>
                <w:bCs/>
                <w:color w:val="FFC000"/>
              </w:rPr>
            </w:pPr>
          </w:p>
          <w:p w:rsidRPr="0012410B" w:rsidR="00444EEC" w:rsidP="004F1863" w:rsidRDefault="52CA7A0C" w14:paraId="4B1AE9F1" w14:textId="6D922FFC">
            <w:pPr>
              <w:spacing w:line="259" w:lineRule="auto"/>
              <w:jc w:val="center"/>
              <w:rPr>
                <w:b/>
                <w:bCs/>
                <w:color w:val="FFC000"/>
              </w:rPr>
            </w:pPr>
            <w:r w:rsidRPr="0012410B">
              <w:rPr>
                <w:b/>
                <w:bCs/>
                <w:color w:val="FFC000"/>
              </w:rPr>
              <w:t>Consulted</w:t>
            </w:r>
          </w:p>
          <w:p w:rsidRPr="00803B20" w:rsidR="00A75534" w:rsidP="00CC56B5" w:rsidRDefault="00A75534" w14:paraId="54A83F91" w14:textId="15933312">
            <w:pPr>
              <w:jc w:val="center"/>
              <w:rPr>
                <w:highlight w:val="yellow"/>
              </w:rPr>
            </w:pPr>
          </w:p>
        </w:tc>
        <w:tc>
          <w:tcPr>
            <w:tcW w:w="1987" w:type="dxa"/>
            <w:vAlign w:val="center"/>
          </w:tcPr>
          <w:p w:rsidR="00FA70D6" w:rsidP="00CC56B5" w:rsidRDefault="00FA70D6" w14:paraId="4AC92510" w14:textId="77777777">
            <w:pPr>
              <w:jc w:val="center"/>
              <w:rPr>
                <w:b/>
                <w:bCs/>
                <w:color w:val="FF0000"/>
              </w:rPr>
            </w:pPr>
          </w:p>
          <w:p w:rsidRPr="00803B20" w:rsidR="00444EEC" w:rsidP="00CC56B5" w:rsidRDefault="00444EEC" w14:paraId="2FB27A6A" w14:textId="06C4E671">
            <w:pPr>
              <w:jc w:val="center"/>
              <w:rPr>
                <w:b/>
                <w:bCs/>
                <w:color w:val="FF0000"/>
                <w:highlight w:val="yellow"/>
              </w:rPr>
            </w:pPr>
            <w:r w:rsidRPr="0012410B">
              <w:rPr>
                <w:b/>
                <w:bCs/>
                <w:color w:val="FF0000"/>
              </w:rPr>
              <w:t>Decide</w:t>
            </w:r>
          </w:p>
          <w:p w:rsidRPr="00803B20" w:rsidR="00A75534" w:rsidP="00CC56B5" w:rsidRDefault="00A75534" w14:paraId="52A6ECB1" w14:textId="66A2937D">
            <w:pPr>
              <w:jc w:val="center"/>
              <w:rPr>
                <w:highlight w:val="yellow"/>
              </w:rPr>
            </w:pPr>
          </w:p>
        </w:tc>
      </w:tr>
      <w:tr w:rsidR="00A75534" w:rsidTr="007F27CD" w14:paraId="75FD2AC5" w14:textId="77777777">
        <w:tc>
          <w:tcPr>
            <w:tcW w:w="846" w:type="dxa"/>
            <w:shd w:val="clear" w:color="auto" w:fill="A5A5A5" w:themeFill="accent3"/>
          </w:tcPr>
          <w:p w:rsidR="00A75534" w:rsidP="00CC56B5" w:rsidRDefault="00A75534" w14:paraId="068C5B83" w14:textId="345AF83C">
            <w:r>
              <w:t>HR.1</w:t>
            </w:r>
            <w:r w:rsidR="00EF3F20">
              <w:t>6</w:t>
            </w:r>
          </w:p>
        </w:tc>
        <w:tc>
          <w:tcPr>
            <w:tcW w:w="2551" w:type="dxa"/>
            <w:vAlign w:val="center"/>
          </w:tcPr>
          <w:p w:rsidR="00A75534" w:rsidP="00CC56B5" w:rsidRDefault="00D27ED4" w14:paraId="519F6304" w14:textId="020D3F94">
            <w:r>
              <w:t>D</w:t>
            </w:r>
            <w:r w:rsidR="00A75534">
              <w:t>etermine dismissal payments/early retirement.</w:t>
            </w:r>
          </w:p>
        </w:tc>
        <w:tc>
          <w:tcPr>
            <w:tcW w:w="2591" w:type="dxa"/>
            <w:vAlign w:val="center"/>
          </w:tcPr>
          <w:p w:rsidR="00A75534" w:rsidP="00CC56B5" w:rsidRDefault="00A75534" w14:paraId="20D5B20B" w14:textId="77777777"/>
        </w:tc>
        <w:tc>
          <w:tcPr>
            <w:tcW w:w="2139" w:type="dxa"/>
            <w:vAlign w:val="center"/>
          </w:tcPr>
          <w:p w:rsidRPr="00B33721" w:rsidR="007E0548" w:rsidP="00CC56B5" w:rsidRDefault="007E0548" w14:paraId="472AF3F0" w14:textId="77777777">
            <w:pPr>
              <w:jc w:val="center"/>
              <w:rPr>
                <w:b/>
                <w:bCs/>
                <w:color w:val="FF0000"/>
              </w:rPr>
            </w:pPr>
          </w:p>
          <w:p w:rsidRPr="00B33721" w:rsidR="00A75534" w:rsidP="00CC56B5" w:rsidRDefault="007E0548" w14:paraId="519041C4" w14:textId="77777777">
            <w:pPr>
              <w:jc w:val="center"/>
              <w:rPr>
                <w:b/>
                <w:bCs/>
                <w:color w:val="FF0000"/>
              </w:rPr>
            </w:pPr>
            <w:r w:rsidRPr="00B33721">
              <w:rPr>
                <w:b/>
                <w:bCs/>
                <w:color w:val="FF0000"/>
              </w:rPr>
              <w:t>Decide</w:t>
            </w:r>
          </w:p>
          <w:p w:rsidRPr="00B33721" w:rsidR="00A305DA" w:rsidP="00CC56B5" w:rsidRDefault="0064143D" w14:paraId="411C0DAA" w14:textId="7EADA9E3">
            <w:pPr>
              <w:jc w:val="center"/>
              <w:rPr>
                <w:color w:val="FF0000"/>
              </w:rPr>
            </w:pPr>
            <w:r w:rsidRPr="00B33721">
              <w:t>In partnership with the CEO</w:t>
            </w:r>
          </w:p>
        </w:tc>
        <w:tc>
          <w:tcPr>
            <w:tcW w:w="2117" w:type="dxa"/>
            <w:vAlign w:val="center"/>
          </w:tcPr>
          <w:p w:rsidRPr="00B33721" w:rsidR="007E0548" w:rsidP="00CC56B5" w:rsidRDefault="007E0548" w14:paraId="1C20CB0A" w14:textId="77777777">
            <w:pPr>
              <w:jc w:val="center"/>
              <w:rPr>
                <w:b/>
                <w:bCs/>
                <w:color w:val="FF0000"/>
              </w:rPr>
            </w:pPr>
          </w:p>
          <w:p w:rsidRPr="00B33721" w:rsidR="00A75534" w:rsidP="00CC56B5" w:rsidRDefault="007E0548" w14:paraId="76D2B99E" w14:textId="77777777">
            <w:pPr>
              <w:jc w:val="center"/>
              <w:rPr>
                <w:b/>
                <w:bCs/>
                <w:color w:val="FF0000"/>
              </w:rPr>
            </w:pPr>
            <w:r w:rsidRPr="00B33721">
              <w:rPr>
                <w:b/>
                <w:bCs/>
                <w:color w:val="FF0000"/>
              </w:rPr>
              <w:t>Decide</w:t>
            </w:r>
          </w:p>
          <w:p w:rsidRPr="00B33721" w:rsidR="00C87D0F" w:rsidP="00CC56B5" w:rsidRDefault="00C87D0F" w14:paraId="6C44F90A" w14:textId="51D81257">
            <w:pPr>
              <w:jc w:val="center"/>
              <w:rPr>
                <w:color w:val="FF0000"/>
              </w:rPr>
            </w:pPr>
            <w:r w:rsidRPr="00B33721">
              <w:t>In partnership with the Trust Board</w:t>
            </w:r>
          </w:p>
        </w:tc>
        <w:tc>
          <w:tcPr>
            <w:tcW w:w="2266" w:type="dxa"/>
            <w:vAlign w:val="center"/>
          </w:tcPr>
          <w:p w:rsidR="00A75534" w:rsidP="00CC56B5" w:rsidRDefault="00A75534" w14:paraId="2D12DD02" w14:textId="77777777"/>
        </w:tc>
        <w:tc>
          <w:tcPr>
            <w:tcW w:w="1987" w:type="dxa"/>
            <w:vAlign w:val="center"/>
          </w:tcPr>
          <w:p w:rsidR="00A75534" w:rsidP="00CC56B5" w:rsidRDefault="00A75534" w14:paraId="6BD56E81" w14:textId="7DA79395"/>
        </w:tc>
      </w:tr>
      <w:tr w:rsidR="00A75534" w:rsidTr="007F27CD" w14:paraId="40C0FA7C" w14:textId="77777777">
        <w:tc>
          <w:tcPr>
            <w:tcW w:w="846" w:type="dxa"/>
            <w:shd w:val="clear" w:color="auto" w:fill="A5A5A5" w:themeFill="accent3"/>
          </w:tcPr>
          <w:p w:rsidR="00A75534" w:rsidP="00CC56B5" w:rsidRDefault="00A75534" w14:paraId="0C5EB497" w14:textId="7B7D7DA7">
            <w:r>
              <w:t>HR.1</w:t>
            </w:r>
            <w:r w:rsidR="00EF3F20">
              <w:t>7</w:t>
            </w:r>
          </w:p>
        </w:tc>
        <w:tc>
          <w:tcPr>
            <w:tcW w:w="2551" w:type="dxa"/>
            <w:vAlign w:val="center"/>
          </w:tcPr>
          <w:p w:rsidR="00A75534" w:rsidP="00CC56B5" w:rsidRDefault="00D27ED4" w14:paraId="2842C36C" w14:textId="569BABD7">
            <w:r>
              <w:t>M</w:t>
            </w:r>
            <w:r w:rsidR="00A75534">
              <w:t>onitor and report on the attendance of staff.</w:t>
            </w:r>
          </w:p>
        </w:tc>
        <w:tc>
          <w:tcPr>
            <w:tcW w:w="2591" w:type="dxa"/>
            <w:vAlign w:val="center"/>
          </w:tcPr>
          <w:p w:rsidR="00A75534" w:rsidP="00CC56B5" w:rsidRDefault="00A75534" w14:paraId="7F566848" w14:textId="77777777"/>
        </w:tc>
        <w:tc>
          <w:tcPr>
            <w:tcW w:w="2139" w:type="dxa"/>
            <w:vAlign w:val="center"/>
          </w:tcPr>
          <w:p w:rsidR="00A64E5A" w:rsidP="00CC56B5" w:rsidRDefault="00A64E5A" w14:paraId="1F378D4F" w14:textId="77777777">
            <w:pPr>
              <w:jc w:val="center"/>
              <w:rPr>
                <w:b/>
                <w:bCs/>
                <w:color w:val="0070C0"/>
              </w:rPr>
            </w:pPr>
          </w:p>
          <w:p w:rsidR="00A75534" w:rsidP="00CC56B5" w:rsidRDefault="00A64E5A" w14:paraId="772122F4" w14:textId="77777777">
            <w:pPr>
              <w:jc w:val="center"/>
              <w:rPr>
                <w:b/>
                <w:bCs/>
                <w:color w:val="0070C0"/>
              </w:rPr>
            </w:pPr>
            <w:r w:rsidRPr="00A64E5A">
              <w:rPr>
                <w:b/>
                <w:bCs/>
                <w:color w:val="0070C0"/>
              </w:rPr>
              <w:t>Monitor</w:t>
            </w:r>
          </w:p>
          <w:p w:rsidRPr="00A64E5A" w:rsidR="00601B7C" w:rsidP="00CC56B5" w:rsidRDefault="00601B7C" w14:paraId="30EB7F67" w14:textId="6CC0CE37">
            <w:pPr>
              <w:jc w:val="center"/>
              <w:rPr>
                <w:b/>
                <w:bCs/>
                <w:color w:val="0070C0"/>
              </w:rPr>
            </w:pPr>
          </w:p>
        </w:tc>
        <w:tc>
          <w:tcPr>
            <w:tcW w:w="2117" w:type="dxa"/>
            <w:vAlign w:val="center"/>
          </w:tcPr>
          <w:p w:rsidR="00A64E5A" w:rsidP="00CC56B5" w:rsidRDefault="00A64E5A" w14:paraId="547D557D" w14:textId="77777777">
            <w:pPr>
              <w:jc w:val="center"/>
              <w:rPr>
                <w:b/>
                <w:bCs/>
                <w:color w:val="0070C0"/>
              </w:rPr>
            </w:pPr>
          </w:p>
          <w:p w:rsidR="00A75534" w:rsidP="00CC56B5" w:rsidRDefault="00A64E5A" w14:paraId="30FA307F" w14:textId="77777777">
            <w:pPr>
              <w:jc w:val="center"/>
              <w:rPr>
                <w:b/>
                <w:bCs/>
                <w:color w:val="0070C0"/>
              </w:rPr>
            </w:pPr>
            <w:r w:rsidRPr="00A64E5A">
              <w:rPr>
                <w:b/>
                <w:bCs/>
                <w:color w:val="0070C0"/>
              </w:rPr>
              <w:t>Monitor</w:t>
            </w:r>
          </w:p>
          <w:p w:rsidRPr="00A64E5A" w:rsidR="00A00AB8" w:rsidP="00CC56B5" w:rsidRDefault="00A00AB8" w14:paraId="558365F6" w14:textId="64EC9A94">
            <w:pPr>
              <w:jc w:val="center"/>
              <w:rPr>
                <w:b/>
                <w:bCs/>
                <w:color w:val="0070C0"/>
              </w:rPr>
            </w:pPr>
            <w:r w:rsidRPr="00A00AB8">
              <w:rPr>
                <w:b/>
                <w:bCs/>
                <w:color w:val="00B050"/>
              </w:rPr>
              <w:t>Deliver</w:t>
            </w:r>
          </w:p>
        </w:tc>
        <w:tc>
          <w:tcPr>
            <w:tcW w:w="2266" w:type="dxa"/>
            <w:vAlign w:val="center"/>
          </w:tcPr>
          <w:p w:rsidR="00A64E5A" w:rsidP="00CC56B5" w:rsidRDefault="00A64E5A" w14:paraId="6DF33123" w14:textId="77777777">
            <w:pPr>
              <w:jc w:val="center"/>
              <w:rPr>
                <w:b/>
                <w:bCs/>
                <w:color w:val="0070C0"/>
              </w:rPr>
            </w:pPr>
          </w:p>
          <w:p w:rsidR="00A75534" w:rsidP="00CC56B5" w:rsidRDefault="00A64E5A" w14:paraId="1B7968A5" w14:textId="77777777">
            <w:pPr>
              <w:jc w:val="center"/>
              <w:rPr>
                <w:b/>
                <w:bCs/>
                <w:color w:val="0070C0"/>
              </w:rPr>
            </w:pPr>
            <w:r w:rsidRPr="00A64E5A">
              <w:rPr>
                <w:b/>
                <w:bCs/>
                <w:color w:val="0070C0"/>
              </w:rPr>
              <w:t>Monitor</w:t>
            </w:r>
          </w:p>
          <w:p w:rsidRPr="00A64E5A" w:rsidR="00601B7C" w:rsidP="00CC56B5" w:rsidRDefault="00601B7C" w14:paraId="2CEB7C83" w14:textId="3BB3F371">
            <w:pPr>
              <w:jc w:val="center"/>
              <w:rPr>
                <w:b/>
                <w:bCs/>
                <w:color w:val="0070C0"/>
              </w:rPr>
            </w:pPr>
          </w:p>
        </w:tc>
        <w:tc>
          <w:tcPr>
            <w:tcW w:w="1987" w:type="dxa"/>
            <w:vAlign w:val="center"/>
          </w:tcPr>
          <w:p w:rsidRPr="00A64E5A" w:rsidR="00A75534" w:rsidP="00FA70D6" w:rsidRDefault="00A64E5A" w14:paraId="1423E97C" w14:textId="64E1BE75">
            <w:pPr>
              <w:jc w:val="center"/>
              <w:rPr>
                <w:b/>
                <w:bCs/>
              </w:rPr>
            </w:pPr>
            <w:r w:rsidRPr="00A64E5A">
              <w:rPr>
                <w:b/>
                <w:bCs/>
                <w:color w:val="00B050"/>
              </w:rPr>
              <w:t>Deliver</w:t>
            </w:r>
          </w:p>
        </w:tc>
      </w:tr>
    </w:tbl>
    <w:p w:rsidR="00787BEF" w:rsidP="0012410B" w:rsidRDefault="00787BEF" w14:paraId="3B9C938D" w14:textId="6B2D9064">
      <w:pPr>
        <w:ind w:left="-567"/>
        <w:rPr>
          <w:b/>
          <w:bCs/>
        </w:rPr>
        <w:sectPr w:rsidR="00787BEF" w:rsidSect="00173954">
          <w:type w:val="continuous"/>
          <w:pgSz w:w="16838" w:h="11906" w:orient="landscape"/>
          <w:pgMar w:top="1440" w:right="1440" w:bottom="851" w:left="1440" w:header="708" w:footer="476" w:gutter="0"/>
          <w:cols w:space="708"/>
          <w:docGrid w:linePitch="360"/>
        </w:sectPr>
      </w:pPr>
    </w:p>
    <w:bookmarkEnd w:id="11"/>
    <w:p w:rsidR="008F271D" w:rsidP="003F4BBD" w:rsidRDefault="008F271D" w14:paraId="26859103" w14:textId="77777777"/>
    <w:tbl>
      <w:tblPr>
        <w:tblStyle w:val="TableGrid"/>
        <w:tblW w:w="14459" w:type="dxa"/>
        <w:tblInd w:w="-572" w:type="dxa"/>
        <w:tblLook w:val="04A0" w:firstRow="1" w:lastRow="0" w:firstColumn="1" w:lastColumn="0" w:noHBand="0" w:noVBand="1"/>
      </w:tblPr>
      <w:tblGrid>
        <w:gridCol w:w="3830"/>
        <w:gridCol w:w="10629"/>
      </w:tblGrid>
      <w:tr w:rsidRPr="00CE7DED" w:rsidR="008F271D" w:rsidTr="0012410B" w14:paraId="2E7CB56A" w14:textId="77777777">
        <w:trPr>
          <w:tblHeader/>
        </w:trPr>
        <w:tc>
          <w:tcPr>
            <w:tcW w:w="14459" w:type="dxa"/>
            <w:gridSpan w:val="2"/>
            <w:shd w:val="clear" w:color="auto" w:fill="D9D9D9" w:themeFill="background1" w:themeFillShade="D9"/>
          </w:tcPr>
          <w:p w:rsidR="008F271D" w:rsidP="0012410B" w:rsidRDefault="008F271D" w14:paraId="521E89A0" w14:textId="6AC5BD1A">
            <w:pPr>
              <w:tabs>
                <w:tab w:val="left" w:pos="3098"/>
                <w:tab w:val="center" w:pos="7304"/>
              </w:tabs>
              <w:ind w:right="1992"/>
              <w:rPr>
                <w:b/>
                <w:bCs/>
              </w:rPr>
            </w:pPr>
            <w:r>
              <w:rPr>
                <w:b/>
                <w:bCs/>
              </w:rPr>
              <w:tab/>
            </w:r>
            <w:r>
              <w:rPr>
                <w:b/>
                <w:bCs/>
              </w:rPr>
              <w:tab/>
            </w:r>
            <w:r>
              <w:rPr>
                <w:b/>
                <w:bCs/>
              </w:rPr>
              <w:t xml:space="preserve"> Pupil Admissions</w:t>
            </w:r>
          </w:p>
          <w:p w:rsidRPr="00CE7DED" w:rsidR="008F271D" w:rsidP="0012410B" w:rsidRDefault="008F271D" w14:paraId="7892B027" w14:textId="77777777">
            <w:pPr>
              <w:ind w:right="1992"/>
              <w:jc w:val="center"/>
              <w:rPr>
                <w:b/>
                <w:bCs/>
              </w:rPr>
            </w:pPr>
          </w:p>
        </w:tc>
      </w:tr>
      <w:tr w:rsidRPr="00E33801" w:rsidR="008F271D" w:rsidTr="0012410B" w14:paraId="195936D4" w14:textId="77777777">
        <w:trPr>
          <w:trHeight w:val="316"/>
          <w:tblHeader/>
        </w:trPr>
        <w:tc>
          <w:tcPr>
            <w:tcW w:w="3830" w:type="dxa"/>
            <w:shd w:val="clear" w:color="auto" w:fill="FF0000"/>
            <w:vAlign w:val="center"/>
          </w:tcPr>
          <w:p w:rsidRPr="009A00BE" w:rsidR="008F271D" w:rsidP="0012410B" w:rsidRDefault="009238D3" w14:paraId="6F95EDF0" w14:textId="1493D0F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0629" w:type="dxa"/>
            <w:vAlign w:val="center"/>
          </w:tcPr>
          <w:p w:rsidR="00CC56B5" w:rsidP="0012410B" w:rsidRDefault="008F271D" w14:paraId="42262240" w14:textId="77777777">
            <w:pPr>
              <w:shd w:val="clear" w:color="auto" w:fill="FAFAFA"/>
              <w:ind w:right="1992"/>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p w:rsidRPr="00AB670B" w:rsidR="009238D3" w:rsidP="0012410B" w:rsidRDefault="009238D3" w14:paraId="410FE1E0" w14:textId="4932EFCB">
            <w:pPr>
              <w:shd w:val="clear" w:color="auto" w:fill="FAFAFA"/>
              <w:ind w:right="1992"/>
              <w:rPr>
                <w:rFonts w:eastAsia="Times New Roman" w:cs="Helvetica"/>
                <w:lang w:eastAsia="en-GB"/>
              </w:rPr>
            </w:pPr>
          </w:p>
        </w:tc>
      </w:tr>
      <w:tr w:rsidRPr="00E33801" w:rsidR="008F271D" w:rsidTr="0012410B" w14:paraId="091A2AED" w14:textId="77777777">
        <w:trPr>
          <w:trHeight w:val="204"/>
          <w:tblHeader/>
        </w:trPr>
        <w:tc>
          <w:tcPr>
            <w:tcW w:w="3830" w:type="dxa"/>
            <w:shd w:val="clear" w:color="auto" w:fill="FFC000"/>
            <w:vAlign w:val="center"/>
          </w:tcPr>
          <w:p w:rsidRPr="009A00BE" w:rsidR="008F271D" w:rsidP="0012410B" w:rsidRDefault="008F271D" w14:paraId="38CC1437" w14:textId="604BA831">
            <w:pPr>
              <w:ind w:right="1992"/>
              <w:rPr>
                <w:b/>
                <w:bCs/>
                <w:color w:val="FFFFFF" w:themeColor="background1"/>
              </w:rPr>
            </w:pPr>
            <w:r>
              <w:rPr>
                <w:b/>
                <w:bCs/>
                <w:color w:val="FFFFFF" w:themeColor="background1"/>
              </w:rPr>
              <w:t>Consulted</w:t>
            </w:r>
          </w:p>
        </w:tc>
        <w:tc>
          <w:tcPr>
            <w:tcW w:w="10629" w:type="dxa"/>
            <w:vAlign w:val="center"/>
          </w:tcPr>
          <w:p w:rsidRPr="00AB670B" w:rsidR="008F271D" w:rsidP="0012410B" w:rsidRDefault="008F271D" w14:paraId="0F9603BD" w14:textId="772B68A3">
            <w:pPr>
              <w:shd w:val="clear" w:color="auto" w:fill="FAFAFA"/>
              <w:ind w:right="1992"/>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8F271D" w:rsidTr="0012410B" w14:paraId="3238B945" w14:textId="77777777">
        <w:trPr>
          <w:trHeight w:val="204"/>
          <w:tblHeader/>
        </w:trPr>
        <w:tc>
          <w:tcPr>
            <w:tcW w:w="3830" w:type="dxa"/>
            <w:shd w:val="clear" w:color="auto" w:fill="00B050"/>
            <w:vAlign w:val="center"/>
          </w:tcPr>
          <w:p w:rsidRPr="009A00BE" w:rsidR="008F271D" w:rsidP="0012410B" w:rsidRDefault="008F271D" w14:paraId="7125CA97" w14:textId="7F31AB96">
            <w:pPr>
              <w:ind w:right="1992"/>
              <w:rPr>
                <w:b/>
                <w:bCs/>
                <w:color w:val="FFFFFF" w:themeColor="background1"/>
              </w:rPr>
            </w:pPr>
            <w:r>
              <w:rPr>
                <w:b/>
                <w:bCs/>
                <w:color w:val="FFFFFF" w:themeColor="background1"/>
              </w:rPr>
              <w:t>Deliver</w:t>
            </w:r>
          </w:p>
        </w:tc>
        <w:tc>
          <w:tcPr>
            <w:tcW w:w="10629" w:type="dxa"/>
            <w:vAlign w:val="center"/>
          </w:tcPr>
          <w:p w:rsidRPr="00E33801" w:rsidR="008F271D" w:rsidP="0012410B" w:rsidRDefault="008F271D" w14:paraId="51D9F92B" w14:textId="77777777">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8F271D" w:rsidTr="0012410B" w14:paraId="2917B33B" w14:textId="77777777">
        <w:trPr>
          <w:trHeight w:val="204"/>
          <w:tblHeader/>
        </w:trPr>
        <w:tc>
          <w:tcPr>
            <w:tcW w:w="3830" w:type="dxa"/>
            <w:shd w:val="clear" w:color="auto" w:fill="0070C0"/>
            <w:vAlign w:val="center"/>
          </w:tcPr>
          <w:p w:rsidRPr="009A00BE" w:rsidR="008F271D" w:rsidP="0012410B" w:rsidRDefault="008F271D" w14:paraId="45284CF4" w14:textId="77777777">
            <w:pPr>
              <w:ind w:right="1992"/>
              <w:rPr>
                <w:b/>
                <w:bCs/>
                <w:color w:val="FFFFFF" w:themeColor="background1"/>
              </w:rPr>
            </w:pPr>
            <w:r>
              <w:rPr>
                <w:b/>
                <w:bCs/>
                <w:color w:val="FFFFFF" w:themeColor="background1"/>
              </w:rPr>
              <w:t>Monitor</w:t>
            </w:r>
          </w:p>
        </w:tc>
        <w:tc>
          <w:tcPr>
            <w:tcW w:w="10629" w:type="dxa"/>
            <w:vAlign w:val="center"/>
          </w:tcPr>
          <w:p w:rsidRPr="00E33801" w:rsidR="008F271D" w:rsidP="0012410B" w:rsidRDefault="008F271D" w14:paraId="5388259C" w14:textId="3AB39CC5">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572" w:tblpY="1"/>
        <w:tblOverlap w:val="never"/>
        <w:tblW w:w="14454" w:type="dxa"/>
        <w:tblLook w:val="04A0" w:firstRow="1" w:lastRow="0" w:firstColumn="1" w:lastColumn="0" w:noHBand="0" w:noVBand="1"/>
      </w:tblPr>
      <w:tblGrid>
        <w:gridCol w:w="1418"/>
        <w:gridCol w:w="2268"/>
        <w:gridCol w:w="2551"/>
        <w:gridCol w:w="2268"/>
        <w:gridCol w:w="2127"/>
        <w:gridCol w:w="2268"/>
        <w:gridCol w:w="1554"/>
      </w:tblGrid>
      <w:tr w:rsidRPr="009A00BE" w:rsidR="004D7190" w:rsidTr="0012410B" w14:paraId="5E985BF8" w14:textId="77777777">
        <w:trPr>
          <w:tblHeader/>
        </w:trPr>
        <w:tc>
          <w:tcPr>
            <w:tcW w:w="3686" w:type="dxa"/>
            <w:gridSpan w:val="2"/>
            <w:shd w:val="clear" w:color="auto" w:fill="D9D9D9" w:themeFill="background1" w:themeFillShade="D9"/>
            <w:vAlign w:val="center"/>
          </w:tcPr>
          <w:p w:rsidRPr="009A00BE" w:rsidR="00A76CF0" w:rsidP="0012410B" w:rsidRDefault="00A76CF0" w14:paraId="79325B60" w14:textId="77777777">
            <w:pPr>
              <w:jc w:val="center"/>
              <w:rPr>
                <w:b/>
                <w:bCs/>
              </w:rPr>
            </w:pPr>
            <w:bookmarkStart w:name="_Hlk72232414" w:id="13"/>
            <w:r>
              <w:rPr>
                <w:b/>
                <w:bCs/>
              </w:rPr>
              <w:t>Decision/Action</w:t>
            </w:r>
          </w:p>
        </w:tc>
        <w:tc>
          <w:tcPr>
            <w:tcW w:w="2551" w:type="dxa"/>
            <w:shd w:val="clear" w:color="auto" w:fill="D9D9D9" w:themeFill="background1" w:themeFillShade="D9"/>
            <w:vAlign w:val="center"/>
          </w:tcPr>
          <w:p w:rsidRPr="009A00BE" w:rsidR="00A76CF0" w:rsidP="0012410B" w:rsidRDefault="00A76CF0" w14:paraId="1BE86FE8" w14:textId="77777777">
            <w:pPr>
              <w:jc w:val="center"/>
              <w:rPr>
                <w:b/>
                <w:bCs/>
              </w:rPr>
            </w:pPr>
            <w:r>
              <w:rPr>
                <w:b/>
                <w:bCs/>
              </w:rPr>
              <w:t>Members</w:t>
            </w:r>
          </w:p>
        </w:tc>
        <w:tc>
          <w:tcPr>
            <w:tcW w:w="2268" w:type="dxa"/>
            <w:shd w:val="clear" w:color="auto" w:fill="D9D9D9" w:themeFill="background1" w:themeFillShade="D9"/>
            <w:vAlign w:val="center"/>
          </w:tcPr>
          <w:p w:rsidRPr="009A00BE" w:rsidR="00A76CF0" w:rsidP="0012410B" w:rsidRDefault="007F27CD" w14:paraId="3F19DED7" w14:textId="508E5439">
            <w:pPr>
              <w:jc w:val="center"/>
              <w:rPr>
                <w:b/>
                <w:bCs/>
              </w:rPr>
            </w:pPr>
            <w:r>
              <w:rPr>
                <w:b/>
                <w:bCs/>
              </w:rPr>
              <w:t>Trust Board</w:t>
            </w:r>
          </w:p>
        </w:tc>
        <w:tc>
          <w:tcPr>
            <w:tcW w:w="2127" w:type="dxa"/>
            <w:shd w:val="clear" w:color="auto" w:fill="D9D9D9" w:themeFill="background1" w:themeFillShade="D9"/>
            <w:vAlign w:val="center"/>
          </w:tcPr>
          <w:p w:rsidRPr="009A00BE" w:rsidR="00A76CF0" w:rsidP="0012410B" w:rsidRDefault="00A76CF0" w14:paraId="5E86A37D" w14:textId="1B454E41">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rsidRPr="009A00BE" w:rsidR="00A76CF0" w:rsidP="0012410B" w:rsidRDefault="00A76CF0" w14:paraId="6E3AD3E4" w14:textId="69EFAC44">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554" w:type="dxa"/>
            <w:shd w:val="clear" w:color="auto" w:fill="D9D9D9" w:themeFill="background1" w:themeFillShade="D9"/>
            <w:vAlign w:val="center"/>
          </w:tcPr>
          <w:p w:rsidRPr="009A00BE" w:rsidR="00A76CF0" w:rsidP="0012410B" w:rsidRDefault="00A76CF0" w14:paraId="61DFB7BB" w14:textId="7DDCC072">
            <w:pPr>
              <w:jc w:val="center"/>
              <w:rPr>
                <w:b/>
                <w:bCs/>
              </w:rPr>
            </w:pPr>
            <w:r>
              <w:rPr>
                <w:b/>
                <w:bCs/>
              </w:rPr>
              <w:t>Headteacher</w:t>
            </w:r>
          </w:p>
        </w:tc>
      </w:tr>
      <w:bookmarkEnd w:id="13"/>
      <w:tr w:rsidRPr="0039419D" w:rsidR="0039419D" w:rsidTr="0012410B" w14:paraId="6C602582" w14:textId="77777777">
        <w:trPr>
          <w:trHeight w:val="1387"/>
        </w:trPr>
        <w:tc>
          <w:tcPr>
            <w:tcW w:w="1418" w:type="dxa"/>
            <w:shd w:val="clear" w:color="auto" w:fill="A5A5A5" w:themeFill="accent3"/>
          </w:tcPr>
          <w:p w:rsidR="00D8156C" w:rsidP="0012410B" w:rsidRDefault="00D8156C" w14:paraId="75AC6CCB" w14:textId="77777777">
            <w:r>
              <w:t>PA.1</w:t>
            </w:r>
          </w:p>
        </w:tc>
        <w:tc>
          <w:tcPr>
            <w:tcW w:w="2268" w:type="dxa"/>
            <w:vAlign w:val="center"/>
          </w:tcPr>
          <w:p w:rsidRPr="0012410B" w:rsidR="00D8156C" w:rsidP="0012410B" w:rsidRDefault="00D8156C" w14:paraId="72D6A6E6" w14:textId="5978FC7C">
            <w:r w:rsidRPr="0012410B">
              <w:t xml:space="preserve">Consult with all key stakeholders before </w:t>
            </w:r>
            <w:r w:rsidRPr="0012410B" w:rsidR="000144CA">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rsidRPr="0039419D" w:rsidR="00D8156C" w:rsidP="0012410B" w:rsidRDefault="00D8156C" w14:paraId="059AFD58" w14:textId="77777777">
            <w:pPr>
              <w:jc w:val="center"/>
              <w:rPr>
                <w:b/>
                <w:bCs/>
                <w:color w:val="000000" w:themeColor="text1"/>
              </w:rPr>
            </w:pPr>
          </w:p>
        </w:tc>
        <w:tc>
          <w:tcPr>
            <w:tcW w:w="2268" w:type="dxa"/>
            <w:shd w:val="clear" w:color="auto" w:fill="FFFFFF" w:themeFill="background1"/>
            <w:vAlign w:val="center"/>
          </w:tcPr>
          <w:p w:rsidRPr="0039419D" w:rsidR="00D8156C" w:rsidP="0012410B" w:rsidRDefault="0039419D" w14:paraId="25F5CB9F" w14:textId="374FFF23">
            <w:pPr>
              <w:jc w:val="center"/>
              <w:rPr>
                <w:b/>
                <w:bCs/>
                <w:color w:val="000000" w:themeColor="text1"/>
              </w:rPr>
            </w:pPr>
            <w:r w:rsidRPr="0039419D">
              <w:rPr>
                <w:b/>
                <w:bCs/>
                <w:color w:val="FF0000"/>
              </w:rPr>
              <w:t>Decide</w:t>
            </w:r>
          </w:p>
        </w:tc>
        <w:tc>
          <w:tcPr>
            <w:tcW w:w="2127" w:type="dxa"/>
            <w:shd w:val="clear" w:color="auto" w:fill="FFFFFF" w:themeFill="background1"/>
            <w:vAlign w:val="center"/>
          </w:tcPr>
          <w:p w:rsidRPr="0039419D" w:rsidR="00D8156C" w:rsidP="0012410B" w:rsidRDefault="00D8156C" w14:paraId="61916482" w14:textId="77777777">
            <w:pPr>
              <w:jc w:val="center"/>
              <w:rPr>
                <w:b/>
                <w:bCs/>
                <w:color w:val="000000" w:themeColor="text1"/>
              </w:rPr>
            </w:pPr>
          </w:p>
        </w:tc>
        <w:tc>
          <w:tcPr>
            <w:tcW w:w="2268" w:type="dxa"/>
            <w:shd w:val="clear" w:color="auto" w:fill="FFFFFF" w:themeFill="background1"/>
            <w:vAlign w:val="center"/>
          </w:tcPr>
          <w:p w:rsidRPr="0012410B" w:rsidR="00D8156C" w:rsidP="0012410B" w:rsidRDefault="007C2C24" w14:paraId="23F67283" w14:textId="77777777">
            <w:pPr>
              <w:jc w:val="center"/>
              <w:rPr>
                <w:b/>
                <w:bCs/>
                <w:color w:val="00B050"/>
              </w:rPr>
            </w:pPr>
            <w:r w:rsidRPr="0012410B">
              <w:rPr>
                <w:b/>
                <w:bCs/>
                <w:color w:val="00B050"/>
              </w:rPr>
              <w:t>Deliver</w:t>
            </w:r>
          </w:p>
          <w:p w:rsidRPr="008013FF" w:rsidR="008013FF" w:rsidP="0012410B" w:rsidRDefault="74BF1C96" w14:paraId="21C9AF96" w14:textId="6640B3F7">
            <w:pPr>
              <w:spacing w:line="259" w:lineRule="auto"/>
              <w:jc w:val="center"/>
              <w:rPr>
                <w:rFonts w:eastAsia="Gill Sans MT" w:cs="Gill Sans MT"/>
              </w:rPr>
            </w:pPr>
            <w:r w:rsidRPr="0012410B">
              <w:t>At the direction of the Trust Board</w:t>
            </w:r>
          </w:p>
        </w:tc>
        <w:tc>
          <w:tcPr>
            <w:tcW w:w="1554" w:type="dxa"/>
            <w:shd w:val="clear" w:color="auto" w:fill="FFFFFF" w:themeFill="background1"/>
            <w:vAlign w:val="center"/>
          </w:tcPr>
          <w:p w:rsidRPr="0039419D" w:rsidR="00D8156C" w:rsidP="0012410B" w:rsidRDefault="003A1E43" w14:paraId="3CCBAAB1" w14:textId="7D89F093">
            <w:pPr>
              <w:jc w:val="center"/>
              <w:rPr>
                <w:b/>
                <w:bCs/>
                <w:color w:val="000000" w:themeColor="text1"/>
              </w:rPr>
            </w:pPr>
            <w:r w:rsidRPr="003A1E43">
              <w:rPr>
                <w:b/>
                <w:bCs/>
                <w:color w:val="FFC000"/>
              </w:rPr>
              <w:t>Consulted</w:t>
            </w:r>
          </w:p>
        </w:tc>
      </w:tr>
      <w:tr w:rsidRPr="0039419D" w:rsidR="0039419D" w:rsidTr="0012410B" w14:paraId="4C81C8BB" w14:textId="77777777">
        <w:tc>
          <w:tcPr>
            <w:tcW w:w="1418" w:type="dxa"/>
            <w:shd w:val="clear" w:color="auto" w:fill="A5A5A5" w:themeFill="accent3"/>
          </w:tcPr>
          <w:p w:rsidR="000B4940" w:rsidP="0012410B" w:rsidRDefault="000B4940" w14:paraId="6FD4B7D8" w14:textId="77777777">
            <w:r>
              <w:t>PA.2</w:t>
            </w:r>
          </w:p>
        </w:tc>
        <w:tc>
          <w:tcPr>
            <w:tcW w:w="2268" w:type="dxa"/>
            <w:vAlign w:val="center"/>
          </w:tcPr>
          <w:p w:rsidRPr="0012410B" w:rsidR="000B4940" w:rsidP="0012410B" w:rsidRDefault="000B4940" w14:paraId="4E9DBF98" w14:textId="32A3480D">
            <w:pPr>
              <w:rPr>
                <w:color w:val="000000" w:themeColor="text1"/>
              </w:rPr>
            </w:pPr>
            <w:r w:rsidRPr="0012410B">
              <w:rPr>
                <w:color w:val="000000" w:themeColor="text1"/>
              </w:rPr>
              <w:t>Be accountable for all admission application decisions.</w:t>
            </w:r>
          </w:p>
        </w:tc>
        <w:tc>
          <w:tcPr>
            <w:tcW w:w="2551" w:type="dxa"/>
            <w:vAlign w:val="center"/>
          </w:tcPr>
          <w:p w:rsidRPr="0039419D" w:rsidR="000B4940" w:rsidP="0012410B" w:rsidRDefault="000B4940" w14:paraId="6E28A230" w14:textId="77777777">
            <w:pPr>
              <w:rPr>
                <w:color w:val="000000" w:themeColor="text1"/>
              </w:rPr>
            </w:pPr>
          </w:p>
        </w:tc>
        <w:tc>
          <w:tcPr>
            <w:tcW w:w="2268" w:type="dxa"/>
            <w:vAlign w:val="center"/>
          </w:tcPr>
          <w:p w:rsidRPr="0039419D" w:rsidR="000B4940" w:rsidP="0012410B" w:rsidRDefault="000B4940" w14:paraId="27E2EC79" w14:textId="77777777">
            <w:pPr>
              <w:rPr>
                <w:color w:val="000000" w:themeColor="text1"/>
              </w:rPr>
            </w:pPr>
          </w:p>
        </w:tc>
        <w:tc>
          <w:tcPr>
            <w:tcW w:w="2127" w:type="dxa"/>
            <w:vAlign w:val="center"/>
          </w:tcPr>
          <w:p w:rsidRPr="0039419D" w:rsidR="000B4940" w:rsidP="0012410B" w:rsidRDefault="000B4940" w14:paraId="47969A20" w14:textId="77777777">
            <w:pPr>
              <w:rPr>
                <w:color w:val="000000" w:themeColor="text1"/>
              </w:rPr>
            </w:pPr>
          </w:p>
        </w:tc>
        <w:tc>
          <w:tcPr>
            <w:tcW w:w="2268" w:type="dxa"/>
            <w:vAlign w:val="center"/>
          </w:tcPr>
          <w:p w:rsidRPr="004F1863" w:rsidR="00333D10" w:rsidP="00FA70D6" w:rsidRDefault="00333D10" w14:paraId="77A391FE" w14:textId="5682AEA2">
            <w:pPr>
              <w:jc w:val="center"/>
              <w:rPr>
                <w:b/>
                <w:bCs/>
                <w:color w:val="FF0000"/>
              </w:rPr>
            </w:pPr>
            <w:r w:rsidRPr="00FA70D6">
              <w:rPr>
                <w:b/>
                <w:bCs/>
                <w:color w:val="00B050"/>
              </w:rPr>
              <w:t>Deliver</w:t>
            </w:r>
          </w:p>
        </w:tc>
        <w:tc>
          <w:tcPr>
            <w:tcW w:w="1554" w:type="dxa"/>
            <w:vAlign w:val="center"/>
          </w:tcPr>
          <w:p w:rsidRPr="0039419D" w:rsidR="000B4940" w:rsidP="0012410B" w:rsidRDefault="000B4940" w14:paraId="784364DF" w14:textId="1F5A818C">
            <w:pPr>
              <w:rPr>
                <w:color w:val="000000" w:themeColor="text1"/>
              </w:rPr>
            </w:pPr>
          </w:p>
        </w:tc>
      </w:tr>
      <w:tr w:rsidRPr="0039419D" w:rsidR="0039419D" w:rsidTr="0012410B" w14:paraId="0DADABDF" w14:textId="77777777">
        <w:tc>
          <w:tcPr>
            <w:tcW w:w="1418" w:type="dxa"/>
            <w:shd w:val="clear" w:color="auto" w:fill="A5A5A5" w:themeFill="accent3"/>
          </w:tcPr>
          <w:p w:rsidR="000B4940" w:rsidP="0012410B" w:rsidRDefault="000B4940" w14:paraId="26A6B824" w14:textId="77777777">
            <w:r>
              <w:t>PA.3</w:t>
            </w:r>
          </w:p>
        </w:tc>
        <w:tc>
          <w:tcPr>
            <w:tcW w:w="2268" w:type="dxa"/>
            <w:vAlign w:val="center"/>
          </w:tcPr>
          <w:p w:rsidRPr="0039419D" w:rsidR="000B4940" w:rsidP="0012410B" w:rsidRDefault="000B4940" w14:paraId="64F312CB" w14:textId="65E6BBE3">
            <w:pPr>
              <w:rPr>
                <w:color w:val="000000" w:themeColor="text1"/>
              </w:rPr>
            </w:pPr>
            <w:r w:rsidRPr="0039419D">
              <w:rPr>
                <w:color w:val="000000" w:themeColor="text1"/>
              </w:rPr>
              <w:t>Make arrangements for determining admissions and hearing admission appeals.</w:t>
            </w:r>
          </w:p>
        </w:tc>
        <w:tc>
          <w:tcPr>
            <w:tcW w:w="2551" w:type="dxa"/>
            <w:vAlign w:val="center"/>
          </w:tcPr>
          <w:p w:rsidRPr="0039419D" w:rsidR="000B4940" w:rsidP="0012410B" w:rsidRDefault="000B4940" w14:paraId="7113EDD3" w14:textId="77777777">
            <w:pPr>
              <w:rPr>
                <w:color w:val="000000" w:themeColor="text1"/>
              </w:rPr>
            </w:pPr>
          </w:p>
        </w:tc>
        <w:tc>
          <w:tcPr>
            <w:tcW w:w="2268" w:type="dxa"/>
            <w:vAlign w:val="center"/>
          </w:tcPr>
          <w:p w:rsidRPr="0039419D" w:rsidR="000B4940" w:rsidP="0012410B" w:rsidRDefault="000B4940" w14:paraId="2497A1DD" w14:textId="77777777">
            <w:pPr>
              <w:rPr>
                <w:color w:val="000000" w:themeColor="text1"/>
              </w:rPr>
            </w:pPr>
          </w:p>
        </w:tc>
        <w:tc>
          <w:tcPr>
            <w:tcW w:w="2127" w:type="dxa"/>
            <w:vAlign w:val="center"/>
          </w:tcPr>
          <w:p w:rsidRPr="0039419D" w:rsidR="000B4940" w:rsidP="0012410B" w:rsidRDefault="000B4940" w14:paraId="68297439" w14:textId="77777777">
            <w:pPr>
              <w:rPr>
                <w:color w:val="000000" w:themeColor="text1"/>
              </w:rPr>
            </w:pPr>
          </w:p>
        </w:tc>
        <w:tc>
          <w:tcPr>
            <w:tcW w:w="2268" w:type="dxa"/>
            <w:vAlign w:val="center"/>
          </w:tcPr>
          <w:p w:rsidR="00AA7859" w:rsidP="0012410B" w:rsidRDefault="00AA7859" w14:paraId="7E8DF03C" w14:textId="77777777">
            <w:pPr>
              <w:jc w:val="center"/>
              <w:rPr>
                <w:b/>
                <w:bCs/>
                <w:color w:val="FF0000"/>
              </w:rPr>
            </w:pPr>
          </w:p>
          <w:p w:rsidRPr="0039419D" w:rsidR="000B4940" w:rsidP="0012410B" w:rsidRDefault="00AA7859" w14:paraId="195C9FDA" w14:textId="74A87B45">
            <w:pPr>
              <w:jc w:val="center"/>
              <w:rPr>
                <w:color w:val="000000" w:themeColor="text1"/>
              </w:rPr>
            </w:pPr>
            <w:r w:rsidRPr="00064928">
              <w:rPr>
                <w:b/>
                <w:bCs/>
                <w:color w:val="FF0000"/>
              </w:rPr>
              <w:t>Decide</w:t>
            </w:r>
          </w:p>
        </w:tc>
        <w:tc>
          <w:tcPr>
            <w:tcW w:w="1554" w:type="dxa"/>
            <w:vAlign w:val="center"/>
          </w:tcPr>
          <w:p w:rsidR="00AA7859" w:rsidP="0012410B" w:rsidRDefault="00AA7859" w14:paraId="0CC4A8C5" w14:textId="77777777">
            <w:pPr>
              <w:rPr>
                <w:color w:val="000000" w:themeColor="text1"/>
              </w:rPr>
            </w:pPr>
            <w:r>
              <w:rPr>
                <w:color w:val="000000" w:themeColor="text1"/>
              </w:rPr>
              <w:t xml:space="preserve"> </w:t>
            </w:r>
          </w:p>
          <w:p w:rsidRPr="00AA7859" w:rsidR="000B4940" w:rsidP="0012410B" w:rsidRDefault="00AA7859" w14:paraId="2F98A2E3" w14:textId="40580BAC">
            <w:pPr>
              <w:jc w:val="center"/>
              <w:rPr>
                <w:b/>
                <w:bCs/>
                <w:color w:val="000000" w:themeColor="text1"/>
              </w:rPr>
            </w:pPr>
            <w:r w:rsidRPr="00AA7859">
              <w:rPr>
                <w:b/>
                <w:bCs/>
                <w:color w:val="00B050"/>
              </w:rPr>
              <w:t>Deliver</w:t>
            </w:r>
          </w:p>
        </w:tc>
      </w:tr>
      <w:tr w:rsidR="00AA7859" w:rsidTr="0012410B" w14:paraId="3EDFEB93" w14:textId="77777777">
        <w:tc>
          <w:tcPr>
            <w:tcW w:w="1418" w:type="dxa"/>
            <w:shd w:val="clear" w:color="auto" w:fill="A5A5A5" w:themeFill="accent3"/>
          </w:tcPr>
          <w:p w:rsidR="00AA7859" w:rsidP="0012410B" w:rsidRDefault="00AA7859" w14:paraId="684E6FBE" w14:textId="7D3D5FA6">
            <w:r>
              <w:t>PA.</w:t>
            </w:r>
            <w:r w:rsidR="004E64DD">
              <w:t>4</w:t>
            </w:r>
          </w:p>
        </w:tc>
        <w:tc>
          <w:tcPr>
            <w:tcW w:w="2268" w:type="dxa"/>
            <w:vAlign w:val="center"/>
          </w:tcPr>
          <w:p w:rsidR="00AA7859" w:rsidP="0012410B" w:rsidRDefault="005A2050" w14:paraId="2421B5C0" w14:textId="3B2758BD">
            <w:r>
              <w:t xml:space="preserve">Appeal </w:t>
            </w:r>
            <w:r w:rsidR="00AA7859">
              <w:t>when appropriate, against LA directions to admit pupil(s)</w:t>
            </w:r>
            <w:r w:rsidR="003C0EDD">
              <w:t>.</w:t>
            </w:r>
          </w:p>
        </w:tc>
        <w:tc>
          <w:tcPr>
            <w:tcW w:w="2551" w:type="dxa"/>
            <w:vAlign w:val="center"/>
          </w:tcPr>
          <w:p w:rsidR="00AA7859" w:rsidP="0012410B" w:rsidRDefault="00AA7859" w14:paraId="3C46458A" w14:textId="77777777"/>
        </w:tc>
        <w:tc>
          <w:tcPr>
            <w:tcW w:w="2268" w:type="dxa"/>
            <w:vAlign w:val="center"/>
          </w:tcPr>
          <w:p w:rsidR="00AA7859" w:rsidP="0012410B" w:rsidRDefault="00AA7859" w14:paraId="6EE6A136" w14:textId="77777777"/>
        </w:tc>
        <w:tc>
          <w:tcPr>
            <w:tcW w:w="2127" w:type="dxa"/>
            <w:vAlign w:val="center"/>
          </w:tcPr>
          <w:p w:rsidR="00AA7859" w:rsidP="0012410B" w:rsidRDefault="00AA7859" w14:paraId="20C38BE8" w14:textId="77777777"/>
        </w:tc>
        <w:tc>
          <w:tcPr>
            <w:tcW w:w="2268" w:type="dxa"/>
            <w:vAlign w:val="center"/>
          </w:tcPr>
          <w:p w:rsidR="00404433" w:rsidP="0012410B" w:rsidRDefault="00404433" w14:paraId="6DC7B0E3" w14:textId="77777777">
            <w:pPr>
              <w:jc w:val="center"/>
            </w:pPr>
          </w:p>
          <w:p w:rsidRPr="00404433" w:rsidR="00AA7859" w:rsidP="0012410B" w:rsidRDefault="00404433" w14:paraId="08DAFD5B" w14:textId="55530A87">
            <w:pPr>
              <w:jc w:val="center"/>
              <w:rPr>
                <w:b/>
                <w:bCs/>
              </w:rPr>
            </w:pPr>
            <w:r w:rsidRPr="00404433">
              <w:rPr>
                <w:b/>
                <w:bCs/>
                <w:color w:val="FF0000"/>
              </w:rPr>
              <w:t>Decide</w:t>
            </w:r>
          </w:p>
        </w:tc>
        <w:tc>
          <w:tcPr>
            <w:tcW w:w="1554" w:type="dxa"/>
            <w:vAlign w:val="center"/>
          </w:tcPr>
          <w:p w:rsidR="00404433" w:rsidP="0012410B" w:rsidRDefault="00404433" w14:paraId="6044E737" w14:textId="77777777">
            <w:pPr>
              <w:jc w:val="center"/>
            </w:pPr>
          </w:p>
          <w:p w:rsidRPr="00404433" w:rsidR="00AA7859" w:rsidP="0012410B" w:rsidRDefault="00404433" w14:paraId="543636C4" w14:textId="20D9D81F">
            <w:pPr>
              <w:jc w:val="center"/>
              <w:rPr>
                <w:b/>
                <w:bCs/>
              </w:rPr>
            </w:pPr>
            <w:r w:rsidRPr="00404433">
              <w:rPr>
                <w:b/>
                <w:bCs/>
                <w:color w:val="FFC000"/>
              </w:rPr>
              <w:t>Consulted</w:t>
            </w:r>
          </w:p>
        </w:tc>
      </w:tr>
      <w:tr w:rsidR="00AA7859" w:rsidTr="0012410B" w14:paraId="05B18790" w14:textId="77777777">
        <w:tc>
          <w:tcPr>
            <w:tcW w:w="1418" w:type="dxa"/>
            <w:shd w:val="clear" w:color="auto" w:fill="A5A5A5" w:themeFill="accent3"/>
          </w:tcPr>
          <w:p w:rsidR="00AA7859" w:rsidP="0012410B" w:rsidRDefault="00AA7859" w14:paraId="01D17BC6" w14:textId="368B6BFA">
            <w:r>
              <w:t>PA.</w:t>
            </w:r>
            <w:r w:rsidR="004E64DD">
              <w:t>5</w:t>
            </w:r>
          </w:p>
        </w:tc>
        <w:tc>
          <w:tcPr>
            <w:tcW w:w="2268" w:type="dxa"/>
            <w:vAlign w:val="center"/>
          </w:tcPr>
          <w:p w:rsidR="00AA7859" w:rsidP="0012410B" w:rsidRDefault="00AA7859" w14:paraId="5C8617EC" w14:textId="72C6DEB9">
            <w:r>
              <w:t>Approve any changes to the Pupil Admission Number</w:t>
            </w:r>
          </w:p>
        </w:tc>
        <w:tc>
          <w:tcPr>
            <w:tcW w:w="2551" w:type="dxa"/>
            <w:vAlign w:val="center"/>
          </w:tcPr>
          <w:p w:rsidR="00AA7859" w:rsidP="0012410B" w:rsidRDefault="00AA7859" w14:paraId="1F509888" w14:textId="77777777"/>
        </w:tc>
        <w:tc>
          <w:tcPr>
            <w:tcW w:w="2268" w:type="dxa"/>
            <w:vAlign w:val="center"/>
          </w:tcPr>
          <w:p w:rsidR="001D72BD" w:rsidP="0012410B" w:rsidRDefault="001D72BD" w14:paraId="483811AC" w14:textId="77777777">
            <w:pPr>
              <w:jc w:val="center"/>
            </w:pPr>
          </w:p>
          <w:p w:rsidRPr="001D72BD" w:rsidR="00AA7859" w:rsidP="0012410B" w:rsidRDefault="001D72BD" w14:paraId="71F851D3" w14:textId="64706DFB">
            <w:pPr>
              <w:jc w:val="center"/>
              <w:rPr>
                <w:b/>
                <w:bCs/>
              </w:rPr>
            </w:pPr>
            <w:r w:rsidRPr="001D72BD">
              <w:rPr>
                <w:b/>
                <w:bCs/>
                <w:color w:val="FF0000"/>
              </w:rPr>
              <w:t>Decide</w:t>
            </w:r>
          </w:p>
        </w:tc>
        <w:tc>
          <w:tcPr>
            <w:tcW w:w="2127" w:type="dxa"/>
            <w:vAlign w:val="center"/>
          </w:tcPr>
          <w:p w:rsidRPr="001D72BD" w:rsidR="001D72BD" w:rsidP="0012410B" w:rsidRDefault="001D72BD" w14:paraId="7A34A92D" w14:textId="77777777">
            <w:pPr>
              <w:jc w:val="center"/>
              <w:rPr>
                <w:b/>
                <w:bCs/>
                <w:color w:val="FFC000"/>
              </w:rPr>
            </w:pPr>
          </w:p>
          <w:p w:rsidRPr="001D72BD" w:rsidR="00AA7859" w:rsidP="0012410B" w:rsidRDefault="001D72BD" w14:paraId="5E68033D" w14:textId="2A0AC502">
            <w:pPr>
              <w:jc w:val="center"/>
              <w:rPr>
                <w:b/>
                <w:bCs/>
                <w:color w:val="FFC000"/>
              </w:rPr>
            </w:pPr>
            <w:r w:rsidRPr="001D72BD">
              <w:rPr>
                <w:b/>
                <w:bCs/>
                <w:color w:val="FFC000"/>
              </w:rPr>
              <w:t>Consulted</w:t>
            </w:r>
          </w:p>
        </w:tc>
        <w:tc>
          <w:tcPr>
            <w:tcW w:w="2268" w:type="dxa"/>
            <w:vAlign w:val="center"/>
          </w:tcPr>
          <w:p w:rsidRPr="001D72BD" w:rsidR="001D72BD" w:rsidP="0012410B" w:rsidRDefault="001D72BD" w14:paraId="4A1E4FDD" w14:textId="77777777">
            <w:pPr>
              <w:jc w:val="center"/>
              <w:rPr>
                <w:b/>
                <w:bCs/>
                <w:color w:val="FFC000"/>
              </w:rPr>
            </w:pPr>
          </w:p>
          <w:p w:rsidRPr="001D72BD" w:rsidR="00AA7859" w:rsidP="0012410B" w:rsidRDefault="001D72BD" w14:paraId="5751111A" w14:textId="514B202D">
            <w:pPr>
              <w:jc w:val="center"/>
              <w:rPr>
                <w:b/>
                <w:bCs/>
                <w:color w:val="FFC000"/>
              </w:rPr>
            </w:pPr>
            <w:r w:rsidRPr="001D72BD">
              <w:rPr>
                <w:b/>
                <w:bCs/>
                <w:color w:val="FFC000"/>
              </w:rPr>
              <w:t>Consulted</w:t>
            </w:r>
          </w:p>
        </w:tc>
        <w:tc>
          <w:tcPr>
            <w:tcW w:w="1554" w:type="dxa"/>
            <w:vAlign w:val="center"/>
          </w:tcPr>
          <w:p w:rsidR="001D72BD" w:rsidP="0012410B" w:rsidRDefault="001D72BD" w14:paraId="51C4D003" w14:textId="77777777">
            <w:pPr>
              <w:jc w:val="center"/>
            </w:pPr>
          </w:p>
          <w:p w:rsidRPr="001D72BD" w:rsidR="00AA7859" w:rsidP="0012410B" w:rsidRDefault="001D72BD" w14:paraId="283E8375" w14:textId="07EAB23F">
            <w:pPr>
              <w:jc w:val="center"/>
              <w:rPr>
                <w:b/>
                <w:bCs/>
                <w:color w:val="FFC000"/>
              </w:rPr>
            </w:pPr>
            <w:r w:rsidRPr="001D72BD">
              <w:rPr>
                <w:b/>
                <w:bCs/>
                <w:color w:val="FFC000"/>
              </w:rPr>
              <w:t>Consulted</w:t>
            </w:r>
          </w:p>
          <w:p w:rsidRPr="001D72BD" w:rsidR="001D72BD" w:rsidP="0012410B" w:rsidRDefault="001D72BD" w14:paraId="5C09F965" w14:textId="6E2033CF">
            <w:pPr>
              <w:jc w:val="center"/>
              <w:rPr>
                <w:b/>
                <w:bCs/>
              </w:rPr>
            </w:pPr>
            <w:r w:rsidRPr="001D72BD">
              <w:rPr>
                <w:b/>
                <w:bCs/>
                <w:color w:val="00B050"/>
              </w:rPr>
              <w:t>Deliver</w:t>
            </w:r>
          </w:p>
        </w:tc>
      </w:tr>
    </w:tbl>
    <w:tbl>
      <w:tblPr>
        <w:tblStyle w:val="TableGrid"/>
        <w:tblW w:w="14601" w:type="dxa"/>
        <w:tblInd w:w="-431" w:type="dxa"/>
        <w:tblLook w:val="04A0" w:firstRow="1" w:lastRow="0" w:firstColumn="1" w:lastColumn="0" w:noHBand="0" w:noVBand="1"/>
      </w:tblPr>
      <w:tblGrid>
        <w:gridCol w:w="1210"/>
        <w:gridCol w:w="2051"/>
        <w:gridCol w:w="2834"/>
        <w:gridCol w:w="2248"/>
        <w:gridCol w:w="2145"/>
        <w:gridCol w:w="2267"/>
        <w:gridCol w:w="1846"/>
      </w:tblGrid>
      <w:tr w:rsidRPr="00CE7DED" w:rsidR="001D72BD" w:rsidTr="6D48AE6E" w14:paraId="05B8914E" w14:textId="77777777">
        <w:trPr>
          <w:tblHeader/>
        </w:trPr>
        <w:tc>
          <w:tcPr>
            <w:tcW w:w="14601" w:type="dxa"/>
            <w:gridSpan w:val="7"/>
            <w:shd w:val="clear" w:color="auto" w:fill="D9D9D9" w:themeFill="background1" w:themeFillShade="D9"/>
            <w:tcMar/>
          </w:tcPr>
          <w:p w:rsidRPr="00CE7DED" w:rsidR="00FA70D6" w:rsidP="00FA70D6" w:rsidRDefault="001D508F" w14:paraId="6A9232ED" w14:textId="7FDDD741">
            <w:pPr>
              <w:jc w:val="center"/>
              <w:rPr>
                <w:b/>
                <w:bCs/>
              </w:rPr>
            </w:pPr>
            <w:bookmarkStart w:name="_Hlk72234322" w:id="14"/>
            <w:r>
              <w:rPr>
                <w:b/>
                <w:bCs/>
              </w:rPr>
              <w:t xml:space="preserve">Premises and Insurance </w:t>
            </w:r>
          </w:p>
        </w:tc>
      </w:tr>
      <w:tr w:rsidRPr="00E33801" w:rsidR="00E94812" w:rsidTr="6D48AE6E" w14:paraId="5F17E9C6" w14:textId="77777777">
        <w:trPr>
          <w:trHeight w:val="479"/>
          <w:tblHeader/>
        </w:trPr>
        <w:tc>
          <w:tcPr>
            <w:tcW w:w="3261" w:type="dxa"/>
            <w:gridSpan w:val="2"/>
            <w:shd w:val="clear" w:color="auto" w:fill="FF0000"/>
            <w:tcMar/>
            <w:vAlign w:val="center"/>
          </w:tcPr>
          <w:p w:rsidRPr="009A00BE" w:rsidR="00E94812" w:rsidRDefault="00E94812" w14:paraId="3E7F352A" w14:textId="5570FD52">
            <w:pPr>
              <w:rPr>
                <w:b/>
                <w:bCs/>
                <w:color w:val="FFFFFF" w:themeColor="background1"/>
              </w:rPr>
            </w:pPr>
            <w:r>
              <w:rPr>
                <w:b/>
                <w:bCs/>
                <w:color w:val="FFFFFF" w:themeColor="background1"/>
              </w:rPr>
              <w:t>Decide</w:t>
            </w:r>
          </w:p>
        </w:tc>
        <w:tc>
          <w:tcPr>
            <w:tcW w:w="11340" w:type="dxa"/>
            <w:gridSpan w:val="5"/>
            <w:tcMar/>
            <w:vAlign w:val="center"/>
          </w:tcPr>
          <w:p w:rsidRPr="008F271D" w:rsidR="00E94812" w:rsidRDefault="00E94812" w14:paraId="048435FD" w14:textId="7F48A56C">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6D48AE6E" w14:paraId="2254A4D7" w14:textId="77777777">
        <w:trPr>
          <w:trHeight w:val="204"/>
          <w:tblHeader/>
        </w:trPr>
        <w:tc>
          <w:tcPr>
            <w:tcW w:w="3261" w:type="dxa"/>
            <w:gridSpan w:val="2"/>
            <w:shd w:val="clear" w:color="auto" w:fill="FFC000" w:themeFill="accent4"/>
            <w:tcMar/>
            <w:vAlign w:val="center"/>
          </w:tcPr>
          <w:p w:rsidRPr="009A00BE" w:rsidR="00E94812" w:rsidP="008F271D" w:rsidRDefault="00E94812" w14:paraId="3C4A8A5B" w14:textId="46796765">
            <w:pPr>
              <w:rPr>
                <w:b/>
                <w:bCs/>
                <w:color w:val="FFFFFF" w:themeColor="background1"/>
              </w:rPr>
            </w:pPr>
            <w:r>
              <w:rPr>
                <w:b/>
                <w:bCs/>
                <w:color w:val="FFFFFF" w:themeColor="background1"/>
              </w:rPr>
              <w:t>Consulted</w:t>
            </w:r>
          </w:p>
        </w:tc>
        <w:tc>
          <w:tcPr>
            <w:tcW w:w="11340" w:type="dxa"/>
            <w:gridSpan w:val="5"/>
            <w:tcMar/>
            <w:vAlign w:val="center"/>
          </w:tcPr>
          <w:p w:rsidRPr="008F271D" w:rsidR="00E94812" w:rsidP="008F271D" w:rsidRDefault="00E94812" w14:paraId="5B994764" w14:textId="25E93C3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6D48AE6E" w14:paraId="1DE06C1A" w14:textId="77777777">
        <w:trPr>
          <w:trHeight w:val="204"/>
          <w:tblHeader/>
        </w:trPr>
        <w:tc>
          <w:tcPr>
            <w:tcW w:w="3261" w:type="dxa"/>
            <w:gridSpan w:val="2"/>
            <w:shd w:val="clear" w:color="auto" w:fill="00B050"/>
            <w:tcMar/>
            <w:vAlign w:val="center"/>
          </w:tcPr>
          <w:p w:rsidRPr="009A00BE" w:rsidR="00E94812" w:rsidRDefault="00E94812" w14:paraId="76D31B46" w14:textId="77777777">
            <w:pPr>
              <w:rPr>
                <w:b/>
                <w:bCs/>
                <w:color w:val="FFFFFF" w:themeColor="background1"/>
              </w:rPr>
            </w:pPr>
            <w:r>
              <w:rPr>
                <w:b/>
                <w:bCs/>
                <w:color w:val="FFFFFF" w:themeColor="background1"/>
              </w:rPr>
              <w:t>Deliver</w:t>
            </w:r>
          </w:p>
          <w:p w:rsidRPr="009A00BE" w:rsidR="00E94812" w:rsidRDefault="00E94812" w14:paraId="1BCA5361" w14:textId="77777777">
            <w:pPr>
              <w:jc w:val="center"/>
              <w:rPr>
                <w:b/>
                <w:bCs/>
                <w:color w:val="FFFFFF" w:themeColor="background1"/>
              </w:rPr>
            </w:pPr>
          </w:p>
        </w:tc>
        <w:tc>
          <w:tcPr>
            <w:tcW w:w="11340" w:type="dxa"/>
            <w:gridSpan w:val="5"/>
            <w:tcMar/>
            <w:vAlign w:val="center"/>
          </w:tcPr>
          <w:p w:rsidRPr="00E33801" w:rsidR="00E94812" w:rsidRDefault="00E94812" w14:paraId="3BED68F6" w14:textId="77777777">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E94812" w:rsidTr="6D48AE6E" w14:paraId="30C5FFEE" w14:textId="77777777">
        <w:trPr>
          <w:trHeight w:val="204"/>
          <w:tblHeader/>
        </w:trPr>
        <w:tc>
          <w:tcPr>
            <w:tcW w:w="3261" w:type="dxa"/>
            <w:gridSpan w:val="2"/>
            <w:shd w:val="clear" w:color="auto" w:fill="0070C0"/>
            <w:tcMar/>
            <w:vAlign w:val="center"/>
          </w:tcPr>
          <w:p w:rsidRPr="009A00BE" w:rsidR="00E94812" w:rsidRDefault="00E94812" w14:paraId="459FE6E7" w14:textId="77777777">
            <w:pPr>
              <w:rPr>
                <w:b/>
                <w:bCs/>
                <w:color w:val="FFFFFF" w:themeColor="background1"/>
              </w:rPr>
            </w:pPr>
            <w:r>
              <w:rPr>
                <w:b/>
                <w:bCs/>
                <w:color w:val="FFFFFF" w:themeColor="background1"/>
              </w:rPr>
              <w:t>Monitor</w:t>
            </w:r>
          </w:p>
        </w:tc>
        <w:tc>
          <w:tcPr>
            <w:tcW w:w="11340" w:type="dxa"/>
            <w:gridSpan w:val="5"/>
            <w:tcMar/>
            <w:vAlign w:val="center"/>
          </w:tcPr>
          <w:p w:rsidRPr="00E33801" w:rsidR="00E94812" w:rsidP="008F271D" w:rsidRDefault="00E94812" w14:paraId="36B3F4E0" w14:textId="3DC17E5F">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221E1" w:rsidTr="6D48AE6E" w14:paraId="52ADD37B" w14:textId="77777777">
        <w:trPr>
          <w:tblHeader/>
        </w:trPr>
        <w:tc>
          <w:tcPr>
            <w:tcW w:w="3261" w:type="dxa"/>
            <w:gridSpan w:val="2"/>
            <w:shd w:val="clear" w:color="auto" w:fill="D9D9D9" w:themeFill="background1" w:themeFillShade="D9"/>
            <w:tcMar/>
            <w:vAlign w:val="center"/>
          </w:tcPr>
          <w:p w:rsidRPr="009A00BE" w:rsidR="001D72BD" w:rsidRDefault="001D72BD" w14:paraId="14AB23B2" w14:textId="77777777">
            <w:pPr>
              <w:jc w:val="center"/>
              <w:rPr>
                <w:b/>
                <w:bCs/>
              </w:rPr>
            </w:pPr>
            <w:r>
              <w:rPr>
                <w:b/>
                <w:bCs/>
              </w:rPr>
              <w:t>Decision/Action</w:t>
            </w:r>
          </w:p>
        </w:tc>
        <w:tc>
          <w:tcPr>
            <w:tcW w:w="2834" w:type="dxa"/>
            <w:shd w:val="clear" w:color="auto" w:fill="D9D9D9" w:themeFill="background1" w:themeFillShade="D9"/>
            <w:tcMar/>
            <w:vAlign w:val="center"/>
          </w:tcPr>
          <w:p w:rsidRPr="009A00BE" w:rsidR="001D72BD" w:rsidRDefault="001D72BD" w14:paraId="04852CA6" w14:textId="77777777">
            <w:pPr>
              <w:jc w:val="center"/>
              <w:rPr>
                <w:b/>
                <w:bCs/>
              </w:rPr>
            </w:pPr>
            <w:r>
              <w:rPr>
                <w:b/>
                <w:bCs/>
              </w:rPr>
              <w:t>Members</w:t>
            </w:r>
          </w:p>
        </w:tc>
        <w:tc>
          <w:tcPr>
            <w:tcW w:w="2248" w:type="dxa"/>
            <w:shd w:val="clear" w:color="auto" w:fill="D9D9D9" w:themeFill="background1" w:themeFillShade="D9"/>
            <w:tcMar/>
            <w:vAlign w:val="center"/>
          </w:tcPr>
          <w:p w:rsidRPr="009A00BE" w:rsidR="001D72BD" w:rsidRDefault="001D72BD" w14:paraId="040E8CA3" w14:textId="3202FDE1">
            <w:pPr>
              <w:jc w:val="center"/>
              <w:rPr>
                <w:b/>
                <w:bCs/>
              </w:rPr>
            </w:pPr>
            <w:r>
              <w:rPr>
                <w:b/>
                <w:bCs/>
              </w:rPr>
              <w:t>Trust</w:t>
            </w:r>
            <w:r w:rsidR="007F27CD">
              <w:rPr>
                <w:b/>
                <w:bCs/>
              </w:rPr>
              <w:t xml:space="preserve"> Board</w:t>
            </w:r>
          </w:p>
        </w:tc>
        <w:tc>
          <w:tcPr>
            <w:tcW w:w="2145" w:type="dxa"/>
            <w:shd w:val="clear" w:color="auto" w:fill="D9D9D9" w:themeFill="background1" w:themeFillShade="D9"/>
            <w:tcMar/>
            <w:vAlign w:val="center"/>
          </w:tcPr>
          <w:p w:rsidRPr="009A00BE" w:rsidR="001D72BD" w:rsidRDefault="001D72BD" w14:paraId="3D3602C3" w14:textId="3D819E91">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tcMar/>
            <w:vAlign w:val="center"/>
          </w:tcPr>
          <w:p w:rsidRPr="009A00BE" w:rsidR="001D72BD" w:rsidRDefault="001D72BD" w14:paraId="5C14B97F" w14:textId="00860F98">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6" w:type="dxa"/>
            <w:shd w:val="clear" w:color="auto" w:fill="D9D9D9" w:themeFill="background1" w:themeFillShade="D9"/>
            <w:tcMar/>
            <w:vAlign w:val="center"/>
          </w:tcPr>
          <w:p w:rsidRPr="009A00BE" w:rsidR="001D72BD" w:rsidRDefault="001D72BD" w14:paraId="221D21FE" w14:textId="61BDC783">
            <w:pPr>
              <w:jc w:val="center"/>
              <w:rPr>
                <w:b/>
                <w:bCs/>
              </w:rPr>
            </w:pPr>
            <w:r>
              <w:rPr>
                <w:b/>
                <w:bCs/>
              </w:rPr>
              <w:t>Headteacher</w:t>
            </w:r>
          </w:p>
        </w:tc>
      </w:tr>
      <w:bookmarkEnd w:id="14"/>
      <w:tr w:rsidRPr="009A00BE" w:rsidR="007221E1" w:rsidTr="6D48AE6E" w14:paraId="42107793" w14:textId="77777777">
        <w:trPr>
          <w:trHeight w:val="1177"/>
        </w:trPr>
        <w:tc>
          <w:tcPr>
            <w:tcW w:w="1210" w:type="dxa"/>
            <w:shd w:val="clear" w:color="auto" w:fill="A5A5A5" w:themeFill="accent3"/>
            <w:tcMar/>
          </w:tcPr>
          <w:p w:rsidR="008B0229" w:rsidRDefault="008B0229" w14:paraId="2A666AAB" w14:textId="765EC46C">
            <w:r w:rsidR="723DB1F7">
              <w:rPr/>
              <w:t>P.1</w:t>
            </w:r>
          </w:p>
        </w:tc>
        <w:tc>
          <w:tcPr>
            <w:tcW w:w="2051" w:type="dxa"/>
            <w:tcMar/>
            <w:vAlign w:val="center"/>
          </w:tcPr>
          <w:p w:rsidR="008B0229" w:rsidRDefault="001D508F" w14:paraId="3616E39C" w14:textId="06FE3AA6">
            <w:r>
              <w:t>P</w:t>
            </w:r>
            <w:r w:rsidR="008B0229">
              <w:t>rocure buildings insurance and personal liability.</w:t>
            </w:r>
          </w:p>
        </w:tc>
        <w:tc>
          <w:tcPr>
            <w:tcW w:w="2834" w:type="dxa"/>
            <w:shd w:val="clear" w:color="auto" w:fill="FFFFFF" w:themeFill="background1"/>
            <w:tcMar/>
            <w:vAlign w:val="center"/>
          </w:tcPr>
          <w:p w:rsidRPr="00F573C3" w:rsidR="008B0229" w:rsidRDefault="008B0229" w14:paraId="51C2B638" w14:textId="77777777">
            <w:pPr>
              <w:jc w:val="center"/>
              <w:rPr>
                <w:b/>
                <w:bCs/>
              </w:rPr>
            </w:pPr>
          </w:p>
        </w:tc>
        <w:tc>
          <w:tcPr>
            <w:tcW w:w="2248" w:type="dxa"/>
            <w:shd w:val="clear" w:color="auto" w:fill="FFFFFF" w:themeFill="background1"/>
            <w:tcMar/>
            <w:vAlign w:val="center"/>
          </w:tcPr>
          <w:p w:rsidRPr="00F573C3" w:rsidR="008B0229" w:rsidRDefault="008B0229" w14:paraId="35D56194" w14:textId="77777777">
            <w:pPr>
              <w:jc w:val="center"/>
              <w:rPr>
                <w:b/>
                <w:bCs/>
              </w:rPr>
            </w:pPr>
          </w:p>
        </w:tc>
        <w:tc>
          <w:tcPr>
            <w:tcW w:w="2145" w:type="dxa"/>
            <w:shd w:val="clear" w:color="auto" w:fill="FFFFFF" w:themeFill="background1"/>
            <w:tcMar/>
            <w:vAlign w:val="center"/>
          </w:tcPr>
          <w:p w:rsidRPr="00F573C3" w:rsidR="008B0229" w:rsidRDefault="00F573C3" w14:paraId="560D3F6F" w14:textId="18489728">
            <w:pPr>
              <w:jc w:val="center"/>
              <w:rPr>
                <w:b/>
                <w:bCs/>
              </w:rPr>
            </w:pPr>
            <w:r w:rsidRPr="00F573C3">
              <w:rPr>
                <w:b/>
                <w:bCs/>
                <w:color w:val="FF0000"/>
              </w:rPr>
              <w:t>Decide</w:t>
            </w:r>
          </w:p>
        </w:tc>
        <w:tc>
          <w:tcPr>
            <w:tcW w:w="2267" w:type="dxa"/>
            <w:shd w:val="clear" w:color="auto" w:fill="FFFFFF" w:themeFill="background1"/>
            <w:tcMar/>
            <w:vAlign w:val="center"/>
          </w:tcPr>
          <w:p w:rsidRPr="00F573C3" w:rsidR="008B0229" w:rsidRDefault="008B0229" w14:paraId="554768E7" w14:textId="77777777">
            <w:pPr>
              <w:jc w:val="center"/>
              <w:rPr>
                <w:b/>
                <w:bCs/>
              </w:rPr>
            </w:pPr>
          </w:p>
        </w:tc>
        <w:tc>
          <w:tcPr>
            <w:tcW w:w="1846" w:type="dxa"/>
            <w:shd w:val="clear" w:color="auto" w:fill="FFFFFF" w:themeFill="background1"/>
            <w:tcMar/>
            <w:vAlign w:val="center"/>
          </w:tcPr>
          <w:p w:rsidRPr="00F573C3" w:rsidR="008B0229" w:rsidRDefault="008B0229" w14:paraId="0D20E57C" w14:textId="5C33FECC">
            <w:pPr>
              <w:jc w:val="center"/>
              <w:rPr>
                <w:b/>
                <w:bCs/>
              </w:rPr>
            </w:pPr>
          </w:p>
        </w:tc>
      </w:tr>
      <w:tr w:rsidR="007221E1" w:rsidTr="6D48AE6E" w14:paraId="6A2A5E30" w14:textId="77777777">
        <w:tc>
          <w:tcPr>
            <w:tcW w:w="1210" w:type="dxa"/>
            <w:shd w:val="clear" w:color="auto" w:fill="A5A5A5" w:themeFill="accent3"/>
            <w:tcMar/>
          </w:tcPr>
          <w:p w:rsidR="008B0229" w:rsidP="001D72BD" w:rsidRDefault="008B0229" w14:paraId="0CC81EB8" w14:textId="2209C788">
            <w:r>
              <w:t>P.2</w:t>
            </w:r>
          </w:p>
        </w:tc>
        <w:tc>
          <w:tcPr>
            <w:tcW w:w="2051" w:type="dxa"/>
            <w:tcMar/>
            <w:vAlign w:val="center"/>
          </w:tcPr>
          <w:p w:rsidRPr="0012410B" w:rsidR="008B0229" w:rsidP="001D72BD" w:rsidRDefault="00F573C3" w14:paraId="744F23ED" w14:textId="15C4575D">
            <w:r w:rsidRPr="0012410B">
              <w:t>D</w:t>
            </w:r>
            <w:r w:rsidRPr="0012410B" w:rsidR="008B0229">
              <w:t xml:space="preserve">evelop </w:t>
            </w:r>
            <w:r w:rsidRPr="0012410B" w:rsidR="007221E1">
              <w:t>an estates strategy</w:t>
            </w:r>
            <w:r w:rsidRPr="0012410B" w:rsidR="008B0229">
              <w:t xml:space="preserve"> or master</w:t>
            </w:r>
            <w:r w:rsidRPr="0012410B" w:rsidR="00A01DA2">
              <w:t xml:space="preserve"> plan.</w:t>
            </w:r>
          </w:p>
        </w:tc>
        <w:tc>
          <w:tcPr>
            <w:tcW w:w="2834" w:type="dxa"/>
            <w:shd w:val="clear" w:color="auto" w:fill="FFFFFF" w:themeFill="background1"/>
            <w:tcMar/>
            <w:vAlign w:val="center"/>
          </w:tcPr>
          <w:p w:rsidRPr="0012410B" w:rsidR="008B0229" w:rsidP="001D72BD" w:rsidRDefault="008B0229" w14:paraId="6049BB9F" w14:textId="77777777"/>
        </w:tc>
        <w:tc>
          <w:tcPr>
            <w:tcW w:w="2248" w:type="dxa"/>
            <w:shd w:val="clear" w:color="auto" w:fill="FFFFFF" w:themeFill="background1"/>
            <w:tcMar/>
            <w:vAlign w:val="center"/>
          </w:tcPr>
          <w:p w:rsidRPr="0012410B" w:rsidR="008B0229" w:rsidP="00FA70D6" w:rsidRDefault="00A01DA2" w14:paraId="07AF9E07" w14:textId="47AA6BAC">
            <w:pPr>
              <w:jc w:val="center"/>
              <w:rPr>
                <w:b/>
                <w:bCs/>
              </w:rPr>
            </w:pPr>
            <w:r w:rsidRPr="0012410B">
              <w:rPr>
                <w:b/>
                <w:bCs/>
                <w:color w:val="FF0000"/>
              </w:rPr>
              <w:t>Decide</w:t>
            </w:r>
          </w:p>
        </w:tc>
        <w:tc>
          <w:tcPr>
            <w:tcW w:w="2145" w:type="dxa"/>
            <w:shd w:val="clear" w:color="auto" w:fill="FFFFFF" w:themeFill="background1"/>
            <w:tcMar/>
            <w:vAlign w:val="center"/>
          </w:tcPr>
          <w:p w:rsidRPr="0012410B" w:rsidR="00A01DA2" w:rsidP="00A01DA2" w:rsidRDefault="00A01DA2" w14:paraId="774E2F28" w14:textId="57F6C9CD">
            <w:pPr>
              <w:jc w:val="center"/>
              <w:rPr>
                <w:b/>
                <w:bCs/>
                <w:color w:val="FFC000"/>
              </w:rPr>
            </w:pPr>
            <w:r w:rsidRPr="0012410B">
              <w:rPr>
                <w:b/>
                <w:bCs/>
                <w:color w:val="00B050"/>
              </w:rPr>
              <w:t>Deliver</w:t>
            </w:r>
          </w:p>
        </w:tc>
        <w:tc>
          <w:tcPr>
            <w:tcW w:w="2267" w:type="dxa"/>
            <w:shd w:val="clear" w:color="auto" w:fill="FFFFFF" w:themeFill="background1"/>
            <w:tcMar/>
            <w:vAlign w:val="center"/>
          </w:tcPr>
          <w:p w:rsidRPr="0012410B" w:rsidR="00A01DA2" w:rsidP="00A01DA2" w:rsidRDefault="00A01DA2" w14:paraId="55C2C386" w14:textId="77777777">
            <w:pPr>
              <w:jc w:val="center"/>
              <w:rPr>
                <w:b/>
                <w:bCs/>
                <w:color w:val="FFC000"/>
              </w:rPr>
            </w:pPr>
          </w:p>
          <w:p w:rsidRPr="0012410B" w:rsidR="008B0229" w:rsidP="00A01DA2" w:rsidRDefault="00A01DA2" w14:paraId="0D740FB7" w14:textId="4BAA4524">
            <w:pPr>
              <w:jc w:val="center"/>
              <w:rPr>
                <w:b/>
                <w:bCs/>
                <w:color w:val="FFC000"/>
              </w:rPr>
            </w:pPr>
            <w:r w:rsidRPr="0012410B">
              <w:rPr>
                <w:b/>
                <w:bCs/>
                <w:color w:val="FFC000"/>
              </w:rPr>
              <w:t>Consulted</w:t>
            </w:r>
            <w:r w:rsidRPr="0012410B" w:rsidR="006C201C">
              <w:rPr>
                <w:b/>
                <w:bCs/>
                <w:color w:val="FFC000"/>
              </w:rPr>
              <w:t xml:space="preserve"> for own school</w:t>
            </w:r>
          </w:p>
        </w:tc>
        <w:tc>
          <w:tcPr>
            <w:tcW w:w="1846" w:type="dxa"/>
            <w:shd w:val="clear" w:color="auto" w:fill="FFFFFF" w:themeFill="background1"/>
            <w:tcMar/>
            <w:vAlign w:val="center"/>
          </w:tcPr>
          <w:p w:rsidRPr="0012410B" w:rsidR="00A01DA2" w:rsidP="00A01DA2" w:rsidRDefault="00A01DA2" w14:paraId="782A7B84" w14:textId="77777777">
            <w:pPr>
              <w:jc w:val="center"/>
              <w:rPr>
                <w:b/>
                <w:bCs/>
                <w:color w:val="FFC000"/>
              </w:rPr>
            </w:pPr>
          </w:p>
          <w:p w:rsidRPr="0012410B" w:rsidR="008B0229" w:rsidP="00A01DA2" w:rsidRDefault="00A01DA2" w14:paraId="22B3E379" w14:textId="2AB4AA0B">
            <w:pPr>
              <w:jc w:val="center"/>
              <w:rPr>
                <w:b/>
                <w:bCs/>
                <w:color w:val="FFC000"/>
              </w:rPr>
            </w:pPr>
            <w:r w:rsidRPr="0012410B">
              <w:rPr>
                <w:b/>
                <w:bCs/>
                <w:color w:val="FFC000"/>
              </w:rPr>
              <w:t>Consulted</w:t>
            </w:r>
            <w:r w:rsidRPr="0012410B" w:rsidR="006C201C">
              <w:rPr>
                <w:b/>
                <w:bCs/>
                <w:color w:val="FFC000"/>
              </w:rPr>
              <w:t xml:space="preserve"> for own school</w:t>
            </w:r>
          </w:p>
        </w:tc>
      </w:tr>
      <w:tr w:rsidR="007221E1" w:rsidTr="6D48AE6E" w14:paraId="344EF343" w14:textId="77777777">
        <w:tc>
          <w:tcPr>
            <w:tcW w:w="1210" w:type="dxa"/>
            <w:shd w:val="clear" w:color="auto" w:fill="A5A5A5" w:themeFill="accent3"/>
            <w:tcMar/>
          </w:tcPr>
          <w:p w:rsidR="001D508F" w:rsidP="001D72BD" w:rsidRDefault="001D508F" w14:paraId="766C5158" w14:textId="4A52EC4F">
            <w:r>
              <w:t>P.3</w:t>
            </w:r>
          </w:p>
        </w:tc>
        <w:tc>
          <w:tcPr>
            <w:tcW w:w="2051" w:type="dxa"/>
            <w:tcMar/>
            <w:vAlign w:val="center"/>
          </w:tcPr>
          <w:p w:rsidRPr="0012410B" w:rsidR="001D508F" w:rsidP="001D72BD" w:rsidRDefault="65E7C453" w14:paraId="34798B1D" w14:textId="5F89BD48">
            <w:r w:rsidRPr="0012410B">
              <w:t>M</w:t>
            </w:r>
            <w:r w:rsidRPr="0012410B" w:rsidR="658D60DC">
              <w:t xml:space="preserve">aintain buildings, including </w:t>
            </w:r>
            <w:r w:rsidRPr="0012410B" w:rsidR="50B18A92">
              <w:t>implementing a premises and development plan.</w:t>
            </w:r>
          </w:p>
        </w:tc>
        <w:tc>
          <w:tcPr>
            <w:tcW w:w="2834" w:type="dxa"/>
            <w:tcMar/>
            <w:vAlign w:val="center"/>
          </w:tcPr>
          <w:p w:rsidRPr="0012410B" w:rsidR="001D508F" w:rsidP="001D72BD" w:rsidRDefault="001D508F" w14:paraId="3D68409C" w14:textId="77777777"/>
        </w:tc>
        <w:tc>
          <w:tcPr>
            <w:tcW w:w="2248" w:type="dxa"/>
            <w:tcMar/>
            <w:vAlign w:val="center"/>
          </w:tcPr>
          <w:p w:rsidRPr="0012410B" w:rsidR="001D508F" w:rsidP="001D72BD" w:rsidRDefault="001D508F" w14:paraId="63837C15" w14:textId="77777777"/>
        </w:tc>
        <w:tc>
          <w:tcPr>
            <w:tcW w:w="2145" w:type="dxa"/>
            <w:tcMar/>
            <w:vAlign w:val="center"/>
          </w:tcPr>
          <w:p w:rsidRPr="0012410B" w:rsidR="00C13A9F" w:rsidP="00C13A9F" w:rsidRDefault="00C13A9F" w14:paraId="7F194322" w14:textId="77777777">
            <w:pPr>
              <w:jc w:val="center"/>
            </w:pPr>
          </w:p>
          <w:p w:rsidRPr="0012410B" w:rsidR="001D508F" w:rsidP="00C13A9F" w:rsidRDefault="00C13A9F" w14:paraId="463C228C" w14:textId="1180AA77">
            <w:pPr>
              <w:jc w:val="center"/>
              <w:rPr>
                <w:b/>
                <w:bCs/>
              </w:rPr>
            </w:pPr>
            <w:r w:rsidRPr="0012410B">
              <w:rPr>
                <w:b/>
                <w:bCs/>
                <w:color w:val="FFC000"/>
              </w:rPr>
              <w:t>Consulted</w:t>
            </w:r>
          </w:p>
        </w:tc>
        <w:tc>
          <w:tcPr>
            <w:tcW w:w="2267" w:type="dxa"/>
            <w:tcMar/>
            <w:vAlign w:val="center"/>
          </w:tcPr>
          <w:p w:rsidRPr="0012410B" w:rsidR="00C13A9F" w:rsidP="00C13A9F" w:rsidRDefault="00C13A9F" w14:paraId="0C7504A6" w14:textId="77777777">
            <w:pPr>
              <w:jc w:val="center"/>
              <w:rPr>
                <w:b/>
                <w:bCs/>
                <w:color w:val="FF0000"/>
              </w:rPr>
            </w:pPr>
          </w:p>
          <w:p w:rsidRPr="0012410B" w:rsidR="001D508F" w:rsidP="00C13A9F" w:rsidRDefault="00D52A4E" w14:paraId="4121DF6D" w14:textId="2B38D2E2">
            <w:pPr>
              <w:jc w:val="center"/>
              <w:rPr>
                <w:b/>
                <w:bCs/>
                <w:color w:val="FF0000"/>
              </w:rPr>
            </w:pPr>
            <w:r w:rsidRPr="0012410B">
              <w:rPr>
                <w:b/>
                <w:bCs/>
                <w:color w:val="FF0000"/>
              </w:rPr>
              <w:t xml:space="preserve">Decide </w:t>
            </w:r>
          </w:p>
          <w:p w:rsidRPr="0012410B" w:rsidR="0067584C" w:rsidP="00C13A9F" w:rsidRDefault="0067584C" w14:paraId="0C062470" w14:textId="72F3CB2B">
            <w:pPr>
              <w:jc w:val="center"/>
            </w:pPr>
            <w:r w:rsidRPr="0012410B">
              <w:rPr>
                <w:b/>
                <w:bCs/>
                <w:color w:val="0070C0"/>
              </w:rPr>
              <w:t>Monitor</w:t>
            </w:r>
          </w:p>
        </w:tc>
        <w:tc>
          <w:tcPr>
            <w:tcW w:w="1846" w:type="dxa"/>
            <w:tcMar/>
            <w:vAlign w:val="center"/>
          </w:tcPr>
          <w:p w:rsidRPr="0012410B" w:rsidR="001D508F" w:rsidP="001D72BD" w:rsidRDefault="001D508F" w14:paraId="7ED0FFAD" w14:textId="77777777"/>
          <w:p w:rsidRPr="0012410B" w:rsidR="0067584C" w:rsidP="0067584C" w:rsidRDefault="0067584C" w14:paraId="7936545A" w14:textId="5778599B">
            <w:pPr>
              <w:jc w:val="center"/>
              <w:rPr>
                <w:b/>
                <w:bCs/>
              </w:rPr>
            </w:pPr>
            <w:r w:rsidRPr="0012410B">
              <w:rPr>
                <w:b/>
                <w:bCs/>
                <w:color w:val="00B050"/>
              </w:rPr>
              <w:t>Deliver</w:t>
            </w:r>
          </w:p>
        </w:tc>
      </w:tr>
      <w:tr w:rsidR="007221E1" w:rsidTr="6D48AE6E" w14:paraId="65F2C396" w14:textId="77777777">
        <w:tc>
          <w:tcPr>
            <w:tcW w:w="1210" w:type="dxa"/>
            <w:shd w:val="clear" w:color="auto" w:fill="A5A5A5" w:themeFill="accent3"/>
            <w:tcMar/>
          </w:tcPr>
          <w:p w:rsidR="001D508F" w:rsidP="001D72BD" w:rsidRDefault="001D508F" w14:paraId="53D720D6" w14:textId="258BC28E">
            <w:r>
              <w:t>P.4</w:t>
            </w:r>
          </w:p>
        </w:tc>
        <w:tc>
          <w:tcPr>
            <w:tcW w:w="2051" w:type="dxa"/>
            <w:tcMar/>
            <w:vAlign w:val="center"/>
          </w:tcPr>
          <w:p w:rsidRPr="0012410B" w:rsidR="001D508F" w:rsidP="001D72BD" w:rsidRDefault="003C0EDD" w14:paraId="7F13A73A" w14:textId="77540601">
            <w:r w:rsidRPr="0012410B">
              <w:t>Determine</w:t>
            </w:r>
            <w:r w:rsidRPr="0012410B" w:rsidR="001D508F">
              <w:t xml:space="preserve"> </w:t>
            </w:r>
            <w:r w:rsidRPr="0012410B" w:rsidR="00E81455">
              <w:t>Trust</w:t>
            </w:r>
            <w:r w:rsidRPr="0012410B">
              <w:t xml:space="preserve"> </w:t>
            </w:r>
            <w:r w:rsidR="00FA70D6">
              <w:t>h</w:t>
            </w:r>
            <w:r w:rsidRPr="0012410B" w:rsidR="001D508F">
              <w:t xml:space="preserve">ealth and </w:t>
            </w:r>
            <w:r w:rsidR="00FA70D6">
              <w:t>s</w:t>
            </w:r>
            <w:r w:rsidRPr="0012410B" w:rsidR="001D508F">
              <w:t>afety policy.</w:t>
            </w:r>
          </w:p>
        </w:tc>
        <w:tc>
          <w:tcPr>
            <w:tcW w:w="2834" w:type="dxa"/>
            <w:tcMar/>
            <w:vAlign w:val="center"/>
          </w:tcPr>
          <w:p w:rsidRPr="0012410B" w:rsidR="001D508F" w:rsidP="001D72BD" w:rsidRDefault="001D508F" w14:paraId="489DB4E1" w14:textId="77777777"/>
        </w:tc>
        <w:tc>
          <w:tcPr>
            <w:tcW w:w="2248" w:type="dxa"/>
            <w:tcMar/>
            <w:vAlign w:val="center"/>
          </w:tcPr>
          <w:p w:rsidRPr="0012410B" w:rsidR="001D508F" w:rsidP="00FA70D6" w:rsidRDefault="00BB6838" w14:paraId="6530F414" w14:textId="2B20CCA7">
            <w:pPr>
              <w:jc w:val="center"/>
              <w:rPr>
                <w:b/>
                <w:bCs/>
              </w:rPr>
            </w:pPr>
            <w:r w:rsidRPr="0012410B">
              <w:rPr>
                <w:b/>
                <w:bCs/>
                <w:color w:val="FF0000"/>
              </w:rPr>
              <w:t>Decide</w:t>
            </w:r>
          </w:p>
        </w:tc>
        <w:tc>
          <w:tcPr>
            <w:tcW w:w="2145" w:type="dxa"/>
            <w:tcMar/>
            <w:vAlign w:val="center"/>
          </w:tcPr>
          <w:p w:rsidRPr="0012410B" w:rsidR="001D508F" w:rsidP="001D72BD" w:rsidRDefault="001D508F" w14:paraId="22108307" w14:textId="77777777"/>
        </w:tc>
        <w:tc>
          <w:tcPr>
            <w:tcW w:w="2267" w:type="dxa"/>
            <w:tcMar/>
            <w:vAlign w:val="center"/>
          </w:tcPr>
          <w:p w:rsidRPr="0012410B" w:rsidR="001D508F" w:rsidP="001D72BD" w:rsidRDefault="001D508F" w14:paraId="6E7F5C43" w14:textId="77777777"/>
        </w:tc>
        <w:tc>
          <w:tcPr>
            <w:tcW w:w="1846" w:type="dxa"/>
            <w:tcMar/>
            <w:vAlign w:val="center"/>
          </w:tcPr>
          <w:p w:rsidRPr="0012410B" w:rsidR="001D508F" w:rsidP="001D72BD" w:rsidRDefault="001D508F" w14:paraId="09503AF7" w14:textId="241805A8"/>
        </w:tc>
      </w:tr>
      <w:tr w:rsidR="007221E1" w:rsidTr="6D48AE6E" w14:paraId="0ACE9691" w14:textId="77777777">
        <w:trPr>
          <w:trHeight w:val="341"/>
        </w:trPr>
        <w:tc>
          <w:tcPr>
            <w:tcW w:w="1210" w:type="dxa"/>
            <w:shd w:val="clear" w:color="auto" w:fill="A5A5A5" w:themeFill="accent3"/>
            <w:tcMar/>
          </w:tcPr>
          <w:p w:rsidR="001D508F" w:rsidP="001D72BD" w:rsidRDefault="001D508F" w14:paraId="2D4631A0" w14:textId="59BD059D">
            <w:r>
              <w:t>P.5</w:t>
            </w:r>
          </w:p>
        </w:tc>
        <w:tc>
          <w:tcPr>
            <w:tcW w:w="2051" w:type="dxa"/>
            <w:tcMar/>
            <w:vAlign w:val="center"/>
          </w:tcPr>
          <w:p w:rsidRPr="0012410B" w:rsidR="001D508F" w:rsidP="001D72BD" w:rsidRDefault="00BB6838" w14:paraId="78EAA2AF" w14:textId="422F5F6E">
            <w:r w:rsidRPr="0012410B">
              <w:t>E</w:t>
            </w:r>
            <w:r w:rsidRPr="0012410B" w:rsidR="001D508F">
              <w:t>nsure that</w:t>
            </w:r>
            <w:r w:rsidRPr="0012410B" w:rsidR="007221E1">
              <w:t xml:space="preserve"> a compliant</w:t>
            </w:r>
            <w:r w:rsidRPr="0012410B" w:rsidR="001D508F">
              <w:t xml:space="preserve"> health and safety </w:t>
            </w:r>
            <w:r w:rsidRPr="0012410B" w:rsidR="007221E1">
              <w:t>policy is implemented</w:t>
            </w:r>
            <w:r w:rsidRPr="0012410B" w:rsidR="000054D9">
              <w:t>.</w:t>
            </w:r>
          </w:p>
        </w:tc>
        <w:tc>
          <w:tcPr>
            <w:tcW w:w="2834" w:type="dxa"/>
            <w:tcMar/>
            <w:vAlign w:val="center"/>
          </w:tcPr>
          <w:p w:rsidRPr="0012410B" w:rsidR="001D508F" w:rsidP="001D72BD" w:rsidRDefault="001D508F" w14:paraId="253E6ED4" w14:textId="77777777"/>
        </w:tc>
        <w:tc>
          <w:tcPr>
            <w:tcW w:w="2248" w:type="dxa"/>
            <w:tcMar/>
            <w:vAlign w:val="center"/>
          </w:tcPr>
          <w:p w:rsidRPr="0012410B" w:rsidR="000054D9" w:rsidP="00CD2A9A" w:rsidRDefault="000054D9" w14:paraId="5F292348" w14:textId="77777777">
            <w:pPr>
              <w:jc w:val="center"/>
              <w:rPr>
                <w:b/>
                <w:bCs/>
                <w:color w:val="FF0000"/>
              </w:rPr>
            </w:pPr>
          </w:p>
          <w:p w:rsidR="00FA70D6" w:rsidP="00FA70D6" w:rsidRDefault="000054D9" w14:paraId="3301A5B8" w14:textId="77777777">
            <w:pPr>
              <w:jc w:val="center"/>
              <w:rPr>
                <w:b/>
                <w:bCs/>
                <w:color w:val="FF0000"/>
              </w:rPr>
            </w:pPr>
            <w:r w:rsidRPr="0012410B">
              <w:rPr>
                <w:b/>
                <w:bCs/>
                <w:color w:val="FF0000"/>
              </w:rPr>
              <w:t>Decide</w:t>
            </w:r>
          </w:p>
          <w:p w:rsidRPr="0012410B" w:rsidR="001D508F" w:rsidP="00FA70D6" w:rsidRDefault="00CD2A9A" w14:paraId="19F6C1C9" w14:textId="54393DB8">
            <w:pPr>
              <w:jc w:val="center"/>
              <w:rPr>
                <w:b/>
                <w:bCs/>
                <w:color w:val="0070C0"/>
              </w:rPr>
            </w:pPr>
            <w:r w:rsidRPr="0012410B">
              <w:rPr>
                <w:b/>
                <w:bCs/>
                <w:color w:val="0070C0"/>
              </w:rPr>
              <w:t>Monitor</w:t>
            </w:r>
          </w:p>
          <w:p w:rsidRPr="0012410B" w:rsidR="00CD2A9A" w:rsidP="00CD2A9A" w:rsidRDefault="00CD2A9A" w14:paraId="672E9155" w14:textId="61FBF51A">
            <w:pPr>
              <w:jc w:val="center"/>
            </w:pPr>
          </w:p>
        </w:tc>
        <w:tc>
          <w:tcPr>
            <w:tcW w:w="2145" w:type="dxa"/>
            <w:tcMar/>
            <w:vAlign w:val="center"/>
          </w:tcPr>
          <w:p w:rsidRPr="0012410B" w:rsidR="001D508F" w:rsidP="00FA70D6" w:rsidRDefault="003401EE" w14:paraId="008A4D50" w14:textId="2CB10753">
            <w:pPr>
              <w:jc w:val="center"/>
              <w:rPr>
                <w:b/>
                <w:bCs/>
              </w:rPr>
            </w:pPr>
            <w:r w:rsidRPr="0012410B">
              <w:rPr>
                <w:b/>
                <w:bCs/>
                <w:color w:val="00B050"/>
              </w:rPr>
              <w:t>Deliver</w:t>
            </w:r>
          </w:p>
        </w:tc>
        <w:tc>
          <w:tcPr>
            <w:tcW w:w="2267" w:type="dxa"/>
            <w:tcMar/>
            <w:vAlign w:val="center"/>
          </w:tcPr>
          <w:p w:rsidR="00FA70D6" w:rsidP="00FA70D6" w:rsidRDefault="00FA70D6" w14:paraId="28C00162" w14:textId="77777777">
            <w:pPr>
              <w:jc w:val="center"/>
              <w:rPr>
                <w:b/>
                <w:bCs/>
                <w:color w:val="0070C0"/>
              </w:rPr>
            </w:pPr>
          </w:p>
          <w:p w:rsidRPr="0012410B" w:rsidR="001D508F" w:rsidP="00FA70D6" w:rsidRDefault="00CD2A9A" w14:paraId="67F93BD3" w14:textId="202AE5D6">
            <w:pPr>
              <w:jc w:val="center"/>
              <w:rPr>
                <w:b/>
                <w:bCs/>
                <w:color w:val="0070C0"/>
              </w:rPr>
            </w:pPr>
            <w:r w:rsidRPr="0012410B">
              <w:rPr>
                <w:b/>
                <w:bCs/>
                <w:color w:val="0070C0"/>
              </w:rPr>
              <w:t>Monitor</w:t>
            </w:r>
          </w:p>
          <w:p w:rsidRPr="0012410B" w:rsidR="00CD2A9A" w:rsidP="00FA70D6" w:rsidRDefault="00CD2A9A" w14:paraId="54C4AAF6" w14:textId="0647CC11">
            <w:pPr>
              <w:jc w:val="center"/>
              <w:rPr>
                <w:b/>
                <w:bCs/>
              </w:rPr>
            </w:pPr>
          </w:p>
        </w:tc>
        <w:tc>
          <w:tcPr>
            <w:tcW w:w="1846" w:type="dxa"/>
            <w:tcMar/>
            <w:vAlign w:val="center"/>
          </w:tcPr>
          <w:p w:rsidRPr="0012410B" w:rsidR="003401EE" w:rsidP="00FA70D6" w:rsidRDefault="003401EE" w14:paraId="279BABE4" w14:textId="77777777">
            <w:pPr>
              <w:jc w:val="center"/>
            </w:pPr>
          </w:p>
          <w:p w:rsidRPr="0012410B" w:rsidR="001D508F" w:rsidP="00FA70D6" w:rsidRDefault="003401EE" w14:paraId="6D4BAA3B" w14:textId="33FDB87F">
            <w:pPr>
              <w:jc w:val="center"/>
              <w:rPr>
                <w:b/>
                <w:bCs/>
              </w:rPr>
            </w:pPr>
            <w:r w:rsidRPr="0012410B">
              <w:rPr>
                <w:b/>
                <w:bCs/>
                <w:color w:val="00B050"/>
              </w:rPr>
              <w:t>Deliver</w:t>
            </w:r>
          </w:p>
        </w:tc>
      </w:tr>
      <w:tr w:rsidR="007221E1" w:rsidTr="6D48AE6E" w14:paraId="1B6B33B0" w14:textId="77777777">
        <w:tc>
          <w:tcPr>
            <w:tcW w:w="1210" w:type="dxa"/>
            <w:shd w:val="clear" w:color="auto" w:fill="A5A5A5" w:themeFill="accent3"/>
            <w:tcMar/>
            <w:vAlign w:val="center"/>
          </w:tcPr>
          <w:p w:rsidR="003401EE" w:rsidP="001D72BD" w:rsidRDefault="003401EE" w14:paraId="3272F957" w14:textId="2DCEDB07">
            <w:r>
              <w:t>P.6</w:t>
            </w:r>
          </w:p>
        </w:tc>
        <w:tc>
          <w:tcPr>
            <w:tcW w:w="2051" w:type="dxa"/>
            <w:tcMar/>
            <w:vAlign w:val="center"/>
          </w:tcPr>
          <w:p w:rsidRPr="0012410B" w:rsidR="003401EE" w:rsidP="001D72BD" w:rsidRDefault="003D174D" w14:paraId="7FD44F13" w14:textId="16CFDEE4">
            <w:r w:rsidRPr="0012410B">
              <w:t>R</w:t>
            </w:r>
            <w:r w:rsidRPr="0012410B" w:rsidR="003401EE">
              <w:t xml:space="preserve">eview security of </w:t>
            </w:r>
            <w:r w:rsidRPr="0012410B" w:rsidR="00B6715B">
              <w:t>s</w:t>
            </w:r>
            <w:r w:rsidRPr="0012410B" w:rsidR="00E854E7">
              <w:t>chool</w:t>
            </w:r>
            <w:r w:rsidRPr="0012410B" w:rsidR="003401EE">
              <w:t xml:space="preserve"> premises and equipment.</w:t>
            </w:r>
          </w:p>
        </w:tc>
        <w:tc>
          <w:tcPr>
            <w:tcW w:w="2834" w:type="dxa"/>
            <w:tcMar/>
            <w:vAlign w:val="center"/>
          </w:tcPr>
          <w:p w:rsidRPr="0012410B" w:rsidR="003401EE" w:rsidP="001D72BD" w:rsidRDefault="003401EE" w14:paraId="3F286E34" w14:textId="77777777"/>
        </w:tc>
        <w:tc>
          <w:tcPr>
            <w:tcW w:w="2248" w:type="dxa"/>
            <w:tcMar/>
            <w:vAlign w:val="center"/>
          </w:tcPr>
          <w:p w:rsidRPr="0012410B" w:rsidR="00C375D1" w:rsidP="00C375D1" w:rsidRDefault="00C375D1" w14:paraId="49D02BB8" w14:textId="77777777">
            <w:pPr>
              <w:jc w:val="center"/>
              <w:rPr>
                <w:b/>
                <w:bCs/>
                <w:color w:val="0070C0"/>
              </w:rPr>
            </w:pPr>
            <w:r w:rsidRPr="0012410B">
              <w:rPr>
                <w:b/>
                <w:bCs/>
                <w:color w:val="0070C0"/>
              </w:rPr>
              <w:t>Monitor</w:t>
            </w:r>
          </w:p>
          <w:p w:rsidRPr="0012410B" w:rsidR="003401EE" w:rsidP="001D72BD" w:rsidRDefault="003401EE" w14:paraId="0D18A945" w14:textId="77777777"/>
        </w:tc>
        <w:tc>
          <w:tcPr>
            <w:tcW w:w="2145" w:type="dxa"/>
            <w:tcMar/>
            <w:vAlign w:val="center"/>
          </w:tcPr>
          <w:p w:rsidRPr="0012410B" w:rsidR="00C375D1" w:rsidP="00C375D1" w:rsidRDefault="00C375D1" w14:paraId="68753E08" w14:textId="77777777">
            <w:pPr>
              <w:jc w:val="center"/>
              <w:rPr>
                <w:b/>
                <w:bCs/>
                <w:color w:val="00B050"/>
              </w:rPr>
            </w:pPr>
          </w:p>
          <w:p w:rsidRPr="0012410B" w:rsidR="003401EE" w:rsidP="00C375D1" w:rsidRDefault="2002B981" w14:paraId="4432C3FB" w14:textId="5C779F39">
            <w:pPr>
              <w:jc w:val="center"/>
            </w:pPr>
            <w:r w:rsidRPr="0012410B">
              <w:rPr>
                <w:b/>
                <w:bCs/>
                <w:color w:val="00B050"/>
              </w:rPr>
              <w:t>Deliver</w:t>
            </w:r>
            <w:r w:rsidRPr="0012410B" w:rsidR="18AADEB1">
              <w:rPr>
                <w:b/>
                <w:bCs/>
                <w:color w:val="00B050"/>
              </w:rPr>
              <w:t xml:space="preserve"> </w:t>
            </w:r>
          </w:p>
          <w:p w:rsidRPr="0012410B" w:rsidR="003401EE" w:rsidP="00C375D1" w:rsidRDefault="40C28219" w14:paraId="06227085" w14:textId="58245A68">
            <w:pPr>
              <w:jc w:val="center"/>
            </w:pPr>
            <w:r w:rsidRPr="0012410B">
              <w:rPr>
                <w:b/>
                <w:bCs/>
                <w:color w:val="00B050"/>
              </w:rPr>
              <w:t>Monitor</w:t>
            </w:r>
          </w:p>
        </w:tc>
        <w:tc>
          <w:tcPr>
            <w:tcW w:w="2267" w:type="dxa"/>
            <w:tcMar/>
            <w:vAlign w:val="center"/>
          </w:tcPr>
          <w:p w:rsidR="00FA70D6" w:rsidP="00FA70D6" w:rsidRDefault="00FA70D6" w14:paraId="0817D88E" w14:textId="77777777">
            <w:pPr>
              <w:rPr>
                <w:b/>
                <w:bCs/>
                <w:color w:val="0070C0"/>
              </w:rPr>
            </w:pPr>
          </w:p>
          <w:p w:rsidRPr="0012410B" w:rsidR="00C375D1" w:rsidP="00FA70D6" w:rsidRDefault="00C375D1" w14:paraId="4F73DB53" w14:textId="6901E0BE">
            <w:pPr>
              <w:jc w:val="center"/>
              <w:rPr>
                <w:b/>
                <w:bCs/>
                <w:color w:val="0070C0"/>
              </w:rPr>
            </w:pPr>
            <w:r w:rsidRPr="0012410B">
              <w:rPr>
                <w:b/>
                <w:bCs/>
                <w:color w:val="0070C0"/>
              </w:rPr>
              <w:t>Monitor</w:t>
            </w:r>
          </w:p>
          <w:p w:rsidRPr="0012410B" w:rsidR="003401EE" w:rsidP="00C375D1" w:rsidRDefault="003401EE" w14:paraId="7243577C" w14:textId="13DF73F1">
            <w:pPr>
              <w:jc w:val="center"/>
            </w:pPr>
          </w:p>
        </w:tc>
        <w:tc>
          <w:tcPr>
            <w:tcW w:w="1846" w:type="dxa"/>
            <w:tcMar/>
            <w:vAlign w:val="center"/>
          </w:tcPr>
          <w:p w:rsidRPr="0012410B" w:rsidR="00C375D1" w:rsidP="00C375D1" w:rsidRDefault="00C375D1" w14:paraId="5DFE6B98" w14:textId="77777777">
            <w:pPr>
              <w:jc w:val="center"/>
              <w:rPr>
                <w:b/>
                <w:bCs/>
                <w:color w:val="00B050"/>
              </w:rPr>
            </w:pPr>
          </w:p>
          <w:p w:rsidRPr="0012410B" w:rsidR="00DF5C64" w:rsidP="00C375D1" w:rsidRDefault="00AD60D7" w14:paraId="65CAA73C" w14:textId="0267E3FB">
            <w:pPr>
              <w:jc w:val="center"/>
              <w:rPr>
                <w:b/>
                <w:bCs/>
                <w:color w:val="FFC000"/>
              </w:rPr>
            </w:pPr>
            <w:r w:rsidRPr="0012410B">
              <w:rPr>
                <w:b/>
                <w:bCs/>
                <w:color w:val="FFC000"/>
              </w:rPr>
              <w:t xml:space="preserve">Consulted </w:t>
            </w:r>
          </w:p>
          <w:p w:rsidRPr="0012410B" w:rsidR="003401EE" w:rsidP="00C375D1" w:rsidRDefault="00C375D1" w14:paraId="50AD177F" w14:textId="5D0D6438">
            <w:pPr>
              <w:jc w:val="center"/>
              <w:rPr>
                <w:b/>
                <w:bCs/>
              </w:rPr>
            </w:pPr>
            <w:r w:rsidRPr="0012410B">
              <w:rPr>
                <w:b/>
                <w:bCs/>
                <w:color w:val="00B050"/>
              </w:rPr>
              <w:t>Deliver</w:t>
            </w:r>
          </w:p>
        </w:tc>
      </w:tr>
      <w:tr w:rsidR="007221E1" w:rsidTr="6D48AE6E" w14:paraId="42692E89" w14:textId="77777777">
        <w:tc>
          <w:tcPr>
            <w:tcW w:w="1210" w:type="dxa"/>
            <w:shd w:val="clear" w:color="auto" w:fill="A5A5A5" w:themeFill="accent3"/>
            <w:tcMar/>
            <w:vAlign w:val="center"/>
          </w:tcPr>
          <w:p w:rsidR="003401EE" w:rsidP="001D72BD" w:rsidRDefault="003401EE" w14:paraId="37846CAB" w14:textId="1F11F110">
            <w:r>
              <w:t>P.7</w:t>
            </w:r>
          </w:p>
        </w:tc>
        <w:tc>
          <w:tcPr>
            <w:tcW w:w="2051" w:type="dxa"/>
            <w:tcMar/>
            <w:vAlign w:val="center"/>
          </w:tcPr>
          <w:p w:rsidRPr="0012410B" w:rsidR="003401EE" w:rsidP="001D72BD" w:rsidRDefault="003D174D" w14:paraId="6E49AB65" w14:textId="201F0461">
            <w:r w:rsidRPr="0012410B">
              <w:t>D</w:t>
            </w:r>
            <w:r w:rsidRPr="0012410B" w:rsidR="003401EE">
              <w:t xml:space="preserve">raw up, agree and monitor an </w:t>
            </w:r>
            <w:r w:rsidR="00FA70D6">
              <w:t>a</w:t>
            </w:r>
            <w:r w:rsidRPr="0012410B" w:rsidR="003401EE">
              <w:t xml:space="preserve">ccessibility </w:t>
            </w:r>
            <w:r w:rsidR="00FA70D6">
              <w:t>p</w:t>
            </w:r>
            <w:r w:rsidRPr="0012410B" w:rsidR="003401EE">
              <w:t xml:space="preserve">lan for the </w:t>
            </w:r>
            <w:r w:rsidRPr="0012410B" w:rsidR="00B6715B">
              <w:t>s</w:t>
            </w:r>
            <w:r w:rsidRPr="0012410B" w:rsidR="00E854E7">
              <w:t>chool</w:t>
            </w:r>
            <w:r w:rsidRPr="0012410B" w:rsidR="003401EE">
              <w:t>.</w:t>
            </w:r>
            <w:r w:rsidRPr="0012410B" w:rsidR="00135BF1">
              <w:t xml:space="preserve"> </w:t>
            </w:r>
          </w:p>
        </w:tc>
        <w:tc>
          <w:tcPr>
            <w:tcW w:w="2834" w:type="dxa"/>
            <w:tcMar/>
            <w:vAlign w:val="center"/>
          </w:tcPr>
          <w:p w:rsidRPr="0012410B" w:rsidR="003401EE" w:rsidP="001D72BD" w:rsidRDefault="003401EE" w14:paraId="7D7F6B43" w14:textId="77777777"/>
        </w:tc>
        <w:tc>
          <w:tcPr>
            <w:tcW w:w="2248" w:type="dxa"/>
            <w:tcMar/>
            <w:vAlign w:val="center"/>
          </w:tcPr>
          <w:p w:rsidR="007F27CD" w:rsidP="00045426" w:rsidRDefault="007F27CD" w14:paraId="49176C2B" w14:textId="77777777">
            <w:pPr>
              <w:jc w:val="center"/>
              <w:rPr>
                <w:b/>
                <w:bCs/>
                <w:color w:val="0070C0"/>
              </w:rPr>
            </w:pPr>
          </w:p>
          <w:p w:rsidRPr="0012410B" w:rsidR="00045426" w:rsidP="00045426" w:rsidRDefault="00045426" w14:paraId="1252D7FD" w14:textId="6EAEF5C5">
            <w:pPr>
              <w:jc w:val="center"/>
              <w:rPr>
                <w:b/>
                <w:bCs/>
                <w:color w:val="0070C0"/>
              </w:rPr>
            </w:pPr>
            <w:r w:rsidRPr="0012410B">
              <w:rPr>
                <w:b/>
                <w:bCs/>
                <w:color w:val="0070C0"/>
              </w:rPr>
              <w:t>Monitor</w:t>
            </w:r>
          </w:p>
          <w:p w:rsidRPr="0012410B" w:rsidR="003401EE" w:rsidP="001D72BD" w:rsidRDefault="003401EE" w14:paraId="1C42DAC9" w14:textId="77777777"/>
        </w:tc>
        <w:tc>
          <w:tcPr>
            <w:tcW w:w="2145" w:type="dxa"/>
            <w:tcMar/>
            <w:vAlign w:val="center"/>
          </w:tcPr>
          <w:p w:rsidRPr="0012410B" w:rsidR="003401EE" w:rsidP="0012410B" w:rsidRDefault="0F50FC78" w14:paraId="4BD004CB" w14:textId="19BDBB01">
            <w:pPr>
              <w:jc w:val="center"/>
              <w:rPr>
                <w:b/>
                <w:bCs/>
              </w:rPr>
            </w:pPr>
            <w:r w:rsidRPr="0012410B">
              <w:rPr>
                <w:b/>
                <w:bCs/>
                <w:color w:val="0070C0"/>
              </w:rPr>
              <w:t>Monitor</w:t>
            </w:r>
          </w:p>
        </w:tc>
        <w:tc>
          <w:tcPr>
            <w:tcW w:w="2267" w:type="dxa"/>
            <w:tcMar/>
            <w:vAlign w:val="center"/>
          </w:tcPr>
          <w:p w:rsidRPr="0012410B" w:rsidR="003401EE" w:rsidP="00FA70D6" w:rsidRDefault="009A509F" w14:paraId="0654CD4C" w14:textId="196DF2EB">
            <w:pPr>
              <w:jc w:val="center"/>
              <w:rPr>
                <w:b/>
                <w:bCs/>
              </w:rPr>
            </w:pPr>
            <w:r w:rsidRPr="0012410B">
              <w:rPr>
                <w:b/>
                <w:bCs/>
                <w:color w:val="FF0000"/>
              </w:rPr>
              <w:t>Decide</w:t>
            </w:r>
          </w:p>
        </w:tc>
        <w:tc>
          <w:tcPr>
            <w:tcW w:w="1846" w:type="dxa"/>
            <w:tcMar/>
            <w:vAlign w:val="center"/>
          </w:tcPr>
          <w:p w:rsidRPr="0012410B" w:rsidR="009A509F" w:rsidP="001D72BD" w:rsidRDefault="009A509F" w14:paraId="4B7E9B80" w14:textId="77777777"/>
          <w:p w:rsidRPr="0012410B" w:rsidR="00AD60D7" w:rsidP="00AD60D7" w:rsidRDefault="00AD60D7" w14:paraId="49BF063C" w14:textId="77777777">
            <w:pPr>
              <w:jc w:val="center"/>
              <w:rPr>
                <w:b/>
                <w:bCs/>
                <w:color w:val="FFC000"/>
              </w:rPr>
            </w:pPr>
            <w:r w:rsidRPr="0012410B">
              <w:rPr>
                <w:b/>
                <w:bCs/>
                <w:color w:val="FFC000"/>
              </w:rPr>
              <w:t xml:space="preserve">Consulted </w:t>
            </w:r>
          </w:p>
          <w:p w:rsidRPr="0012410B" w:rsidR="003401EE" w:rsidP="00AD60D7" w:rsidRDefault="009A509F" w14:paraId="75BF2E89" w14:textId="21D1FEEF">
            <w:pPr>
              <w:jc w:val="center"/>
              <w:rPr>
                <w:b/>
                <w:bCs/>
              </w:rPr>
            </w:pPr>
            <w:r w:rsidRPr="0012410B">
              <w:rPr>
                <w:b/>
                <w:bCs/>
                <w:color w:val="00B050"/>
              </w:rPr>
              <w:t>Deliver</w:t>
            </w:r>
          </w:p>
        </w:tc>
      </w:tr>
      <w:tr w:rsidR="007221E1" w:rsidTr="6D48AE6E" w14:paraId="091AC2AD" w14:textId="77777777">
        <w:tc>
          <w:tcPr>
            <w:tcW w:w="1210" w:type="dxa"/>
            <w:shd w:val="clear" w:color="auto" w:fill="A5A5A5" w:themeFill="accent3"/>
            <w:tcMar/>
            <w:vAlign w:val="center"/>
          </w:tcPr>
          <w:p w:rsidR="003401EE" w:rsidP="001D72BD" w:rsidRDefault="003401EE" w14:paraId="71D2291F" w14:textId="34DAF159">
            <w:r>
              <w:t>P.8</w:t>
            </w:r>
          </w:p>
        </w:tc>
        <w:tc>
          <w:tcPr>
            <w:tcW w:w="2051" w:type="dxa"/>
            <w:tcMar/>
            <w:vAlign w:val="center"/>
          </w:tcPr>
          <w:p w:rsidRPr="0012410B" w:rsidR="003401EE" w:rsidP="001D72BD" w:rsidRDefault="00E81455" w14:paraId="2680854C" w14:textId="0E072F5D">
            <w:r w:rsidRPr="0012410B">
              <w:t>Determine a Trust</w:t>
            </w:r>
            <w:r w:rsidRPr="0012410B" w:rsidR="003401EE">
              <w:t xml:space="preserve"> </w:t>
            </w:r>
            <w:r w:rsidR="00FA70D6">
              <w:t>l</w:t>
            </w:r>
            <w:r w:rsidRPr="0012410B" w:rsidR="003401EE">
              <w:t xml:space="preserve">ettings </w:t>
            </w:r>
            <w:r w:rsidR="00FA70D6">
              <w:t>p</w:t>
            </w:r>
            <w:r w:rsidRPr="0012410B" w:rsidR="003401EE">
              <w:t>olicy.</w:t>
            </w:r>
          </w:p>
        </w:tc>
        <w:tc>
          <w:tcPr>
            <w:tcW w:w="2834" w:type="dxa"/>
            <w:tcMar/>
            <w:vAlign w:val="center"/>
          </w:tcPr>
          <w:p w:rsidRPr="0012410B" w:rsidR="003401EE" w:rsidP="001D72BD" w:rsidRDefault="003401EE" w14:paraId="7BE06C69" w14:textId="77777777"/>
        </w:tc>
        <w:tc>
          <w:tcPr>
            <w:tcW w:w="2248" w:type="dxa"/>
            <w:tcMar/>
            <w:vAlign w:val="center"/>
          </w:tcPr>
          <w:p w:rsidRPr="0012410B" w:rsidR="003401EE" w:rsidP="00EF5838" w:rsidRDefault="00EF5838" w14:paraId="6BABFA71" w14:textId="389410C1">
            <w:pPr>
              <w:jc w:val="center"/>
              <w:rPr>
                <w:b/>
                <w:bCs/>
              </w:rPr>
            </w:pPr>
            <w:r w:rsidRPr="0012410B">
              <w:rPr>
                <w:b/>
                <w:bCs/>
                <w:color w:val="FF0000"/>
              </w:rPr>
              <w:t>Decide</w:t>
            </w:r>
          </w:p>
        </w:tc>
        <w:tc>
          <w:tcPr>
            <w:tcW w:w="2145" w:type="dxa"/>
            <w:tcMar/>
            <w:vAlign w:val="center"/>
          </w:tcPr>
          <w:p w:rsidRPr="0012410B" w:rsidR="003401EE" w:rsidP="00E81455" w:rsidRDefault="00E81455" w14:paraId="2614DFF0" w14:textId="28DB70BF">
            <w:pPr>
              <w:jc w:val="center"/>
              <w:rPr>
                <w:b/>
                <w:bCs/>
                <w:color w:val="FFC000"/>
              </w:rPr>
            </w:pPr>
            <w:r w:rsidRPr="0012410B">
              <w:rPr>
                <w:b/>
                <w:bCs/>
                <w:color w:val="FFC000"/>
              </w:rPr>
              <w:t>Consulted</w:t>
            </w:r>
          </w:p>
          <w:p w:rsidRPr="0012410B" w:rsidR="00E81455" w:rsidP="00E81455" w:rsidRDefault="00E81455" w14:paraId="3FB3BC75" w14:textId="6EAE1EAB">
            <w:pPr>
              <w:jc w:val="center"/>
              <w:rPr>
                <w:b/>
                <w:bCs/>
              </w:rPr>
            </w:pPr>
            <w:r w:rsidRPr="0012410B">
              <w:rPr>
                <w:b/>
                <w:bCs/>
                <w:color w:val="00B050"/>
              </w:rPr>
              <w:t>Deliver</w:t>
            </w:r>
          </w:p>
        </w:tc>
        <w:tc>
          <w:tcPr>
            <w:tcW w:w="2267" w:type="dxa"/>
            <w:tcMar/>
            <w:vAlign w:val="center"/>
          </w:tcPr>
          <w:p w:rsidRPr="0012410B" w:rsidR="003401EE" w:rsidP="001D72BD" w:rsidRDefault="003401EE" w14:paraId="6D51B4A2" w14:textId="77777777"/>
        </w:tc>
        <w:tc>
          <w:tcPr>
            <w:tcW w:w="1846" w:type="dxa"/>
            <w:tcMar/>
            <w:vAlign w:val="center"/>
          </w:tcPr>
          <w:p w:rsidRPr="0012410B" w:rsidR="003401EE" w:rsidP="001D72BD" w:rsidRDefault="003401EE" w14:paraId="2953A62D" w14:textId="1DA91D94"/>
        </w:tc>
      </w:tr>
      <w:tr w:rsidR="007221E1" w:rsidTr="6D48AE6E" w14:paraId="52A0C79F" w14:textId="77777777">
        <w:tc>
          <w:tcPr>
            <w:tcW w:w="1210" w:type="dxa"/>
            <w:shd w:val="clear" w:color="auto" w:fill="A5A5A5" w:themeFill="accent3"/>
            <w:tcMar/>
            <w:vAlign w:val="center"/>
          </w:tcPr>
          <w:p w:rsidR="00CD62F9" w:rsidP="00CD62F9" w:rsidRDefault="00CD62F9" w14:paraId="1EAECD70" w14:textId="44B5184D">
            <w:r>
              <w:t>P.9</w:t>
            </w:r>
          </w:p>
        </w:tc>
        <w:tc>
          <w:tcPr>
            <w:tcW w:w="2051" w:type="dxa"/>
            <w:tcMar/>
            <w:vAlign w:val="center"/>
          </w:tcPr>
          <w:p w:rsidRPr="0012410B" w:rsidR="00CD62F9" w:rsidP="00CD62F9" w:rsidRDefault="00CD62F9" w14:paraId="330BFC82" w14:textId="54BA4EC2">
            <w:r w:rsidRPr="0012410B">
              <w:t>Ensure suitable local risk assessments are prepared and appropriate actions taken.</w:t>
            </w:r>
          </w:p>
        </w:tc>
        <w:tc>
          <w:tcPr>
            <w:tcW w:w="2834" w:type="dxa"/>
            <w:tcMar/>
            <w:vAlign w:val="center"/>
          </w:tcPr>
          <w:p w:rsidRPr="0012410B" w:rsidR="00CD62F9" w:rsidP="00CD62F9" w:rsidRDefault="00CD62F9" w14:paraId="5164FDD4" w14:textId="77777777"/>
        </w:tc>
        <w:tc>
          <w:tcPr>
            <w:tcW w:w="2248" w:type="dxa"/>
            <w:tcMar/>
            <w:vAlign w:val="center"/>
          </w:tcPr>
          <w:p w:rsidR="00FA70D6" w:rsidP="00CD62F9" w:rsidRDefault="00FA70D6" w14:paraId="0770AE76" w14:textId="77777777">
            <w:pPr>
              <w:jc w:val="center"/>
              <w:rPr>
                <w:b/>
                <w:bCs/>
                <w:color w:val="0070C0"/>
              </w:rPr>
            </w:pPr>
          </w:p>
          <w:p w:rsidRPr="0012410B" w:rsidR="00CD62F9" w:rsidP="00CD62F9" w:rsidRDefault="00CD62F9" w14:paraId="1B726A9E" w14:textId="5CE63AF5">
            <w:pPr>
              <w:jc w:val="center"/>
              <w:rPr>
                <w:b/>
                <w:bCs/>
                <w:color w:val="0070C0"/>
              </w:rPr>
            </w:pPr>
            <w:r w:rsidRPr="0012410B">
              <w:rPr>
                <w:b/>
                <w:bCs/>
                <w:color w:val="0070C0"/>
              </w:rPr>
              <w:t>Monitor</w:t>
            </w:r>
          </w:p>
          <w:p w:rsidRPr="0012410B" w:rsidR="00CD62F9" w:rsidP="0012410B" w:rsidRDefault="00CD62F9" w14:paraId="2A6A7FFD" w14:textId="77777777">
            <w:pPr>
              <w:jc w:val="center"/>
            </w:pPr>
          </w:p>
        </w:tc>
        <w:tc>
          <w:tcPr>
            <w:tcW w:w="2145" w:type="dxa"/>
            <w:tcMar/>
            <w:vAlign w:val="center"/>
          </w:tcPr>
          <w:p w:rsidRPr="0012410B" w:rsidR="00CD62F9" w:rsidP="0012410B" w:rsidRDefault="00CD62F9" w14:paraId="52BCDBCF" w14:textId="1DB54EE1">
            <w:pPr>
              <w:jc w:val="center"/>
              <w:rPr>
                <w:b/>
                <w:bCs/>
              </w:rPr>
            </w:pPr>
            <w:r w:rsidRPr="0012410B">
              <w:rPr>
                <w:b/>
                <w:bCs/>
                <w:color w:val="0070C0"/>
              </w:rPr>
              <w:t>Monitor</w:t>
            </w:r>
          </w:p>
        </w:tc>
        <w:tc>
          <w:tcPr>
            <w:tcW w:w="2267" w:type="dxa"/>
            <w:tcMar/>
            <w:vAlign w:val="center"/>
          </w:tcPr>
          <w:p w:rsidRPr="0012410B" w:rsidR="00CD62F9" w:rsidP="00FA70D6" w:rsidRDefault="00CD62F9" w14:paraId="3249784E" w14:textId="2FA59F31">
            <w:pPr>
              <w:jc w:val="center"/>
              <w:rPr>
                <w:b/>
                <w:bCs/>
              </w:rPr>
            </w:pPr>
            <w:r w:rsidRPr="0012410B">
              <w:rPr>
                <w:b/>
                <w:bCs/>
                <w:color w:val="0070C0"/>
              </w:rPr>
              <w:t>Monitor</w:t>
            </w:r>
          </w:p>
        </w:tc>
        <w:tc>
          <w:tcPr>
            <w:tcW w:w="1846" w:type="dxa"/>
            <w:tcMar/>
            <w:vAlign w:val="center"/>
          </w:tcPr>
          <w:p w:rsidRPr="0012410B" w:rsidR="00CD62F9" w:rsidP="00FA70D6" w:rsidRDefault="00CD62F9" w14:paraId="1AB5FC67" w14:textId="711B3F30">
            <w:pPr>
              <w:jc w:val="center"/>
              <w:rPr>
                <w:b/>
                <w:bCs/>
              </w:rPr>
            </w:pPr>
            <w:r w:rsidRPr="0012410B">
              <w:rPr>
                <w:b/>
                <w:bCs/>
                <w:color w:val="00B050"/>
              </w:rPr>
              <w:t>Deliver</w:t>
            </w:r>
          </w:p>
        </w:tc>
      </w:tr>
      <w:tr w:rsidR="007221E1" w:rsidTr="6D48AE6E" w14:paraId="08980C8B" w14:textId="77777777">
        <w:tc>
          <w:tcPr>
            <w:tcW w:w="1210" w:type="dxa"/>
            <w:shd w:val="clear" w:color="auto" w:fill="A5A5A5" w:themeFill="accent3"/>
            <w:tcMar/>
            <w:vAlign w:val="center"/>
          </w:tcPr>
          <w:p w:rsidR="00CD62F9" w:rsidP="00CD62F9" w:rsidRDefault="00CD62F9" w14:paraId="7427BEB4" w14:textId="2FB70B59">
            <w:r>
              <w:t>P.10</w:t>
            </w:r>
          </w:p>
        </w:tc>
        <w:tc>
          <w:tcPr>
            <w:tcW w:w="2051" w:type="dxa"/>
            <w:tcMar/>
            <w:vAlign w:val="center"/>
          </w:tcPr>
          <w:p w:rsidRPr="0012410B" w:rsidR="00CD62F9" w:rsidP="00CD62F9" w:rsidRDefault="00CD62F9" w14:paraId="33CBF5A1" w14:textId="16A91B6F">
            <w:r w:rsidRPr="0012410B">
              <w:t>Monitor the accident book and agree appropriate actions.</w:t>
            </w:r>
          </w:p>
        </w:tc>
        <w:tc>
          <w:tcPr>
            <w:tcW w:w="2834" w:type="dxa"/>
            <w:tcMar/>
            <w:vAlign w:val="center"/>
          </w:tcPr>
          <w:p w:rsidRPr="0012410B" w:rsidR="00CD62F9" w:rsidP="00CD62F9" w:rsidRDefault="00CD62F9" w14:paraId="310F2BB2" w14:textId="77777777"/>
        </w:tc>
        <w:tc>
          <w:tcPr>
            <w:tcW w:w="2248" w:type="dxa"/>
            <w:tcMar/>
            <w:vAlign w:val="center"/>
          </w:tcPr>
          <w:p w:rsidRPr="0012410B" w:rsidR="00CD62F9" w:rsidP="00CD62F9" w:rsidRDefault="00CD62F9" w14:paraId="2E0C238E" w14:textId="77777777"/>
        </w:tc>
        <w:tc>
          <w:tcPr>
            <w:tcW w:w="2145" w:type="dxa"/>
            <w:tcMar/>
            <w:vAlign w:val="center"/>
          </w:tcPr>
          <w:p w:rsidRPr="0012410B" w:rsidR="00CD62F9" w:rsidP="00CD62F9" w:rsidRDefault="00CD62F9" w14:paraId="22BCDAE6" w14:textId="77777777"/>
        </w:tc>
        <w:tc>
          <w:tcPr>
            <w:tcW w:w="2267" w:type="dxa"/>
            <w:tcMar/>
            <w:vAlign w:val="center"/>
          </w:tcPr>
          <w:p w:rsidRPr="0012410B" w:rsidR="00CD62F9" w:rsidP="00CD62F9" w:rsidRDefault="00CD62F9" w14:paraId="6C0B5D29" w14:textId="77777777">
            <w:pPr>
              <w:jc w:val="center"/>
              <w:rPr>
                <w:b/>
                <w:bCs/>
                <w:color w:val="0070C0"/>
              </w:rPr>
            </w:pPr>
          </w:p>
          <w:p w:rsidRPr="0012410B" w:rsidR="00CD62F9" w:rsidP="00CD62F9" w:rsidRDefault="00CD62F9" w14:paraId="42267B00" w14:textId="0FE55570">
            <w:pPr>
              <w:jc w:val="center"/>
              <w:rPr>
                <w:b/>
                <w:bCs/>
              </w:rPr>
            </w:pPr>
            <w:r w:rsidRPr="0012410B">
              <w:rPr>
                <w:b/>
                <w:bCs/>
                <w:color w:val="0070C0"/>
              </w:rPr>
              <w:t>Monitor</w:t>
            </w:r>
          </w:p>
        </w:tc>
        <w:tc>
          <w:tcPr>
            <w:tcW w:w="1846" w:type="dxa"/>
            <w:tcMar/>
            <w:vAlign w:val="center"/>
          </w:tcPr>
          <w:p w:rsidRPr="0012410B" w:rsidR="00CD62F9" w:rsidP="00CD62F9" w:rsidRDefault="00CD62F9" w14:paraId="62DEB500" w14:textId="77777777"/>
          <w:p w:rsidRPr="0012410B" w:rsidR="00CD62F9" w:rsidP="00CD62F9" w:rsidRDefault="00CD62F9" w14:paraId="7E652AA8" w14:textId="7DA10C5A">
            <w:pPr>
              <w:jc w:val="center"/>
              <w:rPr>
                <w:b/>
                <w:bCs/>
                <w:color w:val="FFC000"/>
              </w:rPr>
            </w:pPr>
            <w:r w:rsidRPr="0012410B">
              <w:rPr>
                <w:b/>
                <w:bCs/>
                <w:color w:val="FFC000"/>
              </w:rPr>
              <w:t>Consulted</w:t>
            </w:r>
          </w:p>
          <w:p w:rsidRPr="0012410B" w:rsidR="00CD62F9" w:rsidP="00CD62F9" w:rsidRDefault="00CD62F9" w14:paraId="6AD8573F" w14:textId="0A226173">
            <w:pPr>
              <w:jc w:val="center"/>
            </w:pPr>
            <w:r w:rsidRPr="0012410B">
              <w:rPr>
                <w:b/>
                <w:bCs/>
                <w:color w:val="00B050"/>
              </w:rPr>
              <w:t>Deliver</w:t>
            </w:r>
          </w:p>
        </w:tc>
      </w:tr>
    </w:tbl>
    <w:p w:rsidR="00252107" w:rsidP="003F4BBD" w:rsidRDefault="00252107" w14:paraId="2B2552D6" w14:textId="77777777"/>
    <w:tbl>
      <w:tblPr>
        <w:tblStyle w:val="TableGrid"/>
        <w:tblW w:w="14601" w:type="dxa"/>
        <w:tblInd w:w="-431" w:type="dxa"/>
        <w:tblLook w:val="04A0" w:firstRow="1" w:lastRow="0" w:firstColumn="1" w:lastColumn="0" w:noHBand="0" w:noVBand="1"/>
      </w:tblPr>
      <w:tblGrid>
        <w:gridCol w:w="1209"/>
        <w:gridCol w:w="2366"/>
        <w:gridCol w:w="2514"/>
        <w:gridCol w:w="7"/>
        <w:gridCol w:w="2249"/>
        <w:gridCol w:w="19"/>
        <w:gridCol w:w="2127"/>
        <w:gridCol w:w="2268"/>
        <w:gridCol w:w="1842"/>
      </w:tblGrid>
      <w:tr w:rsidRPr="00CE7DED" w:rsidR="00252107" w:rsidTr="00FA70D6" w14:paraId="176293BE" w14:textId="77777777">
        <w:trPr>
          <w:tblHeader/>
        </w:trPr>
        <w:tc>
          <w:tcPr>
            <w:tcW w:w="14601" w:type="dxa"/>
            <w:gridSpan w:val="9"/>
            <w:shd w:val="clear" w:color="auto" w:fill="D9D9D9" w:themeFill="background1" w:themeFillShade="D9"/>
          </w:tcPr>
          <w:p w:rsidR="00252107" w:rsidRDefault="000B2BE1" w14:paraId="359A2E5C" w14:textId="77777777">
            <w:pPr>
              <w:jc w:val="center"/>
              <w:rPr>
                <w:b/>
                <w:bCs/>
              </w:rPr>
            </w:pPr>
            <w:r>
              <w:rPr>
                <w:b/>
                <w:bCs/>
              </w:rPr>
              <w:t xml:space="preserve">Administration </w:t>
            </w:r>
            <w:r w:rsidR="00252107">
              <w:rPr>
                <w:b/>
                <w:bCs/>
              </w:rPr>
              <w:t xml:space="preserve"> </w:t>
            </w:r>
          </w:p>
          <w:p w:rsidRPr="00CE7DED" w:rsidR="007C7126" w:rsidRDefault="007C7126" w14:paraId="54212A5A" w14:textId="1F3B00CB">
            <w:pPr>
              <w:jc w:val="center"/>
              <w:rPr>
                <w:b/>
                <w:bCs/>
              </w:rPr>
            </w:pPr>
          </w:p>
        </w:tc>
      </w:tr>
      <w:tr w:rsidRPr="00E33801" w:rsidR="007C7126" w:rsidTr="00FA70D6" w14:paraId="403E34E6" w14:textId="77777777">
        <w:trPr>
          <w:trHeight w:val="204"/>
        </w:trPr>
        <w:tc>
          <w:tcPr>
            <w:tcW w:w="3575" w:type="dxa"/>
            <w:gridSpan w:val="2"/>
            <w:shd w:val="clear" w:color="auto" w:fill="FF0000"/>
            <w:vAlign w:val="center"/>
          </w:tcPr>
          <w:p w:rsidR="007C7126" w:rsidRDefault="007C7126" w14:paraId="21261A21" w14:textId="77777777">
            <w:pPr>
              <w:rPr>
                <w:b/>
                <w:bCs/>
                <w:color w:val="FFFFFF" w:themeColor="background1"/>
              </w:rPr>
            </w:pPr>
            <w:r>
              <w:rPr>
                <w:b/>
                <w:bCs/>
                <w:color w:val="FFFFFF" w:themeColor="background1"/>
              </w:rPr>
              <w:t>Decide</w:t>
            </w:r>
          </w:p>
          <w:p w:rsidRPr="009A00BE" w:rsidR="00A24BA1" w:rsidRDefault="00A24BA1" w14:paraId="5BDE7E2E" w14:textId="7E23093B">
            <w:pPr>
              <w:rPr>
                <w:b/>
                <w:bCs/>
                <w:color w:val="FFFFFF" w:themeColor="background1"/>
              </w:rPr>
            </w:pPr>
          </w:p>
        </w:tc>
        <w:tc>
          <w:tcPr>
            <w:tcW w:w="11026" w:type="dxa"/>
            <w:gridSpan w:val="7"/>
            <w:vAlign w:val="center"/>
          </w:tcPr>
          <w:p w:rsidRPr="004E0851" w:rsidR="004E0851" w:rsidP="00FA70D6" w:rsidRDefault="007C7126" w14:paraId="0F4409F2" w14:textId="2B2323D9">
            <w:pPr>
              <w:shd w:val="clear" w:color="auto" w:fill="FAFAFA"/>
              <w:ind w:left="-3680" w:firstLine="3687"/>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Pr="00E33801" w:rsidR="007C7126" w:rsidTr="00FA70D6" w14:paraId="378E714D" w14:textId="77777777">
        <w:trPr>
          <w:trHeight w:val="204"/>
        </w:trPr>
        <w:tc>
          <w:tcPr>
            <w:tcW w:w="3575" w:type="dxa"/>
            <w:gridSpan w:val="2"/>
            <w:shd w:val="clear" w:color="auto" w:fill="FFC000" w:themeFill="accent4"/>
            <w:vAlign w:val="center"/>
          </w:tcPr>
          <w:p w:rsidRPr="009A00BE" w:rsidR="007C7126" w:rsidP="004E0851" w:rsidRDefault="007C7126" w14:paraId="632F3546" w14:textId="337D11FF">
            <w:pPr>
              <w:rPr>
                <w:b/>
                <w:bCs/>
                <w:color w:val="FFFFFF" w:themeColor="background1"/>
              </w:rPr>
            </w:pPr>
            <w:r>
              <w:rPr>
                <w:b/>
                <w:bCs/>
                <w:color w:val="FFFFFF" w:themeColor="background1"/>
              </w:rPr>
              <w:t>Consulted</w:t>
            </w:r>
          </w:p>
        </w:tc>
        <w:tc>
          <w:tcPr>
            <w:tcW w:w="11026" w:type="dxa"/>
            <w:gridSpan w:val="7"/>
            <w:vAlign w:val="center"/>
          </w:tcPr>
          <w:p w:rsidRPr="004E0851" w:rsidR="007C7126" w:rsidP="004E0851" w:rsidRDefault="007C7126" w14:paraId="7ED11E90" w14:textId="001467F9">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7C7126" w:rsidTr="00FA70D6" w14:paraId="4B5EFF7F" w14:textId="77777777">
        <w:trPr>
          <w:trHeight w:val="204"/>
        </w:trPr>
        <w:tc>
          <w:tcPr>
            <w:tcW w:w="3575" w:type="dxa"/>
            <w:gridSpan w:val="2"/>
            <w:shd w:val="clear" w:color="auto" w:fill="00B050"/>
            <w:vAlign w:val="center"/>
          </w:tcPr>
          <w:p w:rsidRPr="009A00BE" w:rsidR="007C7126" w:rsidP="004E0851" w:rsidRDefault="007C7126" w14:paraId="50CE3763" w14:textId="2DA2BED9">
            <w:pPr>
              <w:rPr>
                <w:b/>
                <w:bCs/>
                <w:color w:val="FFFFFF" w:themeColor="background1"/>
              </w:rPr>
            </w:pPr>
            <w:r>
              <w:rPr>
                <w:b/>
                <w:bCs/>
                <w:color w:val="FFFFFF" w:themeColor="background1"/>
              </w:rPr>
              <w:t>Deliver</w:t>
            </w:r>
          </w:p>
        </w:tc>
        <w:tc>
          <w:tcPr>
            <w:tcW w:w="11026" w:type="dxa"/>
            <w:gridSpan w:val="7"/>
            <w:vAlign w:val="center"/>
          </w:tcPr>
          <w:p w:rsidRPr="00E33801" w:rsidR="007C7126" w:rsidRDefault="007C7126" w14:paraId="122FB5D2" w14:textId="77777777">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7C7126" w:rsidTr="00FA70D6" w14:paraId="3F326D11" w14:textId="77777777">
        <w:trPr>
          <w:trHeight w:val="204"/>
        </w:trPr>
        <w:tc>
          <w:tcPr>
            <w:tcW w:w="3575" w:type="dxa"/>
            <w:gridSpan w:val="2"/>
            <w:shd w:val="clear" w:color="auto" w:fill="0070C0"/>
            <w:vAlign w:val="center"/>
          </w:tcPr>
          <w:p w:rsidRPr="009A00BE" w:rsidR="007C7126" w:rsidRDefault="007C7126" w14:paraId="167C8C8C" w14:textId="77777777">
            <w:pPr>
              <w:rPr>
                <w:b/>
                <w:bCs/>
                <w:color w:val="FFFFFF" w:themeColor="background1"/>
              </w:rPr>
            </w:pPr>
            <w:r>
              <w:rPr>
                <w:b/>
                <w:bCs/>
                <w:color w:val="FFFFFF" w:themeColor="background1"/>
              </w:rPr>
              <w:t>Monitor</w:t>
            </w:r>
          </w:p>
        </w:tc>
        <w:tc>
          <w:tcPr>
            <w:tcW w:w="11026" w:type="dxa"/>
            <w:gridSpan w:val="7"/>
            <w:vAlign w:val="center"/>
          </w:tcPr>
          <w:p w:rsidRPr="00E33801" w:rsidR="007C7126" w:rsidP="004E0851" w:rsidRDefault="007C7126" w14:paraId="2DA8C8F7" w14:textId="790A790D">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252107" w:rsidTr="00FA70D6" w14:paraId="23ADBC91" w14:textId="77777777">
        <w:trPr>
          <w:tblHeader/>
        </w:trPr>
        <w:tc>
          <w:tcPr>
            <w:tcW w:w="3575" w:type="dxa"/>
            <w:gridSpan w:val="2"/>
            <w:shd w:val="clear" w:color="auto" w:fill="D9D9D9" w:themeFill="background1" w:themeFillShade="D9"/>
            <w:vAlign w:val="center"/>
          </w:tcPr>
          <w:p w:rsidRPr="009A00BE" w:rsidR="00252107" w:rsidRDefault="00252107" w14:paraId="3BCA99B8" w14:textId="77777777">
            <w:pPr>
              <w:jc w:val="center"/>
              <w:rPr>
                <w:b/>
                <w:bCs/>
              </w:rPr>
            </w:pPr>
            <w:r>
              <w:rPr>
                <w:b/>
                <w:bCs/>
              </w:rPr>
              <w:t>Decision/Action</w:t>
            </w:r>
          </w:p>
        </w:tc>
        <w:tc>
          <w:tcPr>
            <w:tcW w:w="2521" w:type="dxa"/>
            <w:gridSpan w:val="2"/>
            <w:shd w:val="clear" w:color="auto" w:fill="D9D9D9" w:themeFill="background1" w:themeFillShade="D9"/>
            <w:vAlign w:val="center"/>
          </w:tcPr>
          <w:p w:rsidRPr="009A00BE" w:rsidR="00252107" w:rsidRDefault="00252107" w14:paraId="6677FC70" w14:textId="77777777">
            <w:pPr>
              <w:jc w:val="center"/>
              <w:rPr>
                <w:b/>
                <w:bCs/>
              </w:rPr>
            </w:pPr>
            <w:r>
              <w:rPr>
                <w:b/>
                <w:bCs/>
              </w:rPr>
              <w:t>Members</w:t>
            </w:r>
          </w:p>
        </w:tc>
        <w:tc>
          <w:tcPr>
            <w:tcW w:w="2249" w:type="dxa"/>
            <w:shd w:val="clear" w:color="auto" w:fill="D9D9D9" w:themeFill="background1" w:themeFillShade="D9"/>
            <w:vAlign w:val="center"/>
          </w:tcPr>
          <w:p w:rsidRPr="009A00BE" w:rsidR="00252107" w:rsidRDefault="00252107" w14:paraId="241C314D" w14:textId="227644DD">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rsidRPr="009A00BE" w:rsidR="00252107" w:rsidRDefault="00252107" w14:paraId="689C1DED" w14:textId="45D7F089">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rsidRPr="009A00BE" w:rsidR="00252107" w:rsidRDefault="00252107" w14:paraId="48350DD3" w14:textId="2C37141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2" w:type="dxa"/>
            <w:shd w:val="clear" w:color="auto" w:fill="D9D9D9" w:themeFill="background1" w:themeFillShade="D9"/>
            <w:vAlign w:val="center"/>
          </w:tcPr>
          <w:p w:rsidRPr="009A00BE" w:rsidR="00252107" w:rsidRDefault="00252107" w14:paraId="366033BD" w14:textId="037D6D74">
            <w:pPr>
              <w:jc w:val="center"/>
              <w:rPr>
                <w:b/>
                <w:bCs/>
              </w:rPr>
            </w:pPr>
            <w:r>
              <w:rPr>
                <w:b/>
                <w:bCs/>
              </w:rPr>
              <w:t>Headteacher</w:t>
            </w:r>
          </w:p>
        </w:tc>
      </w:tr>
      <w:tr w:rsidRPr="009A00BE" w:rsidR="00252107" w:rsidTr="00FA70D6" w14:paraId="0AAA84E6" w14:textId="77777777">
        <w:trPr>
          <w:trHeight w:val="1177"/>
        </w:trPr>
        <w:tc>
          <w:tcPr>
            <w:tcW w:w="1209" w:type="dxa"/>
            <w:shd w:val="clear" w:color="auto" w:fill="A5A5A5" w:themeFill="accent3"/>
            <w:vAlign w:val="center"/>
          </w:tcPr>
          <w:p w:rsidR="00252107" w:rsidRDefault="00252107" w14:paraId="0344BFDF" w14:textId="560E0CAE">
            <w:r>
              <w:t>A.1</w:t>
            </w:r>
          </w:p>
        </w:tc>
        <w:tc>
          <w:tcPr>
            <w:tcW w:w="2366" w:type="dxa"/>
            <w:vAlign w:val="center"/>
          </w:tcPr>
          <w:p w:rsidR="00252107" w:rsidRDefault="1258B4BB" w14:paraId="7F8186CE" w14:textId="4F82A63A">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rsidRPr="009A00BE" w:rsidR="00252107" w:rsidRDefault="00252107" w14:paraId="38EA4ACB" w14:textId="77777777">
            <w:pPr>
              <w:jc w:val="center"/>
              <w:rPr>
                <w:b/>
                <w:bCs/>
                <w:color w:val="FFFFFF" w:themeColor="background1"/>
              </w:rPr>
            </w:pPr>
          </w:p>
        </w:tc>
        <w:tc>
          <w:tcPr>
            <w:tcW w:w="2275" w:type="dxa"/>
            <w:gridSpan w:val="3"/>
            <w:shd w:val="clear" w:color="auto" w:fill="FFFFFF" w:themeFill="background1"/>
            <w:vAlign w:val="center"/>
          </w:tcPr>
          <w:p w:rsidRPr="009A00BE" w:rsidR="00252107" w:rsidRDefault="00252107" w14:paraId="0F442291" w14:textId="77777777">
            <w:pPr>
              <w:jc w:val="center"/>
              <w:rPr>
                <w:b/>
                <w:bCs/>
                <w:color w:val="FFFFFF" w:themeColor="background1"/>
              </w:rPr>
            </w:pPr>
          </w:p>
        </w:tc>
        <w:tc>
          <w:tcPr>
            <w:tcW w:w="2127" w:type="dxa"/>
            <w:shd w:val="clear" w:color="auto" w:fill="FFFFFF" w:themeFill="background1"/>
            <w:vAlign w:val="center"/>
          </w:tcPr>
          <w:p w:rsidRPr="009A00BE" w:rsidR="00252107" w:rsidRDefault="00252107" w14:paraId="43EEDFD4" w14:textId="77777777">
            <w:pPr>
              <w:jc w:val="center"/>
              <w:rPr>
                <w:b/>
                <w:bCs/>
                <w:color w:val="FFFFFF" w:themeColor="background1"/>
              </w:rPr>
            </w:pPr>
          </w:p>
        </w:tc>
        <w:tc>
          <w:tcPr>
            <w:tcW w:w="2268" w:type="dxa"/>
            <w:shd w:val="clear" w:color="auto" w:fill="FFFFFF" w:themeFill="background1"/>
            <w:vAlign w:val="center"/>
          </w:tcPr>
          <w:p w:rsidRPr="00FA70D6" w:rsidR="00D97467" w:rsidP="00D97467" w:rsidRDefault="00E4245F" w14:paraId="36DA5107" w14:textId="06977C27">
            <w:pPr>
              <w:jc w:val="center"/>
              <w:rPr>
                <w:b/>
                <w:bCs/>
                <w:color w:val="FFC000"/>
              </w:rPr>
            </w:pPr>
            <w:r w:rsidRPr="00FA70D6">
              <w:rPr>
                <w:b/>
                <w:bCs/>
                <w:color w:val="FFC000"/>
              </w:rPr>
              <w:t>Consulted</w:t>
            </w:r>
          </w:p>
          <w:p w:rsidR="00E4245F" w:rsidP="00D97467" w:rsidRDefault="00E4245F" w14:paraId="3683E054" w14:textId="451C2899">
            <w:pPr>
              <w:jc w:val="center"/>
              <w:rPr>
                <w:b/>
                <w:bCs/>
                <w:color w:val="FF0000"/>
              </w:rPr>
            </w:pPr>
            <w:r w:rsidRPr="0012410B">
              <w:rPr>
                <w:b/>
                <w:bCs/>
                <w:color w:val="0070C0"/>
              </w:rPr>
              <w:t>Monitor</w:t>
            </w:r>
          </w:p>
          <w:p w:rsidRPr="009A00BE" w:rsidR="00252107" w:rsidRDefault="00252107" w14:paraId="3E0DA8F9" w14:textId="77777777">
            <w:pPr>
              <w:jc w:val="center"/>
              <w:rPr>
                <w:b/>
                <w:bCs/>
                <w:color w:val="FFFFFF" w:themeColor="background1"/>
              </w:rPr>
            </w:pPr>
          </w:p>
        </w:tc>
        <w:tc>
          <w:tcPr>
            <w:tcW w:w="1842" w:type="dxa"/>
            <w:shd w:val="clear" w:color="auto" w:fill="FFFFFF" w:themeFill="background1"/>
            <w:vAlign w:val="center"/>
          </w:tcPr>
          <w:p w:rsidRPr="007F27CD" w:rsidR="00E4245F" w:rsidRDefault="00E4245F" w14:paraId="0B2CB408" w14:textId="76EC0A8A">
            <w:pPr>
              <w:jc w:val="center"/>
              <w:rPr>
                <w:b/>
                <w:bCs/>
                <w:color w:val="FF0000"/>
              </w:rPr>
            </w:pPr>
            <w:r w:rsidRPr="007F27CD">
              <w:rPr>
                <w:b/>
                <w:bCs/>
                <w:color w:val="FF0000"/>
              </w:rPr>
              <w:t>Decide</w:t>
            </w:r>
          </w:p>
          <w:p w:rsidRPr="009A00BE" w:rsidR="00252107" w:rsidRDefault="00E4245F" w14:paraId="6A885179" w14:textId="56014E7B">
            <w:pPr>
              <w:jc w:val="center"/>
              <w:rPr>
                <w:b/>
                <w:bCs/>
                <w:color w:val="FFFFFF" w:themeColor="background1"/>
              </w:rPr>
            </w:pPr>
            <w:r>
              <w:rPr>
                <w:b/>
                <w:bCs/>
                <w:color w:val="00B050"/>
              </w:rPr>
              <w:t>Deliver</w:t>
            </w:r>
          </w:p>
        </w:tc>
      </w:tr>
      <w:tr w:rsidR="00252107" w:rsidTr="00FA70D6" w14:paraId="6AA5E98C" w14:textId="77777777">
        <w:tc>
          <w:tcPr>
            <w:tcW w:w="1209" w:type="dxa"/>
            <w:shd w:val="clear" w:color="auto" w:fill="A5A5A5" w:themeFill="accent3"/>
            <w:vAlign w:val="center"/>
          </w:tcPr>
          <w:p w:rsidR="00252107" w:rsidRDefault="00252107" w14:paraId="4AB91B49" w14:textId="50D6A894">
            <w:r>
              <w:t>A.2</w:t>
            </w:r>
          </w:p>
        </w:tc>
        <w:tc>
          <w:tcPr>
            <w:tcW w:w="2366" w:type="dxa"/>
            <w:vAlign w:val="center"/>
          </w:tcPr>
          <w:p w:rsidRPr="0012410B" w:rsidR="00252107" w:rsidRDefault="00131AED" w14:paraId="3A588E0C" w14:textId="1C990523">
            <w:r w:rsidRPr="0012410B">
              <w:t>Ensure</w:t>
            </w:r>
            <w:r w:rsidRPr="0012410B" w:rsidR="00252107">
              <w:t xml:space="preserve"> that </w:t>
            </w:r>
            <w:r w:rsidRPr="0012410B" w:rsidR="00B6715B">
              <w:t>s</w:t>
            </w:r>
            <w:r w:rsidRPr="0012410B" w:rsidR="00E854E7">
              <w:t>chool</w:t>
            </w:r>
            <w:r w:rsidRPr="0012410B" w:rsidR="00252107">
              <w:t xml:space="preserve"> is open for 380 sessions for pupils in an academic year.</w:t>
            </w:r>
            <w:r w:rsidRPr="0012410B" w:rsidR="00D50710">
              <w:t xml:space="preserve"> </w:t>
            </w:r>
            <w:r w:rsidRPr="0012410B" w:rsidR="009875A5">
              <w:t>Set compliant times and inform the Trust</w:t>
            </w:r>
          </w:p>
        </w:tc>
        <w:tc>
          <w:tcPr>
            <w:tcW w:w="2514" w:type="dxa"/>
            <w:shd w:val="clear" w:color="auto" w:fill="FFFFFF" w:themeFill="background1"/>
            <w:vAlign w:val="center"/>
          </w:tcPr>
          <w:p w:rsidRPr="0012410B" w:rsidR="00252107" w:rsidRDefault="00252107" w14:paraId="49D1AAA9" w14:textId="77777777"/>
        </w:tc>
        <w:tc>
          <w:tcPr>
            <w:tcW w:w="2275" w:type="dxa"/>
            <w:gridSpan w:val="3"/>
            <w:shd w:val="clear" w:color="auto" w:fill="FFFFFF" w:themeFill="background1"/>
            <w:vAlign w:val="center"/>
          </w:tcPr>
          <w:p w:rsidRPr="0012410B" w:rsidR="00252107" w:rsidRDefault="00252107" w14:paraId="0B8D0185" w14:textId="77777777"/>
        </w:tc>
        <w:tc>
          <w:tcPr>
            <w:tcW w:w="2127" w:type="dxa"/>
            <w:shd w:val="clear" w:color="auto" w:fill="FFFFFF" w:themeFill="background1"/>
            <w:vAlign w:val="center"/>
          </w:tcPr>
          <w:p w:rsidRPr="0012410B" w:rsidR="00252107" w:rsidP="0012410B" w:rsidRDefault="009875A5" w14:paraId="3B8002EA" w14:textId="4D0A0C7B">
            <w:pPr>
              <w:jc w:val="center"/>
              <w:rPr>
                <w:b/>
                <w:bCs/>
              </w:rPr>
            </w:pPr>
            <w:r w:rsidRPr="0012410B">
              <w:rPr>
                <w:b/>
                <w:bCs/>
                <w:color w:val="0070C0"/>
              </w:rPr>
              <w:t>Monitor</w:t>
            </w:r>
          </w:p>
        </w:tc>
        <w:tc>
          <w:tcPr>
            <w:tcW w:w="2268" w:type="dxa"/>
            <w:shd w:val="clear" w:color="auto" w:fill="FFFFFF" w:themeFill="background1"/>
            <w:vAlign w:val="center"/>
          </w:tcPr>
          <w:p w:rsidRPr="00B67C8A" w:rsidR="00B67C8A" w:rsidP="0012410B" w:rsidRDefault="00B67C8A" w14:paraId="38FC9C4E" w14:textId="0EAEDCF0">
            <w:pPr>
              <w:jc w:val="center"/>
              <w:rPr>
                <w:b/>
                <w:bCs/>
              </w:rPr>
            </w:pPr>
            <w:r w:rsidRPr="00B67C8A">
              <w:rPr>
                <w:b/>
                <w:bCs/>
                <w:color w:val="0070C0"/>
              </w:rPr>
              <w:t>Monitor</w:t>
            </w:r>
          </w:p>
        </w:tc>
        <w:tc>
          <w:tcPr>
            <w:tcW w:w="1842" w:type="dxa"/>
            <w:shd w:val="clear" w:color="auto" w:fill="FFFFFF" w:themeFill="background1"/>
            <w:vAlign w:val="center"/>
          </w:tcPr>
          <w:p w:rsidR="00252107" w:rsidRDefault="00252107" w14:paraId="78315027" w14:textId="77777777"/>
          <w:p w:rsidRPr="00B67C8A" w:rsidR="00B67C8A" w:rsidP="00B67C8A" w:rsidRDefault="00B67C8A" w14:paraId="456FBCAC" w14:textId="4A4E4A80">
            <w:pPr>
              <w:jc w:val="center"/>
              <w:rPr>
                <w:b/>
                <w:bCs/>
              </w:rPr>
            </w:pPr>
            <w:r w:rsidRPr="00B67C8A">
              <w:rPr>
                <w:b/>
                <w:bCs/>
                <w:color w:val="00B050"/>
              </w:rPr>
              <w:t>Deliver</w:t>
            </w:r>
          </w:p>
        </w:tc>
      </w:tr>
      <w:tr w:rsidR="00252107" w:rsidTr="00FA70D6" w14:paraId="2FC8198E" w14:textId="77777777">
        <w:tc>
          <w:tcPr>
            <w:tcW w:w="1209" w:type="dxa"/>
            <w:shd w:val="clear" w:color="auto" w:fill="A5A5A5" w:themeFill="accent3"/>
            <w:vAlign w:val="center"/>
          </w:tcPr>
          <w:p w:rsidR="00252107" w:rsidRDefault="00252107" w14:paraId="170505B6" w14:textId="693D1E61">
            <w:r>
              <w:t>A.</w:t>
            </w:r>
            <w:r w:rsidR="003C0EDD">
              <w:t>3</w:t>
            </w:r>
          </w:p>
        </w:tc>
        <w:tc>
          <w:tcPr>
            <w:tcW w:w="2366" w:type="dxa"/>
            <w:vAlign w:val="center"/>
          </w:tcPr>
          <w:p w:rsidRPr="0012410B" w:rsidR="00252107" w:rsidRDefault="00A65514" w14:paraId="36B8C666" w14:textId="0B68EA88">
            <w:r w:rsidRPr="0012410B">
              <w:t xml:space="preserve">Ensure that </w:t>
            </w:r>
            <w:r w:rsidRPr="0012410B" w:rsidR="00252107">
              <w:t xml:space="preserve">the </w:t>
            </w:r>
            <w:r w:rsidRPr="0012410B" w:rsidR="00B6715B">
              <w:t>school</w:t>
            </w:r>
            <w:r w:rsidRPr="0012410B" w:rsidR="00252107">
              <w:t xml:space="preserve"> website </w:t>
            </w:r>
            <w:r w:rsidRPr="0012410B">
              <w:t>is</w:t>
            </w:r>
            <w:r w:rsidRPr="0012410B" w:rsidR="00252107">
              <w:t xml:space="preserve"> complian</w:t>
            </w:r>
            <w:r w:rsidRPr="0012410B">
              <w:t>t</w:t>
            </w:r>
            <w:r w:rsidRPr="0012410B" w:rsidR="00A24BA1">
              <w:t>.</w:t>
            </w:r>
          </w:p>
        </w:tc>
        <w:tc>
          <w:tcPr>
            <w:tcW w:w="2514" w:type="dxa"/>
            <w:shd w:val="clear" w:color="auto" w:fill="FFFFFF" w:themeFill="background1"/>
            <w:vAlign w:val="center"/>
          </w:tcPr>
          <w:p w:rsidRPr="0012410B" w:rsidR="00252107" w:rsidRDefault="00252107" w14:paraId="2FDD766D" w14:textId="77777777"/>
        </w:tc>
        <w:tc>
          <w:tcPr>
            <w:tcW w:w="2275" w:type="dxa"/>
            <w:gridSpan w:val="3"/>
            <w:shd w:val="clear" w:color="auto" w:fill="FFFFFF" w:themeFill="background1"/>
            <w:vAlign w:val="center"/>
          </w:tcPr>
          <w:p w:rsidRPr="0012410B" w:rsidR="00252107" w:rsidRDefault="00252107" w14:paraId="5E14EF2A" w14:textId="77777777"/>
        </w:tc>
        <w:tc>
          <w:tcPr>
            <w:tcW w:w="2127" w:type="dxa"/>
            <w:shd w:val="clear" w:color="auto" w:fill="FFFFFF" w:themeFill="background1"/>
            <w:vAlign w:val="center"/>
          </w:tcPr>
          <w:p w:rsidR="007F27CD" w:rsidP="00A24BA1" w:rsidRDefault="007F27CD" w14:paraId="2108185A" w14:textId="77777777">
            <w:pPr>
              <w:jc w:val="center"/>
              <w:rPr>
                <w:b/>
                <w:bCs/>
                <w:color w:val="0070C0"/>
              </w:rPr>
            </w:pPr>
          </w:p>
          <w:p w:rsidRPr="0012410B" w:rsidR="003C0EDD" w:rsidP="00A24BA1" w:rsidRDefault="003C0EDD" w14:paraId="16CC2AAE" w14:textId="6025B11A">
            <w:pPr>
              <w:jc w:val="center"/>
            </w:pPr>
            <w:r w:rsidRPr="0012410B">
              <w:rPr>
                <w:b/>
                <w:bCs/>
                <w:color w:val="0070C0"/>
              </w:rPr>
              <w:t>Monitor</w:t>
            </w:r>
          </w:p>
          <w:p w:rsidRPr="0012410B" w:rsidR="00252107" w:rsidP="003C0EDD" w:rsidRDefault="00252107" w14:paraId="6428079B" w14:textId="7C82A294">
            <w:pPr>
              <w:jc w:val="center"/>
            </w:pPr>
          </w:p>
        </w:tc>
        <w:tc>
          <w:tcPr>
            <w:tcW w:w="2268" w:type="dxa"/>
            <w:shd w:val="clear" w:color="auto" w:fill="FFFFFF" w:themeFill="background1"/>
            <w:vAlign w:val="center"/>
          </w:tcPr>
          <w:p w:rsidRPr="00874DF0" w:rsidR="00252107" w:rsidP="007F27CD" w:rsidRDefault="00F70284" w14:paraId="6EB8ADFB" w14:textId="3E141C5C">
            <w:pPr>
              <w:jc w:val="center"/>
              <w:rPr>
                <w:b/>
                <w:bCs/>
              </w:rPr>
            </w:pPr>
            <w:r w:rsidRPr="00874DF0">
              <w:rPr>
                <w:b/>
                <w:bCs/>
                <w:color w:val="0070C0"/>
              </w:rPr>
              <w:t>Monitor</w:t>
            </w:r>
          </w:p>
        </w:tc>
        <w:tc>
          <w:tcPr>
            <w:tcW w:w="1842" w:type="dxa"/>
            <w:shd w:val="clear" w:color="auto" w:fill="FFFFFF" w:themeFill="background1"/>
            <w:vAlign w:val="center"/>
          </w:tcPr>
          <w:p w:rsidR="00252107" w:rsidP="00C82E7D" w:rsidRDefault="00C349B5" w14:paraId="15C132D7" w14:textId="00A55A5E">
            <w:pPr>
              <w:jc w:val="center"/>
            </w:pPr>
            <w:r w:rsidRPr="00B67C8A">
              <w:rPr>
                <w:b/>
                <w:bCs/>
                <w:color w:val="00B050"/>
              </w:rPr>
              <w:t>Deliver</w:t>
            </w:r>
          </w:p>
        </w:tc>
      </w:tr>
      <w:tr w:rsidR="00252107" w:rsidTr="00FA70D6" w14:paraId="53047613" w14:textId="77777777">
        <w:tc>
          <w:tcPr>
            <w:tcW w:w="1209" w:type="dxa"/>
            <w:shd w:val="clear" w:color="auto" w:fill="A5A5A5" w:themeFill="accent3"/>
            <w:vAlign w:val="center"/>
          </w:tcPr>
          <w:p w:rsidR="00252107" w:rsidRDefault="00252107" w14:paraId="2A891FF3" w14:textId="2B5AE1F3">
            <w:r>
              <w:t>A.</w:t>
            </w:r>
            <w:r w:rsidR="003C0EDD">
              <w:t>4</w:t>
            </w:r>
          </w:p>
        </w:tc>
        <w:tc>
          <w:tcPr>
            <w:tcW w:w="2366" w:type="dxa"/>
            <w:vAlign w:val="center"/>
          </w:tcPr>
          <w:p w:rsidRPr="0012410B" w:rsidR="00252107" w:rsidRDefault="00131AED" w14:paraId="699B6C11" w14:textId="1592E354">
            <w:r w:rsidRPr="0012410B">
              <w:t>E</w:t>
            </w:r>
            <w:r w:rsidRPr="0012410B" w:rsidR="00252107">
              <w:t>nsure ‘Get information about schools’ is up-to date and compliant.</w:t>
            </w:r>
          </w:p>
        </w:tc>
        <w:tc>
          <w:tcPr>
            <w:tcW w:w="2514" w:type="dxa"/>
            <w:shd w:val="clear" w:color="auto" w:fill="FFFFFF" w:themeFill="background1"/>
            <w:vAlign w:val="center"/>
          </w:tcPr>
          <w:p w:rsidRPr="0012410B" w:rsidR="00252107" w:rsidRDefault="00252107" w14:paraId="41603E0E" w14:textId="77777777"/>
        </w:tc>
        <w:tc>
          <w:tcPr>
            <w:tcW w:w="2275" w:type="dxa"/>
            <w:gridSpan w:val="3"/>
            <w:shd w:val="clear" w:color="auto" w:fill="FFFFFF" w:themeFill="background1"/>
            <w:vAlign w:val="center"/>
          </w:tcPr>
          <w:p w:rsidRPr="0012410B" w:rsidR="00252107" w:rsidP="003810CD" w:rsidRDefault="00252107" w14:paraId="24398058" w14:textId="77777777">
            <w:pPr>
              <w:jc w:val="center"/>
            </w:pPr>
          </w:p>
        </w:tc>
        <w:tc>
          <w:tcPr>
            <w:tcW w:w="2127" w:type="dxa"/>
            <w:shd w:val="clear" w:color="auto" w:fill="FFFFFF" w:themeFill="background1"/>
            <w:vAlign w:val="center"/>
          </w:tcPr>
          <w:p w:rsidRPr="0012410B" w:rsidR="003C0EDD" w:rsidP="003C0EDD" w:rsidRDefault="003C0EDD" w14:paraId="36C91345" w14:textId="77777777">
            <w:pPr>
              <w:jc w:val="center"/>
            </w:pPr>
            <w:r w:rsidRPr="0012410B">
              <w:rPr>
                <w:b/>
                <w:bCs/>
                <w:color w:val="0070C0"/>
              </w:rPr>
              <w:t>Monitor</w:t>
            </w:r>
          </w:p>
          <w:p w:rsidRPr="0012410B" w:rsidR="00252107" w:rsidP="003C0EDD" w:rsidRDefault="00252107" w14:paraId="4CFD80F7" w14:textId="622FE053">
            <w:pPr>
              <w:jc w:val="center"/>
            </w:pPr>
          </w:p>
        </w:tc>
        <w:tc>
          <w:tcPr>
            <w:tcW w:w="2268" w:type="dxa"/>
            <w:shd w:val="clear" w:color="auto" w:fill="FFFFFF" w:themeFill="background1"/>
            <w:vAlign w:val="center"/>
          </w:tcPr>
          <w:p w:rsidR="00252107" w:rsidP="003C0EDD" w:rsidRDefault="003C0EDD" w14:paraId="34496B22" w14:textId="2FE73629">
            <w:pPr>
              <w:jc w:val="center"/>
            </w:pPr>
            <w:r w:rsidRPr="00874DF0">
              <w:rPr>
                <w:b/>
                <w:bCs/>
                <w:color w:val="0070C0"/>
              </w:rPr>
              <w:t>Monitor</w:t>
            </w:r>
          </w:p>
        </w:tc>
        <w:tc>
          <w:tcPr>
            <w:tcW w:w="1842" w:type="dxa"/>
            <w:shd w:val="clear" w:color="auto" w:fill="FFFFFF" w:themeFill="background1"/>
            <w:vAlign w:val="center"/>
          </w:tcPr>
          <w:p w:rsidRPr="003C0EDD" w:rsidR="00252107" w:rsidP="003C0EDD" w:rsidRDefault="006D1876" w14:paraId="2E2B6D14" w14:textId="52AEC0A3">
            <w:pPr>
              <w:jc w:val="center"/>
              <w:rPr>
                <w:b/>
                <w:bCs/>
              </w:rPr>
            </w:pPr>
            <w:r w:rsidRPr="003C0EDD">
              <w:rPr>
                <w:b/>
                <w:bCs/>
                <w:color w:val="00B050"/>
              </w:rPr>
              <w:t>Deliver</w:t>
            </w:r>
          </w:p>
        </w:tc>
      </w:tr>
      <w:tr w:rsidR="00F77241" w:rsidTr="00FA70D6" w14:paraId="55D2C99E" w14:textId="77777777">
        <w:tc>
          <w:tcPr>
            <w:tcW w:w="1209" w:type="dxa"/>
            <w:shd w:val="clear" w:color="auto" w:fill="A5A5A5" w:themeFill="accent3"/>
            <w:vAlign w:val="center"/>
          </w:tcPr>
          <w:p w:rsidR="00F77241" w:rsidRDefault="00F77241" w14:paraId="1981DFDC" w14:textId="4C673A81">
            <w:r>
              <w:t>A.</w:t>
            </w:r>
            <w:r w:rsidR="003C0EDD">
              <w:t>5</w:t>
            </w:r>
          </w:p>
        </w:tc>
        <w:tc>
          <w:tcPr>
            <w:tcW w:w="2366" w:type="dxa"/>
            <w:vAlign w:val="center"/>
          </w:tcPr>
          <w:p w:rsidR="0003769C" w:rsidRDefault="0003769C" w14:paraId="1E57CFA0" w14:textId="793EC28A">
            <w:r w:rsidRPr="0012410B">
              <w:t>Ensure that a compliant data protection policy is implemented.</w:t>
            </w:r>
          </w:p>
          <w:p w:rsidR="00F77241" w:rsidRDefault="00F77241" w14:paraId="2675C554" w14:textId="4395D276"/>
        </w:tc>
        <w:tc>
          <w:tcPr>
            <w:tcW w:w="2514" w:type="dxa"/>
            <w:vAlign w:val="center"/>
          </w:tcPr>
          <w:p w:rsidR="00F77241" w:rsidRDefault="00F77241" w14:paraId="721B3436" w14:textId="77777777"/>
        </w:tc>
        <w:tc>
          <w:tcPr>
            <w:tcW w:w="2275" w:type="dxa"/>
            <w:gridSpan w:val="3"/>
            <w:vAlign w:val="center"/>
          </w:tcPr>
          <w:p w:rsidR="00394A8E" w:rsidP="00394A8E" w:rsidRDefault="00394A8E" w14:paraId="18D20DBB" w14:textId="77777777">
            <w:pPr>
              <w:jc w:val="center"/>
            </w:pPr>
          </w:p>
          <w:p w:rsidRPr="004F2631" w:rsidR="00F77241" w:rsidP="00394A8E" w:rsidRDefault="00394A8E" w14:paraId="18AEE006" w14:textId="262C9EBA">
            <w:pPr>
              <w:jc w:val="center"/>
              <w:rPr>
                <w:b/>
                <w:bCs/>
              </w:rPr>
            </w:pPr>
            <w:r w:rsidRPr="004F2631">
              <w:rPr>
                <w:b/>
                <w:bCs/>
                <w:color w:val="FF0000"/>
              </w:rPr>
              <w:t>Decide</w:t>
            </w:r>
          </w:p>
        </w:tc>
        <w:tc>
          <w:tcPr>
            <w:tcW w:w="2127" w:type="dxa"/>
            <w:vAlign w:val="center"/>
          </w:tcPr>
          <w:p w:rsidR="00394A8E" w:rsidP="00394A8E" w:rsidRDefault="00394A8E" w14:paraId="476D1D1E" w14:textId="77777777">
            <w:pPr>
              <w:jc w:val="center"/>
            </w:pPr>
          </w:p>
          <w:p w:rsidR="00F77241" w:rsidP="00394A8E" w:rsidRDefault="00394A8E" w14:paraId="230B38E4" w14:textId="77777777">
            <w:pPr>
              <w:jc w:val="center"/>
              <w:rPr>
                <w:b/>
                <w:bCs/>
                <w:color w:val="00B050"/>
              </w:rPr>
            </w:pPr>
            <w:r w:rsidRPr="004F2631">
              <w:rPr>
                <w:b/>
                <w:bCs/>
                <w:color w:val="00B050"/>
              </w:rPr>
              <w:t>Deliver</w:t>
            </w:r>
          </w:p>
          <w:p w:rsidRPr="004F2631" w:rsidR="00C45253" w:rsidP="00394A8E" w:rsidRDefault="00C45253" w14:paraId="07D508F2" w14:textId="40BEF8BA">
            <w:pPr>
              <w:jc w:val="center"/>
              <w:rPr>
                <w:b/>
                <w:bCs/>
              </w:rPr>
            </w:pPr>
            <w:r w:rsidRPr="003C0EDD">
              <w:rPr>
                <w:b/>
                <w:bCs/>
                <w:color w:val="0070C0"/>
              </w:rPr>
              <w:t xml:space="preserve">Monitor </w:t>
            </w:r>
          </w:p>
        </w:tc>
        <w:tc>
          <w:tcPr>
            <w:tcW w:w="2268" w:type="dxa"/>
            <w:vAlign w:val="center"/>
          </w:tcPr>
          <w:p w:rsidR="00394A8E" w:rsidP="00394A8E" w:rsidRDefault="00394A8E" w14:paraId="4BDCA756" w14:textId="77777777">
            <w:pPr>
              <w:jc w:val="center"/>
            </w:pPr>
          </w:p>
          <w:p w:rsidRPr="00394A8E" w:rsidR="00F77241" w:rsidP="00394A8E" w:rsidRDefault="00394A8E" w14:paraId="12C4D953" w14:textId="4002F0CC">
            <w:pPr>
              <w:jc w:val="center"/>
              <w:rPr>
                <w:b/>
                <w:bCs/>
              </w:rPr>
            </w:pPr>
            <w:r w:rsidRPr="00394A8E">
              <w:rPr>
                <w:b/>
                <w:bCs/>
                <w:color w:val="0070C0"/>
              </w:rPr>
              <w:t>Monitor</w:t>
            </w:r>
          </w:p>
        </w:tc>
        <w:tc>
          <w:tcPr>
            <w:tcW w:w="1842" w:type="dxa"/>
            <w:vAlign w:val="center"/>
          </w:tcPr>
          <w:p w:rsidRPr="00394A8E" w:rsidR="00394A8E" w:rsidP="00394A8E" w:rsidRDefault="00394A8E" w14:paraId="5849450C" w14:textId="77777777">
            <w:pPr>
              <w:jc w:val="center"/>
              <w:rPr>
                <w:b/>
                <w:bCs/>
                <w:color w:val="00B050"/>
              </w:rPr>
            </w:pPr>
          </w:p>
          <w:p w:rsidR="00F77241" w:rsidP="00394A8E" w:rsidRDefault="00394A8E" w14:paraId="71C96273" w14:textId="6B0C774A">
            <w:pPr>
              <w:jc w:val="center"/>
            </w:pPr>
            <w:r w:rsidRPr="00394A8E">
              <w:rPr>
                <w:b/>
                <w:bCs/>
                <w:color w:val="00B050"/>
              </w:rPr>
              <w:t>Deliver</w:t>
            </w:r>
          </w:p>
        </w:tc>
      </w:tr>
    </w:tbl>
    <w:p w:rsidR="004055A6" w:rsidP="003F4BBD" w:rsidRDefault="004055A6" w14:paraId="1146FD50" w14:textId="6B709B56"/>
    <w:p w:rsidR="004055A6" w:rsidP="003F4BBD" w:rsidRDefault="004055A6" w14:paraId="5A0411B3" w14:textId="77777777"/>
    <w:sectPr w:rsidR="004055A6" w:rsidSect="00502B7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5968" w:rsidP="00461DCE" w:rsidRDefault="00885968" w14:paraId="132868BC" w14:textId="77777777">
      <w:pPr>
        <w:spacing w:after="0" w:line="240" w:lineRule="auto"/>
      </w:pPr>
      <w:r>
        <w:separator/>
      </w:r>
    </w:p>
  </w:endnote>
  <w:endnote w:type="continuationSeparator" w:id="0">
    <w:p w:rsidR="00885968" w:rsidP="00461DCE" w:rsidRDefault="00885968" w14:paraId="008E14E4" w14:textId="77777777">
      <w:pPr>
        <w:spacing w:after="0" w:line="240" w:lineRule="auto"/>
      </w:pPr>
      <w:r>
        <w:continuationSeparator/>
      </w:r>
    </w:p>
  </w:endnote>
  <w:endnote w:type="continuationNotice" w:id="1">
    <w:p w:rsidR="00885968" w:rsidRDefault="00885968" w14:paraId="31816F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8269"/>
      <w:docPartObj>
        <w:docPartGallery w:val="Page Numbers (Bottom of Page)"/>
        <w:docPartUnique/>
      </w:docPartObj>
    </w:sdtPr>
    <w:sdtEndPr>
      <w:rPr>
        <w:noProof/>
      </w:rPr>
    </w:sdtEndPr>
    <w:sdtContent>
      <w:p w:rsidR="00361D52" w:rsidP="0074790C" w:rsidRDefault="00361D52" w14:paraId="5613D659" w14:textId="4B48F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5968" w:rsidP="00461DCE" w:rsidRDefault="00885968" w14:paraId="2ADD62CA" w14:textId="77777777">
      <w:pPr>
        <w:spacing w:after="0" w:line="240" w:lineRule="auto"/>
      </w:pPr>
      <w:r>
        <w:separator/>
      </w:r>
    </w:p>
  </w:footnote>
  <w:footnote w:type="continuationSeparator" w:id="0">
    <w:p w:rsidR="00885968" w:rsidP="00461DCE" w:rsidRDefault="00885968" w14:paraId="142CF7EC" w14:textId="77777777">
      <w:pPr>
        <w:spacing w:after="0" w:line="240" w:lineRule="auto"/>
      </w:pPr>
      <w:r>
        <w:continuationSeparator/>
      </w:r>
    </w:p>
  </w:footnote>
  <w:footnote w:type="continuationNotice" w:id="1">
    <w:p w:rsidR="00885968" w:rsidRDefault="00885968" w14:paraId="70BA054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hint="default" w:ascii="Arial" w:hAnsi="Arial" w:cs="Times New Roman"/>
        <w:b/>
        <w:bCs/>
        <w:i w:val="0"/>
        <w:sz w:val="21"/>
      </w:rPr>
    </w:lvl>
    <w:lvl w:ilvl="1">
      <w:start w:val="1"/>
      <w:numFmt w:val="decimal"/>
      <w:pStyle w:val="Heading2"/>
      <w:lvlText w:val="%1.%2"/>
      <w:lvlJc w:val="left"/>
      <w:pPr>
        <w:tabs>
          <w:tab w:val="num" w:pos="1590"/>
        </w:tabs>
        <w:ind w:left="1590" w:hanging="855"/>
      </w:pPr>
      <w:rPr>
        <w:rFonts w:hint="default" w:ascii="Arial" w:hAnsi="Arial" w:cs="Times New Roman"/>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hint="default" w:ascii="Arial" w:hAnsi="Arial" w:cs="Times New Roman"/>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hint="default" w:ascii="Gill Sans MT" w:hAnsi="Gill Sans M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hint="default" w:ascii="Wingdings" w:hAnsi="Wingdings"/>
      </w:rPr>
    </w:lvl>
    <w:lvl w:ilvl="1" w:tplc="CDDC10FC">
      <w:start w:val="1"/>
      <w:numFmt w:val="bullet"/>
      <w:lvlText w:val="o"/>
      <w:lvlJc w:val="left"/>
      <w:pPr>
        <w:ind w:left="1440" w:hanging="360"/>
      </w:pPr>
      <w:rPr>
        <w:rFonts w:hint="default" w:ascii="Courier New" w:hAnsi="Courier New"/>
      </w:rPr>
    </w:lvl>
    <w:lvl w:ilvl="2" w:tplc="CFF4539C">
      <w:start w:val="1"/>
      <w:numFmt w:val="bullet"/>
      <w:lvlText w:val=""/>
      <w:lvlJc w:val="left"/>
      <w:pPr>
        <w:ind w:left="2160" w:hanging="360"/>
      </w:pPr>
      <w:rPr>
        <w:rFonts w:hint="default" w:ascii="Wingdings" w:hAnsi="Wingdings"/>
      </w:rPr>
    </w:lvl>
    <w:lvl w:ilvl="3" w:tplc="1AD4950A">
      <w:start w:val="1"/>
      <w:numFmt w:val="bullet"/>
      <w:lvlText w:val=""/>
      <w:lvlJc w:val="left"/>
      <w:pPr>
        <w:ind w:left="2880" w:hanging="360"/>
      </w:pPr>
      <w:rPr>
        <w:rFonts w:hint="default" w:ascii="Symbol" w:hAnsi="Symbol"/>
      </w:rPr>
    </w:lvl>
    <w:lvl w:ilvl="4" w:tplc="076ACE50">
      <w:start w:val="1"/>
      <w:numFmt w:val="bullet"/>
      <w:lvlText w:val="o"/>
      <w:lvlJc w:val="left"/>
      <w:pPr>
        <w:ind w:left="3600" w:hanging="360"/>
      </w:pPr>
      <w:rPr>
        <w:rFonts w:hint="default" w:ascii="Courier New" w:hAnsi="Courier New"/>
      </w:rPr>
    </w:lvl>
    <w:lvl w:ilvl="5" w:tplc="53FC81A2">
      <w:start w:val="1"/>
      <w:numFmt w:val="bullet"/>
      <w:lvlText w:val=""/>
      <w:lvlJc w:val="left"/>
      <w:pPr>
        <w:ind w:left="4320" w:hanging="360"/>
      </w:pPr>
      <w:rPr>
        <w:rFonts w:hint="default" w:ascii="Wingdings" w:hAnsi="Wingdings"/>
      </w:rPr>
    </w:lvl>
    <w:lvl w:ilvl="6" w:tplc="BF84BCE6">
      <w:start w:val="1"/>
      <w:numFmt w:val="bullet"/>
      <w:lvlText w:val=""/>
      <w:lvlJc w:val="left"/>
      <w:pPr>
        <w:ind w:left="5040" w:hanging="360"/>
      </w:pPr>
      <w:rPr>
        <w:rFonts w:hint="default" w:ascii="Symbol" w:hAnsi="Symbol"/>
      </w:rPr>
    </w:lvl>
    <w:lvl w:ilvl="7" w:tplc="4EA0D4E4">
      <w:start w:val="1"/>
      <w:numFmt w:val="bullet"/>
      <w:lvlText w:val="o"/>
      <w:lvlJc w:val="left"/>
      <w:pPr>
        <w:ind w:left="5760" w:hanging="360"/>
      </w:pPr>
      <w:rPr>
        <w:rFonts w:hint="default" w:ascii="Courier New" w:hAnsi="Courier New"/>
      </w:rPr>
    </w:lvl>
    <w:lvl w:ilvl="8" w:tplc="BE8A5790">
      <w:start w:val="1"/>
      <w:numFmt w:val="bullet"/>
      <w:lvlText w:val=""/>
      <w:lvlJc w:val="left"/>
      <w:pPr>
        <w:ind w:left="6480" w:hanging="360"/>
      </w:pPr>
      <w:rPr>
        <w:rFonts w:hint="default" w:ascii="Wingdings" w:hAnsi="Wingdings"/>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20F8A"/>
    <w:rsid w:val="00022A63"/>
    <w:rsid w:val="00030653"/>
    <w:rsid w:val="0003769C"/>
    <w:rsid w:val="00040055"/>
    <w:rsid w:val="00045426"/>
    <w:rsid w:val="00047BA2"/>
    <w:rsid w:val="00055CCD"/>
    <w:rsid w:val="0005738D"/>
    <w:rsid w:val="0006158F"/>
    <w:rsid w:val="0006162D"/>
    <w:rsid w:val="00063607"/>
    <w:rsid w:val="0006483E"/>
    <w:rsid w:val="00064928"/>
    <w:rsid w:val="00065927"/>
    <w:rsid w:val="0006796B"/>
    <w:rsid w:val="00067F65"/>
    <w:rsid w:val="000741AE"/>
    <w:rsid w:val="000815AD"/>
    <w:rsid w:val="000838B9"/>
    <w:rsid w:val="0008442B"/>
    <w:rsid w:val="0008603F"/>
    <w:rsid w:val="000878C3"/>
    <w:rsid w:val="000915EC"/>
    <w:rsid w:val="00092EDD"/>
    <w:rsid w:val="000A29E0"/>
    <w:rsid w:val="000A4637"/>
    <w:rsid w:val="000A55ED"/>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70B7"/>
    <w:rsid w:val="000E33C8"/>
    <w:rsid w:val="000E34CE"/>
    <w:rsid w:val="000E35D3"/>
    <w:rsid w:val="000E3ACC"/>
    <w:rsid w:val="000E465C"/>
    <w:rsid w:val="000E6804"/>
    <w:rsid w:val="000F1241"/>
    <w:rsid w:val="000F4010"/>
    <w:rsid w:val="000F4FEA"/>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42ED"/>
    <w:rsid w:val="00135BF1"/>
    <w:rsid w:val="001377DB"/>
    <w:rsid w:val="00137E5D"/>
    <w:rsid w:val="0014020C"/>
    <w:rsid w:val="00143A24"/>
    <w:rsid w:val="00145B66"/>
    <w:rsid w:val="00147427"/>
    <w:rsid w:val="001503EE"/>
    <w:rsid w:val="00151451"/>
    <w:rsid w:val="001532A8"/>
    <w:rsid w:val="0015384F"/>
    <w:rsid w:val="00154EB1"/>
    <w:rsid w:val="00154ED2"/>
    <w:rsid w:val="001566CC"/>
    <w:rsid w:val="00161751"/>
    <w:rsid w:val="0016579E"/>
    <w:rsid w:val="00171F40"/>
    <w:rsid w:val="00173954"/>
    <w:rsid w:val="00174E1B"/>
    <w:rsid w:val="001762EE"/>
    <w:rsid w:val="0018793B"/>
    <w:rsid w:val="00187C6C"/>
    <w:rsid w:val="00190067"/>
    <w:rsid w:val="00190575"/>
    <w:rsid w:val="00191A71"/>
    <w:rsid w:val="0019219A"/>
    <w:rsid w:val="001941F8"/>
    <w:rsid w:val="0019716D"/>
    <w:rsid w:val="001A4681"/>
    <w:rsid w:val="001A5493"/>
    <w:rsid w:val="001A56E5"/>
    <w:rsid w:val="001A579D"/>
    <w:rsid w:val="001A5B2A"/>
    <w:rsid w:val="001A6AA2"/>
    <w:rsid w:val="001B32E1"/>
    <w:rsid w:val="001B343F"/>
    <w:rsid w:val="001B3D57"/>
    <w:rsid w:val="001B674F"/>
    <w:rsid w:val="001B730C"/>
    <w:rsid w:val="001C12FE"/>
    <w:rsid w:val="001C1836"/>
    <w:rsid w:val="001C3FF9"/>
    <w:rsid w:val="001D0B4E"/>
    <w:rsid w:val="001D1365"/>
    <w:rsid w:val="001D3CDC"/>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686E"/>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786"/>
    <w:rsid w:val="00317FB6"/>
    <w:rsid w:val="003203CF"/>
    <w:rsid w:val="003212A8"/>
    <w:rsid w:val="003269C2"/>
    <w:rsid w:val="0033013A"/>
    <w:rsid w:val="00333D10"/>
    <w:rsid w:val="003401EE"/>
    <w:rsid w:val="00341600"/>
    <w:rsid w:val="00341A37"/>
    <w:rsid w:val="00341F80"/>
    <w:rsid w:val="003440ED"/>
    <w:rsid w:val="00346175"/>
    <w:rsid w:val="00346869"/>
    <w:rsid w:val="00350F71"/>
    <w:rsid w:val="00352D89"/>
    <w:rsid w:val="0035329B"/>
    <w:rsid w:val="00353B24"/>
    <w:rsid w:val="0035650A"/>
    <w:rsid w:val="00357A4C"/>
    <w:rsid w:val="00361D52"/>
    <w:rsid w:val="00362011"/>
    <w:rsid w:val="00372ACF"/>
    <w:rsid w:val="00373853"/>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3824"/>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F89"/>
    <w:rsid w:val="00461C5F"/>
    <w:rsid w:val="00461DCE"/>
    <w:rsid w:val="00462F1C"/>
    <w:rsid w:val="00466C29"/>
    <w:rsid w:val="00467EB0"/>
    <w:rsid w:val="004703AA"/>
    <w:rsid w:val="004714CD"/>
    <w:rsid w:val="00473FA3"/>
    <w:rsid w:val="004757F4"/>
    <w:rsid w:val="00480B8B"/>
    <w:rsid w:val="00484267"/>
    <w:rsid w:val="00485648"/>
    <w:rsid w:val="00490458"/>
    <w:rsid w:val="00490E68"/>
    <w:rsid w:val="00492693"/>
    <w:rsid w:val="00492F99"/>
    <w:rsid w:val="004A2221"/>
    <w:rsid w:val="004A2723"/>
    <w:rsid w:val="004A2733"/>
    <w:rsid w:val="004A37FA"/>
    <w:rsid w:val="004A5374"/>
    <w:rsid w:val="004B26EE"/>
    <w:rsid w:val="004B32FE"/>
    <w:rsid w:val="004B40D6"/>
    <w:rsid w:val="004B4CDD"/>
    <w:rsid w:val="004B6C4A"/>
    <w:rsid w:val="004B70C7"/>
    <w:rsid w:val="004C0177"/>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42E4"/>
    <w:rsid w:val="005023E2"/>
    <w:rsid w:val="00502B77"/>
    <w:rsid w:val="00503058"/>
    <w:rsid w:val="005049C7"/>
    <w:rsid w:val="00506452"/>
    <w:rsid w:val="00507EFE"/>
    <w:rsid w:val="00507FE8"/>
    <w:rsid w:val="0051141F"/>
    <w:rsid w:val="005132E1"/>
    <w:rsid w:val="00517413"/>
    <w:rsid w:val="005259FE"/>
    <w:rsid w:val="0052760F"/>
    <w:rsid w:val="0052799B"/>
    <w:rsid w:val="00540948"/>
    <w:rsid w:val="005409AF"/>
    <w:rsid w:val="005429C6"/>
    <w:rsid w:val="00542F50"/>
    <w:rsid w:val="005438D6"/>
    <w:rsid w:val="005441DF"/>
    <w:rsid w:val="005548B9"/>
    <w:rsid w:val="005566F0"/>
    <w:rsid w:val="005616DE"/>
    <w:rsid w:val="00562BBF"/>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C07E1"/>
    <w:rsid w:val="005C5630"/>
    <w:rsid w:val="005C5D81"/>
    <w:rsid w:val="005D50F9"/>
    <w:rsid w:val="005E0143"/>
    <w:rsid w:val="005E325E"/>
    <w:rsid w:val="005E4B4D"/>
    <w:rsid w:val="005E7B96"/>
    <w:rsid w:val="005F20AD"/>
    <w:rsid w:val="005F374E"/>
    <w:rsid w:val="005F652A"/>
    <w:rsid w:val="005F6953"/>
    <w:rsid w:val="00601B7C"/>
    <w:rsid w:val="0060604F"/>
    <w:rsid w:val="00606334"/>
    <w:rsid w:val="00616644"/>
    <w:rsid w:val="00616768"/>
    <w:rsid w:val="00620C77"/>
    <w:rsid w:val="006213F8"/>
    <w:rsid w:val="006215A1"/>
    <w:rsid w:val="00626DCD"/>
    <w:rsid w:val="0063397F"/>
    <w:rsid w:val="00633BF8"/>
    <w:rsid w:val="00634CDB"/>
    <w:rsid w:val="0063701D"/>
    <w:rsid w:val="0063D6F8"/>
    <w:rsid w:val="0064143D"/>
    <w:rsid w:val="006416F1"/>
    <w:rsid w:val="00641A14"/>
    <w:rsid w:val="00642422"/>
    <w:rsid w:val="006438F2"/>
    <w:rsid w:val="00644588"/>
    <w:rsid w:val="00644AA4"/>
    <w:rsid w:val="00645FC4"/>
    <w:rsid w:val="00652090"/>
    <w:rsid w:val="00654B42"/>
    <w:rsid w:val="00654D1C"/>
    <w:rsid w:val="0065771C"/>
    <w:rsid w:val="00666DB3"/>
    <w:rsid w:val="006674CB"/>
    <w:rsid w:val="0067025D"/>
    <w:rsid w:val="00675152"/>
    <w:rsid w:val="0067584C"/>
    <w:rsid w:val="00680A58"/>
    <w:rsid w:val="00680D4A"/>
    <w:rsid w:val="00681F89"/>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853"/>
    <w:rsid w:val="006E21A4"/>
    <w:rsid w:val="006E26E6"/>
    <w:rsid w:val="006E33C2"/>
    <w:rsid w:val="006E3AA2"/>
    <w:rsid w:val="006E43E7"/>
    <w:rsid w:val="006F102D"/>
    <w:rsid w:val="006F5153"/>
    <w:rsid w:val="006F7385"/>
    <w:rsid w:val="00701775"/>
    <w:rsid w:val="00701F01"/>
    <w:rsid w:val="007024EF"/>
    <w:rsid w:val="00703CEB"/>
    <w:rsid w:val="007062D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658C"/>
    <w:rsid w:val="007573B1"/>
    <w:rsid w:val="00762C7D"/>
    <w:rsid w:val="00765ACD"/>
    <w:rsid w:val="00765FCA"/>
    <w:rsid w:val="00767105"/>
    <w:rsid w:val="00772F19"/>
    <w:rsid w:val="007746C8"/>
    <w:rsid w:val="00777927"/>
    <w:rsid w:val="007801AA"/>
    <w:rsid w:val="00781244"/>
    <w:rsid w:val="0078282B"/>
    <w:rsid w:val="0078660F"/>
    <w:rsid w:val="00786BFB"/>
    <w:rsid w:val="00787BEF"/>
    <w:rsid w:val="00794202"/>
    <w:rsid w:val="007A029C"/>
    <w:rsid w:val="007A287B"/>
    <w:rsid w:val="007B187A"/>
    <w:rsid w:val="007B54FB"/>
    <w:rsid w:val="007B5952"/>
    <w:rsid w:val="007B62BD"/>
    <w:rsid w:val="007C054D"/>
    <w:rsid w:val="007C2C24"/>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41A"/>
    <w:rsid w:val="007F27CD"/>
    <w:rsid w:val="007F6CEE"/>
    <w:rsid w:val="0080033A"/>
    <w:rsid w:val="008013FF"/>
    <w:rsid w:val="00803B20"/>
    <w:rsid w:val="00804CCE"/>
    <w:rsid w:val="00804D11"/>
    <w:rsid w:val="00806837"/>
    <w:rsid w:val="00807DBB"/>
    <w:rsid w:val="00811295"/>
    <w:rsid w:val="0081473A"/>
    <w:rsid w:val="00816CFC"/>
    <w:rsid w:val="0082068C"/>
    <w:rsid w:val="00821857"/>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453D"/>
    <w:rsid w:val="00884FEF"/>
    <w:rsid w:val="00885968"/>
    <w:rsid w:val="00887C92"/>
    <w:rsid w:val="0089716F"/>
    <w:rsid w:val="008A54BE"/>
    <w:rsid w:val="008B0229"/>
    <w:rsid w:val="008B05EC"/>
    <w:rsid w:val="008B0C22"/>
    <w:rsid w:val="008B5D12"/>
    <w:rsid w:val="008B7B22"/>
    <w:rsid w:val="008B7D70"/>
    <w:rsid w:val="008C0C35"/>
    <w:rsid w:val="008C3E78"/>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2294"/>
    <w:rsid w:val="009B6CE4"/>
    <w:rsid w:val="009C19F1"/>
    <w:rsid w:val="009C2581"/>
    <w:rsid w:val="009C3ABF"/>
    <w:rsid w:val="009C3C99"/>
    <w:rsid w:val="009C471E"/>
    <w:rsid w:val="009D62F7"/>
    <w:rsid w:val="009D6906"/>
    <w:rsid w:val="009E0560"/>
    <w:rsid w:val="009E16D6"/>
    <w:rsid w:val="009E1C41"/>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37C5"/>
    <w:rsid w:val="00A56FE7"/>
    <w:rsid w:val="00A64E5A"/>
    <w:rsid w:val="00A6524C"/>
    <w:rsid w:val="00A65514"/>
    <w:rsid w:val="00A71A40"/>
    <w:rsid w:val="00A729BC"/>
    <w:rsid w:val="00A73E59"/>
    <w:rsid w:val="00A741B9"/>
    <w:rsid w:val="00A7430B"/>
    <w:rsid w:val="00A753AE"/>
    <w:rsid w:val="00A75534"/>
    <w:rsid w:val="00A75BBD"/>
    <w:rsid w:val="00A7644D"/>
    <w:rsid w:val="00A76CF0"/>
    <w:rsid w:val="00A80B68"/>
    <w:rsid w:val="00A81C95"/>
    <w:rsid w:val="00A84310"/>
    <w:rsid w:val="00A84EA4"/>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107E"/>
    <w:rsid w:val="00AC4439"/>
    <w:rsid w:val="00AC4499"/>
    <w:rsid w:val="00AC4E87"/>
    <w:rsid w:val="00AC663C"/>
    <w:rsid w:val="00AC75C7"/>
    <w:rsid w:val="00AC7C5B"/>
    <w:rsid w:val="00AD0E28"/>
    <w:rsid w:val="00AD60D7"/>
    <w:rsid w:val="00AD69C6"/>
    <w:rsid w:val="00AD77C2"/>
    <w:rsid w:val="00AD7C96"/>
    <w:rsid w:val="00AE0241"/>
    <w:rsid w:val="00AE07FA"/>
    <w:rsid w:val="00AE15D6"/>
    <w:rsid w:val="00AE28A6"/>
    <w:rsid w:val="00AE377F"/>
    <w:rsid w:val="00AE3F76"/>
    <w:rsid w:val="00AE447D"/>
    <w:rsid w:val="00AE472D"/>
    <w:rsid w:val="00AE53AB"/>
    <w:rsid w:val="00AF411E"/>
    <w:rsid w:val="00AF4F58"/>
    <w:rsid w:val="00AF5426"/>
    <w:rsid w:val="00B00F47"/>
    <w:rsid w:val="00B029B6"/>
    <w:rsid w:val="00B02ADA"/>
    <w:rsid w:val="00B04A8D"/>
    <w:rsid w:val="00B04B42"/>
    <w:rsid w:val="00B1288C"/>
    <w:rsid w:val="00B130E0"/>
    <w:rsid w:val="00B17241"/>
    <w:rsid w:val="00B21490"/>
    <w:rsid w:val="00B220CC"/>
    <w:rsid w:val="00B25978"/>
    <w:rsid w:val="00B2689A"/>
    <w:rsid w:val="00B2754B"/>
    <w:rsid w:val="00B31963"/>
    <w:rsid w:val="00B32800"/>
    <w:rsid w:val="00B33721"/>
    <w:rsid w:val="00B346A2"/>
    <w:rsid w:val="00B34E44"/>
    <w:rsid w:val="00B35E40"/>
    <w:rsid w:val="00B36FE2"/>
    <w:rsid w:val="00B40223"/>
    <w:rsid w:val="00B41E54"/>
    <w:rsid w:val="00B4664F"/>
    <w:rsid w:val="00B47535"/>
    <w:rsid w:val="00B47681"/>
    <w:rsid w:val="00B47BC4"/>
    <w:rsid w:val="00B503BA"/>
    <w:rsid w:val="00B52AAA"/>
    <w:rsid w:val="00B55AE2"/>
    <w:rsid w:val="00B5643E"/>
    <w:rsid w:val="00B574A9"/>
    <w:rsid w:val="00B606FF"/>
    <w:rsid w:val="00B63829"/>
    <w:rsid w:val="00B6559F"/>
    <w:rsid w:val="00B6651F"/>
    <w:rsid w:val="00B6715B"/>
    <w:rsid w:val="00B6721A"/>
    <w:rsid w:val="00B67C8A"/>
    <w:rsid w:val="00B7319E"/>
    <w:rsid w:val="00B73BED"/>
    <w:rsid w:val="00B77A71"/>
    <w:rsid w:val="00B81A8B"/>
    <w:rsid w:val="00B82479"/>
    <w:rsid w:val="00B8458D"/>
    <w:rsid w:val="00B859A0"/>
    <w:rsid w:val="00B85A92"/>
    <w:rsid w:val="00B869ED"/>
    <w:rsid w:val="00B9002E"/>
    <w:rsid w:val="00BA208D"/>
    <w:rsid w:val="00BA2FFA"/>
    <w:rsid w:val="00BA4963"/>
    <w:rsid w:val="00BA641B"/>
    <w:rsid w:val="00BB6519"/>
    <w:rsid w:val="00BB6838"/>
    <w:rsid w:val="00BB7D48"/>
    <w:rsid w:val="00BC3A2F"/>
    <w:rsid w:val="00BC3B90"/>
    <w:rsid w:val="00BC569C"/>
    <w:rsid w:val="00BC68ED"/>
    <w:rsid w:val="00BC6FEA"/>
    <w:rsid w:val="00BD62FD"/>
    <w:rsid w:val="00BE0588"/>
    <w:rsid w:val="00BE39D0"/>
    <w:rsid w:val="00C01FAC"/>
    <w:rsid w:val="00C0291F"/>
    <w:rsid w:val="00C02CF1"/>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3583"/>
    <w:rsid w:val="00C44E1F"/>
    <w:rsid w:val="00C45253"/>
    <w:rsid w:val="00C54BE6"/>
    <w:rsid w:val="00C61380"/>
    <w:rsid w:val="00C6275D"/>
    <w:rsid w:val="00C67BB7"/>
    <w:rsid w:val="00C7100B"/>
    <w:rsid w:val="00C711E7"/>
    <w:rsid w:val="00C71973"/>
    <w:rsid w:val="00C7291A"/>
    <w:rsid w:val="00C74211"/>
    <w:rsid w:val="00C82E7D"/>
    <w:rsid w:val="00C86B6F"/>
    <w:rsid w:val="00C87D0F"/>
    <w:rsid w:val="00C918D2"/>
    <w:rsid w:val="00C9191E"/>
    <w:rsid w:val="00C91FA0"/>
    <w:rsid w:val="00C97784"/>
    <w:rsid w:val="00C97D84"/>
    <w:rsid w:val="00CA2635"/>
    <w:rsid w:val="00CA3AAD"/>
    <w:rsid w:val="00CA5CEC"/>
    <w:rsid w:val="00CA7949"/>
    <w:rsid w:val="00CB082C"/>
    <w:rsid w:val="00CB53C0"/>
    <w:rsid w:val="00CB58EC"/>
    <w:rsid w:val="00CB7F9E"/>
    <w:rsid w:val="00CC2A09"/>
    <w:rsid w:val="00CC33D7"/>
    <w:rsid w:val="00CC4125"/>
    <w:rsid w:val="00CC4FBA"/>
    <w:rsid w:val="00CC56B5"/>
    <w:rsid w:val="00CC636F"/>
    <w:rsid w:val="00CC7145"/>
    <w:rsid w:val="00CD08DD"/>
    <w:rsid w:val="00CD0BF4"/>
    <w:rsid w:val="00CD2A9A"/>
    <w:rsid w:val="00CD2FC6"/>
    <w:rsid w:val="00CD4142"/>
    <w:rsid w:val="00CD4AD5"/>
    <w:rsid w:val="00CD5F32"/>
    <w:rsid w:val="00CD62F9"/>
    <w:rsid w:val="00CE1AD2"/>
    <w:rsid w:val="00CE1E0F"/>
    <w:rsid w:val="00CE4E19"/>
    <w:rsid w:val="00CE4F16"/>
    <w:rsid w:val="00CE6112"/>
    <w:rsid w:val="00CE7DED"/>
    <w:rsid w:val="00CF4095"/>
    <w:rsid w:val="00CF5E06"/>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47D6D"/>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8156C"/>
    <w:rsid w:val="00D87A8C"/>
    <w:rsid w:val="00D95600"/>
    <w:rsid w:val="00D9689E"/>
    <w:rsid w:val="00D97467"/>
    <w:rsid w:val="00D97D90"/>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4D1C"/>
    <w:rsid w:val="00DE6597"/>
    <w:rsid w:val="00DF0AFD"/>
    <w:rsid w:val="00DF5C64"/>
    <w:rsid w:val="00DF7A2D"/>
    <w:rsid w:val="00E00920"/>
    <w:rsid w:val="00E01D0A"/>
    <w:rsid w:val="00E03F06"/>
    <w:rsid w:val="00E12972"/>
    <w:rsid w:val="00E17430"/>
    <w:rsid w:val="00E21DDF"/>
    <w:rsid w:val="00E24EE9"/>
    <w:rsid w:val="00E26EA3"/>
    <w:rsid w:val="00E27DD7"/>
    <w:rsid w:val="00E31A35"/>
    <w:rsid w:val="00E33801"/>
    <w:rsid w:val="00E33C91"/>
    <w:rsid w:val="00E34C46"/>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16D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3E15"/>
    <w:rsid w:val="00F15BF4"/>
    <w:rsid w:val="00F1635E"/>
    <w:rsid w:val="00F22C2F"/>
    <w:rsid w:val="00F22D74"/>
    <w:rsid w:val="00F242EB"/>
    <w:rsid w:val="00F25121"/>
    <w:rsid w:val="00F251DC"/>
    <w:rsid w:val="00F27426"/>
    <w:rsid w:val="00F279B7"/>
    <w:rsid w:val="00F301BD"/>
    <w:rsid w:val="00F302A0"/>
    <w:rsid w:val="00F32703"/>
    <w:rsid w:val="00F33353"/>
    <w:rsid w:val="00F35733"/>
    <w:rsid w:val="00F35B56"/>
    <w:rsid w:val="00F37B35"/>
    <w:rsid w:val="00F4055A"/>
    <w:rsid w:val="00F41E18"/>
    <w:rsid w:val="00F4341E"/>
    <w:rsid w:val="00F4478D"/>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23CE"/>
    <w:rsid w:val="00FA23EC"/>
    <w:rsid w:val="00FA2AA0"/>
    <w:rsid w:val="00FA312A"/>
    <w:rsid w:val="00FA37D5"/>
    <w:rsid w:val="00FA46B9"/>
    <w:rsid w:val="00FA5578"/>
    <w:rsid w:val="00FA676E"/>
    <w:rsid w:val="00FA70D6"/>
    <w:rsid w:val="00FB0663"/>
    <w:rsid w:val="00FB09CF"/>
    <w:rsid w:val="00FB10AF"/>
    <w:rsid w:val="00FB39ED"/>
    <w:rsid w:val="00FB4E3B"/>
    <w:rsid w:val="00FB688D"/>
    <w:rsid w:val="00FB7A33"/>
    <w:rsid w:val="00FC13A3"/>
    <w:rsid w:val="00FC3DED"/>
    <w:rsid w:val="00FC6D91"/>
    <w:rsid w:val="00FC73C3"/>
    <w:rsid w:val="00FD21A0"/>
    <w:rsid w:val="00FD243C"/>
    <w:rsid w:val="00FD300F"/>
    <w:rsid w:val="00FD46FB"/>
    <w:rsid w:val="00FD4ACA"/>
    <w:rsid w:val="00FE4027"/>
    <w:rsid w:val="00FE54A6"/>
    <w:rsid w:val="00FE7AE1"/>
    <w:rsid w:val="00FF0F39"/>
    <w:rsid w:val="00FF2856"/>
    <w:rsid w:val="00FF49DB"/>
    <w:rsid w:val="00FF5503"/>
    <w:rsid w:val="014DA7AC"/>
    <w:rsid w:val="01806276"/>
    <w:rsid w:val="01F3DB3F"/>
    <w:rsid w:val="025030A9"/>
    <w:rsid w:val="02EBE0BC"/>
    <w:rsid w:val="033FF552"/>
    <w:rsid w:val="03926A66"/>
    <w:rsid w:val="042AE77C"/>
    <w:rsid w:val="04D744EB"/>
    <w:rsid w:val="051999C7"/>
    <w:rsid w:val="05A8218C"/>
    <w:rsid w:val="05A91F15"/>
    <w:rsid w:val="05AE5B7B"/>
    <w:rsid w:val="05BBC87A"/>
    <w:rsid w:val="05EDC694"/>
    <w:rsid w:val="067F6275"/>
    <w:rsid w:val="06C8612A"/>
    <w:rsid w:val="0837CE8C"/>
    <w:rsid w:val="0864318B"/>
    <w:rsid w:val="08812326"/>
    <w:rsid w:val="0953D036"/>
    <w:rsid w:val="0A9F9147"/>
    <w:rsid w:val="0AC18A69"/>
    <w:rsid w:val="0B0E8193"/>
    <w:rsid w:val="0D965C6F"/>
    <w:rsid w:val="0DBEAA66"/>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483A310"/>
    <w:rsid w:val="14BF6565"/>
    <w:rsid w:val="1537A735"/>
    <w:rsid w:val="1542B493"/>
    <w:rsid w:val="155FA62E"/>
    <w:rsid w:val="1562E768"/>
    <w:rsid w:val="17B4B4E4"/>
    <w:rsid w:val="17E55288"/>
    <w:rsid w:val="1827949C"/>
    <w:rsid w:val="182C508C"/>
    <w:rsid w:val="183820A7"/>
    <w:rsid w:val="187A5555"/>
    <w:rsid w:val="189E4DB8"/>
    <w:rsid w:val="18AADEB1"/>
    <w:rsid w:val="19849CA5"/>
    <w:rsid w:val="1A06A91A"/>
    <w:rsid w:val="1A68A957"/>
    <w:rsid w:val="1A973F84"/>
    <w:rsid w:val="1AD75B81"/>
    <w:rsid w:val="1B07DD00"/>
    <w:rsid w:val="1B398079"/>
    <w:rsid w:val="1B9E7AD9"/>
    <w:rsid w:val="1BAA0891"/>
    <w:rsid w:val="1BB1F617"/>
    <w:rsid w:val="1BF31C47"/>
    <w:rsid w:val="1C3AD242"/>
    <w:rsid w:val="1CA12583"/>
    <w:rsid w:val="1D550529"/>
    <w:rsid w:val="1D920F71"/>
    <w:rsid w:val="1DA95325"/>
    <w:rsid w:val="1F18D28D"/>
    <w:rsid w:val="1F3F18DB"/>
    <w:rsid w:val="1FCF6829"/>
    <w:rsid w:val="1FE1230A"/>
    <w:rsid w:val="1FEB3309"/>
    <w:rsid w:val="2002B981"/>
    <w:rsid w:val="203C7591"/>
    <w:rsid w:val="2085673A"/>
    <w:rsid w:val="20B0FFFF"/>
    <w:rsid w:val="210430FC"/>
    <w:rsid w:val="211061B2"/>
    <w:rsid w:val="21AAC417"/>
    <w:rsid w:val="223C4D0A"/>
    <w:rsid w:val="2268EEBA"/>
    <w:rsid w:val="22A019A1"/>
    <w:rsid w:val="2318C3CC"/>
    <w:rsid w:val="234A5C0A"/>
    <w:rsid w:val="24B4942D"/>
    <w:rsid w:val="24CF2CDD"/>
    <w:rsid w:val="257CE298"/>
    <w:rsid w:val="258B6585"/>
    <w:rsid w:val="25B38906"/>
    <w:rsid w:val="25B59C8E"/>
    <w:rsid w:val="26220EB7"/>
    <w:rsid w:val="26F4A8BE"/>
    <w:rsid w:val="2708CA1D"/>
    <w:rsid w:val="27CD2983"/>
    <w:rsid w:val="27EC34EF"/>
    <w:rsid w:val="280325D3"/>
    <w:rsid w:val="286F7722"/>
    <w:rsid w:val="288FE055"/>
    <w:rsid w:val="2890791F"/>
    <w:rsid w:val="29880550"/>
    <w:rsid w:val="2A245BFA"/>
    <w:rsid w:val="2AC5F582"/>
    <w:rsid w:val="2B206ED4"/>
    <w:rsid w:val="2B2601D2"/>
    <w:rsid w:val="2B32F9C9"/>
    <w:rsid w:val="2B4CB839"/>
    <w:rsid w:val="2BBC0EFA"/>
    <w:rsid w:val="2C47BCA8"/>
    <w:rsid w:val="2E724497"/>
    <w:rsid w:val="2E8F328B"/>
    <w:rsid w:val="2F0EC621"/>
    <w:rsid w:val="2FE268C9"/>
    <w:rsid w:val="309F6503"/>
    <w:rsid w:val="30B7A576"/>
    <w:rsid w:val="3199902D"/>
    <w:rsid w:val="319E733C"/>
    <w:rsid w:val="31A098E9"/>
    <w:rsid w:val="31C05AE1"/>
    <w:rsid w:val="32375B65"/>
    <w:rsid w:val="3246B9E9"/>
    <w:rsid w:val="3311F5FB"/>
    <w:rsid w:val="3489C3FF"/>
    <w:rsid w:val="348BE826"/>
    <w:rsid w:val="34AA1A49"/>
    <w:rsid w:val="34FE5EEF"/>
    <w:rsid w:val="3576A175"/>
    <w:rsid w:val="36385BE6"/>
    <w:rsid w:val="364996BD"/>
    <w:rsid w:val="3891A910"/>
    <w:rsid w:val="38F0FBB0"/>
    <w:rsid w:val="394B1B0B"/>
    <w:rsid w:val="3A322A0C"/>
    <w:rsid w:val="3B4CB283"/>
    <w:rsid w:val="3B7160F2"/>
    <w:rsid w:val="3BD5988D"/>
    <w:rsid w:val="3BDE3DAB"/>
    <w:rsid w:val="3C0150A8"/>
    <w:rsid w:val="3C6C50FE"/>
    <w:rsid w:val="3D19B415"/>
    <w:rsid w:val="3D414C70"/>
    <w:rsid w:val="3D6AC1CF"/>
    <w:rsid w:val="3D7174DA"/>
    <w:rsid w:val="3DAC9B34"/>
    <w:rsid w:val="3DE88CD8"/>
    <w:rsid w:val="3EB89402"/>
    <w:rsid w:val="3EDEB7D3"/>
    <w:rsid w:val="40C28219"/>
    <w:rsid w:val="4195552C"/>
    <w:rsid w:val="42D6D758"/>
    <w:rsid w:val="4338E782"/>
    <w:rsid w:val="435AA6ED"/>
    <w:rsid w:val="43D839B1"/>
    <w:rsid w:val="457231E2"/>
    <w:rsid w:val="4601F5C1"/>
    <w:rsid w:val="46052BAA"/>
    <w:rsid w:val="46966279"/>
    <w:rsid w:val="469829C1"/>
    <w:rsid w:val="46CAB877"/>
    <w:rsid w:val="46E2F5B5"/>
    <w:rsid w:val="46FD3127"/>
    <w:rsid w:val="47493558"/>
    <w:rsid w:val="4790D7A9"/>
    <w:rsid w:val="479C7ABE"/>
    <w:rsid w:val="48031D89"/>
    <w:rsid w:val="48140896"/>
    <w:rsid w:val="48434292"/>
    <w:rsid w:val="48A3CC75"/>
    <w:rsid w:val="49363D5E"/>
    <w:rsid w:val="49447678"/>
    <w:rsid w:val="49C7E68A"/>
    <w:rsid w:val="49D8D38F"/>
    <w:rsid w:val="4A8EE77A"/>
    <w:rsid w:val="4AB83315"/>
    <w:rsid w:val="4AC2A392"/>
    <w:rsid w:val="4BE08730"/>
    <w:rsid w:val="4C8EF348"/>
    <w:rsid w:val="4D055271"/>
    <w:rsid w:val="4F95CB06"/>
    <w:rsid w:val="4F9F9EA3"/>
    <w:rsid w:val="508FF630"/>
    <w:rsid w:val="50B18A92"/>
    <w:rsid w:val="50E924E9"/>
    <w:rsid w:val="51A26D2E"/>
    <w:rsid w:val="51D6079B"/>
    <w:rsid w:val="52CA7A0C"/>
    <w:rsid w:val="52E8822D"/>
    <w:rsid w:val="530839D8"/>
    <w:rsid w:val="533E3D8F"/>
    <w:rsid w:val="53A1D98E"/>
    <w:rsid w:val="53E06837"/>
    <w:rsid w:val="53E4576D"/>
    <w:rsid w:val="54320082"/>
    <w:rsid w:val="54A32039"/>
    <w:rsid w:val="55799F66"/>
    <w:rsid w:val="55B4A886"/>
    <w:rsid w:val="56336670"/>
    <w:rsid w:val="5686FC8D"/>
    <w:rsid w:val="579CBF8E"/>
    <w:rsid w:val="58308A92"/>
    <w:rsid w:val="58CE624C"/>
    <w:rsid w:val="5B38149D"/>
    <w:rsid w:val="5BC4A02F"/>
    <w:rsid w:val="5C2A2F15"/>
    <w:rsid w:val="5C659CF8"/>
    <w:rsid w:val="5D24D717"/>
    <w:rsid w:val="5DBFBA6B"/>
    <w:rsid w:val="5F5CB78D"/>
    <w:rsid w:val="5F691DB6"/>
    <w:rsid w:val="5F90916A"/>
    <w:rsid w:val="604DEFD9"/>
    <w:rsid w:val="60C1A44B"/>
    <w:rsid w:val="612BF479"/>
    <w:rsid w:val="619B770B"/>
    <w:rsid w:val="6217DD8F"/>
    <w:rsid w:val="62455C10"/>
    <w:rsid w:val="625A9DB5"/>
    <w:rsid w:val="6321F76F"/>
    <w:rsid w:val="6324EFAB"/>
    <w:rsid w:val="6448244C"/>
    <w:rsid w:val="658D60DC"/>
    <w:rsid w:val="65E7C453"/>
    <w:rsid w:val="662DCEB6"/>
    <w:rsid w:val="666B7A9A"/>
    <w:rsid w:val="67669CB1"/>
    <w:rsid w:val="6897F1F1"/>
    <w:rsid w:val="68F91FC1"/>
    <w:rsid w:val="69026D12"/>
    <w:rsid w:val="690E23D6"/>
    <w:rsid w:val="6A965CDC"/>
    <w:rsid w:val="6B39C8A5"/>
    <w:rsid w:val="6B3AC84B"/>
    <w:rsid w:val="6B481CCB"/>
    <w:rsid w:val="6B9C0CE4"/>
    <w:rsid w:val="6B9D7F79"/>
    <w:rsid w:val="6C30C083"/>
    <w:rsid w:val="6C41FB5A"/>
    <w:rsid w:val="6D089683"/>
    <w:rsid w:val="6D48AE6E"/>
    <w:rsid w:val="6D710D99"/>
    <w:rsid w:val="6EBC2F8F"/>
    <w:rsid w:val="70C0F92E"/>
    <w:rsid w:val="71156C7D"/>
    <w:rsid w:val="71C3A227"/>
    <w:rsid w:val="7214607B"/>
    <w:rsid w:val="723DB1F7"/>
    <w:rsid w:val="733B5C2E"/>
    <w:rsid w:val="74BF1C96"/>
    <w:rsid w:val="74EDE45E"/>
    <w:rsid w:val="7539CA9F"/>
    <w:rsid w:val="75EA7D3C"/>
    <w:rsid w:val="76232A66"/>
    <w:rsid w:val="76528DCC"/>
    <w:rsid w:val="76AA4FD9"/>
    <w:rsid w:val="774274A9"/>
    <w:rsid w:val="779E19A9"/>
    <w:rsid w:val="77EF45B7"/>
    <w:rsid w:val="78404862"/>
    <w:rsid w:val="7844ACCA"/>
    <w:rsid w:val="7846203A"/>
    <w:rsid w:val="78566A5D"/>
    <w:rsid w:val="786311D5"/>
    <w:rsid w:val="790F438B"/>
    <w:rsid w:val="7985163D"/>
    <w:rsid w:val="79C02F08"/>
    <w:rsid w:val="79D61D76"/>
    <w:rsid w:val="79E1F09B"/>
    <w:rsid w:val="79F15CC8"/>
    <w:rsid w:val="7A09C4EB"/>
    <w:rsid w:val="7B8D44DA"/>
    <w:rsid w:val="7C165A0B"/>
    <w:rsid w:val="7CB49598"/>
    <w:rsid w:val="7CDB151E"/>
    <w:rsid w:val="7D3682F8"/>
    <w:rsid w:val="7D44564C"/>
    <w:rsid w:val="7D4A6EB9"/>
    <w:rsid w:val="7D867E3D"/>
    <w:rsid w:val="7D9A17C5"/>
    <w:rsid w:val="7DAC4A54"/>
    <w:rsid w:val="7DC4DC2E"/>
    <w:rsid w:val="7DDAA8B1"/>
    <w:rsid w:val="7DF43207"/>
    <w:rsid w:val="7E403797"/>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hAnsi="Arial" w:eastAsia="Times New Roman"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hAnsi="Arial" w:eastAsia="Times New Roman"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hAnsi="Arial" w:eastAsia="Times New Roman"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hAnsi="Arial" w:eastAsia="Times New Roman"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hAnsi="Arial" w:eastAsia="Times New Roman"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hAnsi="Arial" w:eastAsia="Times New Roman"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hAnsi="Arial" w:eastAsia="Times New Roman"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4" w:customStyle="1">
    <w:name w:val="Body Text 4"/>
    <w:basedOn w:val="Normal"/>
    <w:rsid w:val="00F35733"/>
    <w:pPr>
      <w:spacing w:after="240" w:line="360" w:lineRule="auto"/>
      <w:ind w:left="2340"/>
      <w:jc w:val="both"/>
    </w:pPr>
    <w:rPr>
      <w:rFonts w:ascii="Arial" w:hAnsi="Arial" w:eastAsia="Times New Roman" w:cs="Arial"/>
      <w:sz w:val="21"/>
      <w:szCs w:val="20"/>
    </w:rPr>
  </w:style>
  <w:style w:type="character" w:styleId="Heading1Char" w:customStyle="1">
    <w:name w:val="Heading 1 Char"/>
    <w:basedOn w:val="DefaultParagraphFont"/>
    <w:link w:val="Heading1"/>
    <w:rsid w:val="00F35733"/>
    <w:rPr>
      <w:rFonts w:ascii="Arial" w:hAnsi="Arial" w:eastAsia="Times New Roman" w:cs="Arial"/>
      <w:b/>
      <w:caps/>
      <w:sz w:val="21"/>
      <w:szCs w:val="20"/>
    </w:rPr>
  </w:style>
  <w:style w:type="character" w:styleId="Heading2Char" w:customStyle="1">
    <w:name w:val="Heading 2 Char"/>
    <w:basedOn w:val="DefaultParagraphFont"/>
    <w:link w:val="Heading2"/>
    <w:semiHidden/>
    <w:rsid w:val="00F35733"/>
    <w:rPr>
      <w:rFonts w:ascii="Arial" w:hAnsi="Arial" w:eastAsia="Times New Roman" w:cs="Arial"/>
      <w:sz w:val="21"/>
      <w:szCs w:val="20"/>
    </w:rPr>
  </w:style>
  <w:style w:type="character" w:styleId="Heading3Char" w:customStyle="1">
    <w:name w:val="Heading 3 Char"/>
    <w:basedOn w:val="DefaultParagraphFont"/>
    <w:link w:val="Heading3"/>
    <w:rsid w:val="00F35733"/>
    <w:rPr>
      <w:rFonts w:ascii="Arial" w:hAnsi="Arial" w:eastAsia="Times New Roman" w:cs="Arial"/>
      <w:sz w:val="21"/>
      <w:szCs w:val="20"/>
    </w:rPr>
  </w:style>
  <w:style w:type="character" w:styleId="Heading4Char" w:customStyle="1">
    <w:name w:val="Heading 4 Char"/>
    <w:basedOn w:val="DefaultParagraphFont"/>
    <w:link w:val="Heading4"/>
    <w:semiHidden/>
    <w:rsid w:val="00F35733"/>
    <w:rPr>
      <w:rFonts w:ascii="Arial" w:hAnsi="Arial" w:eastAsia="Times New Roman" w:cs="Arial"/>
      <w:sz w:val="21"/>
      <w:szCs w:val="20"/>
    </w:rPr>
  </w:style>
  <w:style w:type="character" w:styleId="Heading5Char" w:customStyle="1">
    <w:name w:val="Heading 5 Char"/>
    <w:basedOn w:val="DefaultParagraphFont"/>
    <w:link w:val="Heading5"/>
    <w:semiHidden/>
    <w:rsid w:val="00F35733"/>
    <w:rPr>
      <w:rFonts w:ascii="Arial" w:hAnsi="Arial" w:eastAsia="Times New Roman" w:cs="Arial"/>
      <w:sz w:val="21"/>
      <w:szCs w:val="20"/>
    </w:rPr>
  </w:style>
  <w:style w:type="character" w:styleId="Heading7Char" w:customStyle="1">
    <w:name w:val="Heading 7 Char"/>
    <w:basedOn w:val="DefaultParagraphFont"/>
    <w:link w:val="Heading7"/>
    <w:semiHidden/>
    <w:rsid w:val="00F35733"/>
    <w:rPr>
      <w:rFonts w:ascii="Arial" w:hAnsi="Arial" w:eastAsia="Times New Roman" w:cs="Arial"/>
      <w:sz w:val="20"/>
      <w:szCs w:val="20"/>
    </w:rPr>
  </w:style>
  <w:style w:type="character" w:styleId="Heading8Char" w:customStyle="1">
    <w:name w:val="Heading 8 Char"/>
    <w:basedOn w:val="DefaultParagraphFont"/>
    <w:link w:val="Heading8"/>
    <w:semiHidden/>
    <w:rsid w:val="00F35733"/>
    <w:rPr>
      <w:rFonts w:ascii="Arial" w:hAnsi="Arial" w:eastAsia="Times New Roman" w:cs="Arial"/>
      <w:i/>
      <w:sz w:val="20"/>
      <w:szCs w:val="20"/>
    </w:rPr>
  </w:style>
  <w:style w:type="character" w:styleId="Heading9Char" w:customStyle="1">
    <w:name w:val="Heading 9 Char"/>
    <w:basedOn w:val="DefaultParagraphFont"/>
    <w:link w:val="Heading9"/>
    <w:semiHidden/>
    <w:rsid w:val="00F35733"/>
    <w:rPr>
      <w:rFonts w:ascii="Arial" w:hAnsi="Arial" w:eastAsia="Times New Roman"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styleId="BodyText2Char" w:customStyle="1">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styleId="BodyText3Char" w:customStyle="1">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styleId="CommentTextChar" w:customStyle="1">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styleId="CommentSubjectChar" w:customStyle="1">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DED"/>
    <w:rPr>
      <w:rFonts w:ascii="Segoe UI" w:hAnsi="Segoe UI" w:cs="Segoe UI"/>
      <w:sz w:val="18"/>
      <w:szCs w:val="18"/>
    </w:rPr>
  </w:style>
  <w:style w:type="paragraph" w:styleId="font8" w:customStyle="1">
    <w:name w:val="font_8"/>
    <w:basedOn w:val="Normal"/>
    <w:rsid w:val="00F45E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A753AE"/>
  </w:style>
  <w:style w:type="character" w:styleId="normaltextrun" w:customStyle="1">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2759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styleId="Default" w:customStyle="1">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styleId="eop" w:customStyle="1">
    <w:name w:val="eop"/>
    <w:basedOn w:val="DefaultParagraphFont"/>
    <w:uiPriority w:val="1"/>
    <w:rsid w:val="1CA12583"/>
  </w:style>
  <w:style w:type="paragraph" w:styleId="BodyText">
    <w:name w:val="Body Text"/>
    <w:basedOn w:val="Normal"/>
    <w:link w:val="BodyTextChar"/>
    <w:uiPriority w:val="99"/>
    <w:semiHidden/>
    <w:unhideWhenUsed/>
    <w:rsid w:val="00D47D6D"/>
    <w:pPr>
      <w:spacing w:after="120"/>
    </w:pPr>
  </w:style>
  <w:style w:type="character" w:styleId="BodyTextChar" w:customStyle="1">
    <w:name w:val="Body Text Char"/>
    <w:basedOn w:val="DefaultParagraphFont"/>
    <w:link w:val="BodyText"/>
    <w:uiPriority w:val="99"/>
    <w:semiHidden/>
    <w:rsid w:val="00D4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425566376">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F573-7097-44DE-BDE9-80D90C7FADD4}"/>
</file>

<file path=customXml/itemProps2.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AD88235F-AB85-4441-B3CC-4AE16536CE8E}">
  <ds:schemaRefs>
    <ds:schemaRef ds:uri="http://schemas.microsoft.com/sharepoint/v3/contenttype/forms"/>
  </ds:schemaRefs>
</ds:datastoreItem>
</file>

<file path=customXml/itemProps4.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Nicky Oates (Clerk)</cp:lastModifiedBy>
  <cp:revision>16</cp:revision>
  <cp:lastPrinted>2023-08-08T20:26:00Z</cp:lastPrinted>
  <dcterms:created xsi:type="dcterms:W3CDTF">2024-08-08T08:50:00Z</dcterms:created>
  <dcterms:modified xsi:type="dcterms:W3CDTF">2024-12-12T14:54:06Z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