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44" w:type="dxa"/>
        <w:jc w:val="center"/>
        <w:tblLook w:val="04A0" w:firstRow="1" w:lastRow="0" w:firstColumn="1" w:lastColumn="0" w:noHBand="0" w:noVBand="1"/>
      </w:tblPr>
      <w:tblGrid>
        <w:gridCol w:w="5566"/>
        <w:gridCol w:w="1942"/>
        <w:gridCol w:w="1831"/>
        <w:gridCol w:w="5005"/>
      </w:tblGrid>
      <w:tr w:rsidR="0099155C" w:rsidRPr="00CA2FA6" w14:paraId="0CB67764" w14:textId="77777777" w:rsidTr="0099155C">
        <w:trPr>
          <w:jc w:val="center"/>
        </w:trPr>
        <w:tc>
          <w:tcPr>
            <w:tcW w:w="14344" w:type="dxa"/>
            <w:gridSpan w:val="4"/>
            <w:shd w:val="clear" w:color="auto" w:fill="E3E9D3"/>
          </w:tcPr>
          <w:p w14:paraId="5827DF83" w14:textId="1964AB73" w:rsidR="0099155C" w:rsidRPr="0099155C" w:rsidRDefault="0099155C" w:rsidP="00380519">
            <w:pPr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9155C">
              <w:rPr>
                <w:rFonts w:ascii="Gill Sans MT" w:hAnsi="Gill Sans MT" w:cs="Arial"/>
                <w:b/>
                <w:bCs/>
                <w:color w:val="552C8E"/>
                <w:sz w:val="28"/>
                <w:szCs w:val="28"/>
              </w:rPr>
              <w:t>DGAT Clerk to Governors Meeting Checklist</w:t>
            </w:r>
          </w:p>
        </w:tc>
      </w:tr>
      <w:tr w:rsidR="00133F57" w:rsidRPr="00CA2FA6" w14:paraId="7252A434" w14:textId="77777777" w:rsidTr="0099155C">
        <w:trPr>
          <w:jc w:val="center"/>
        </w:trPr>
        <w:tc>
          <w:tcPr>
            <w:tcW w:w="14344" w:type="dxa"/>
            <w:gridSpan w:val="4"/>
            <w:shd w:val="clear" w:color="auto" w:fill="A4B66F"/>
          </w:tcPr>
          <w:p w14:paraId="1554D3EB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color w:val="FFFFFF" w:themeColor="background1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color w:val="FFFFFF" w:themeColor="background1"/>
                <w:sz w:val="24"/>
                <w:szCs w:val="24"/>
              </w:rPr>
              <w:t>Meeting preparation</w:t>
            </w:r>
          </w:p>
        </w:tc>
      </w:tr>
      <w:tr w:rsidR="00133F57" w:rsidRPr="00CA2FA6" w14:paraId="74403726" w14:textId="77777777" w:rsidTr="0099155C">
        <w:trPr>
          <w:trHeight w:val="255"/>
          <w:jc w:val="center"/>
        </w:trPr>
        <w:tc>
          <w:tcPr>
            <w:tcW w:w="5566" w:type="dxa"/>
            <w:vMerge w:val="restart"/>
            <w:shd w:val="clear" w:color="auto" w:fill="E7E6E6" w:themeFill="background2"/>
            <w:vAlign w:val="center"/>
          </w:tcPr>
          <w:p w14:paraId="677243D1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  <w:lang w:eastAsia="en-GB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Action</w:t>
            </w:r>
          </w:p>
        </w:tc>
        <w:tc>
          <w:tcPr>
            <w:tcW w:w="3773" w:type="dxa"/>
            <w:gridSpan w:val="2"/>
            <w:shd w:val="clear" w:color="auto" w:fill="E7E6E6" w:themeFill="background2"/>
            <w:vAlign w:val="center"/>
          </w:tcPr>
          <w:p w14:paraId="25A09C8B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  <w:lang w:eastAsia="en-GB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Action completed?</w:t>
            </w:r>
          </w:p>
        </w:tc>
        <w:tc>
          <w:tcPr>
            <w:tcW w:w="5005" w:type="dxa"/>
            <w:vMerge w:val="restart"/>
            <w:shd w:val="clear" w:color="auto" w:fill="E7E6E6" w:themeFill="background2"/>
            <w:vAlign w:val="center"/>
          </w:tcPr>
          <w:p w14:paraId="1DA23E64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Comments</w:t>
            </w:r>
          </w:p>
        </w:tc>
      </w:tr>
      <w:tr w:rsidR="00133F57" w:rsidRPr="00CA2FA6" w14:paraId="1B8B80C7" w14:textId="77777777" w:rsidTr="0099155C">
        <w:trPr>
          <w:trHeight w:val="255"/>
          <w:jc w:val="center"/>
        </w:trPr>
        <w:tc>
          <w:tcPr>
            <w:tcW w:w="5566" w:type="dxa"/>
            <w:vMerge/>
            <w:shd w:val="clear" w:color="auto" w:fill="FFFFFF" w:themeFill="background1"/>
          </w:tcPr>
          <w:p w14:paraId="5E90AF2E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E7E6E6" w:themeFill="background2"/>
          </w:tcPr>
          <w:p w14:paraId="6F9D53A5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  <w:lang w:eastAsia="en-GB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Yes</w:t>
            </w:r>
          </w:p>
        </w:tc>
        <w:tc>
          <w:tcPr>
            <w:tcW w:w="1831" w:type="dxa"/>
            <w:shd w:val="clear" w:color="auto" w:fill="E7E6E6" w:themeFill="background2"/>
          </w:tcPr>
          <w:p w14:paraId="019EDC47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No</w:t>
            </w:r>
          </w:p>
        </w:tc>
        <w:tc>
          <w:tcPr>
            <w:tcW w:w="5005" w:type="dxa"/>
            <w:vMerge/>
            <w:shd w:val="clear" w:color="auto" w:fill="FFFFFF" w:themeFill="background1"/>
          </w:tcPr>
          <w:p w14:paraId="467542AB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133F57" w14:paraId="60426034" w14:textId="77777777" w:rsidTr="00380519">
        <w:trPr>
          <w:jc w:val="center"/>
        </w:trPr>
        <w:tc>
          <w:tcPr>
            <w:tcW w:w="5566" w:type="dxa"/>
            <w:vAlign w:val="center"/>
          </w:tcPr>
          <w:p w14:paraId="51D80B63" w14:textId="33ADC731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Draft the agenda</w:t>
            </w:r>
            <w:r w:rsidRPr="0099155C">
              <w:rPr>
                <w:rFonts w:ascii="Gill Sans MT" w:hAnsi="Gill Sans MT" w:cs="Arial"/>
                <w:sz w:val="24"/>
                <w:szCs w:val="24"/>
              </w:rPr>
              <w:t xml:space="preserve"> using the DGAT annual schedule of work</w:t>
            </w:r>
            <w:r w:rsidRPr="0099155C">
              <w:rPr>
                <w:rFonts w:ascii="Gill Sans MT" w:hAnsi="Gill Sans MT" w:cs="Arial"/>
                <w:sz w:val="24"/>
                <w:szCs w:val="24"/>
              </w:rPr>
              <w:t xml:space="preserve"> and send to meeting chair and headteacher a minimum of 14 days before the meeting date</w:t>
            </w:r>
            <w:r w:rsidRPr="0099155C">
              <w:rPr>
                <w:rFonts w:ascii="Gill Sans MT" w:hAnsi="Gill Sans MT" w:cs="Arial"/>
                <w:sz w:val="24"/>
                <w:szCs w:val="24"/>
              </w:rPr>
              <w:t xml:space="preserve"> for finalising</w:t>
            </w:r>
          </w:p>
        </w:tc>
        <w:tc>
          <w:tcPr>
            <w:tcW w:w="1942" w:type="dxa"/>
          </w:tcPr>
          <w:p w14:paraId="6839BE89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0A4F8B5A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28A1BFA8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59A20586" w14:textId="77777777" w:rsidTr="00380519">
        <w:trPr>
          <w:jc w:val="center"/>
        </w:trPr>
        <w:tc>
          <w:tcPr>
            <w:tcW w:w="5566" w:type="dxa"/>
            <w:vAlign w:val="center"/>
          </w:tcPr>
          <w:p w14:paraId="6D71925D" w14:textId="00CDC77B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  <w:lang w:eastAsia="en-GB"/>
              </w:rPr>
              <w:t xml:space="preserve">Include on the agenda matters arising from the last </w:t>
            </w:r>
            <w:r w:rsidRPr="0099155C">
              <w:rPr>
                <w:rFonts w:ascii="Gill Sans MT" w:hAnsi="Gill Sans MT" w:cs="Arial"/>
                <w:sz w:val="24"/>
                <w:szCs w:val="24"/>
              </w:rPr>
              <w:t>meeting</w:t>
            </w:r>
            <w:r w:rsidRPr="0099155C">
              <w:rPr>
                <w:rFonts w:ascii="Gill Sans MT" w:hAnsi="Gill Sans MT" w:cs="Arial"/>
                <w:sz w:val="24"/>
                <w:szCs w:val="24"/>
              </w:rPr>
              <w:t xml:space="preserve"> – this can be in the form of an action list.</w:t>
            </w:r>
          </w:p>
        </w:tc>
        <w:tc>
          <w:tcPr>
            <w:tcW w:w="1942" w:type="dxa"/>
          </w:tcPr>
          <w:p w14:paraId="3908F412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27881ACD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2B78F028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66E78A82" w14:textId="77777777" w:rsidTr="00380519">
        <w:trPr>
          <w:jc w:val="center"/>
        </w:trPr>
        <w:tc>
          <w:tcPr>
            <w:tcW w:w="5566" w:type="dxa"/>
            <w:vAlign w:val="center"/>
          </w:tcPr>
          <w:p w14:paraId="37BABB19" w14:textId="734D1E65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Include</w:t>
            </w:r>
            <w:r w:rsidRPr="0099155C">
              <w:rPr>
                <w:rFonts w:ascii="Gill Sans MT" w:hAnsi="Gill Sans MT" w:cs="Arial"/>
                <w:sz w:val="24"/>
                <w:szCs w:val="24"/>
              </w:rPr>
              <w:t xml:space="preserve"> policies to ratify </w:t>
            </w:r>
            <w:r w:rsidRPr="0099155C">
              <w:rPr>
                <w:rFonts w:ascii="Gill Sans MT" w:hAnsi="Gill Sans MT" w:cs="Arial"/>
                <w:sz w:val="24"/>
                <w:szCs w:val="24"/>
              </w:rPr>
              <w:t>on the agenda</w:t>
            </w:r>
          </w:p>
        </w:tc>
        <w:tc>
          <w:tcPr>
            <w:tcW w:w="1942" w:type="dxa"/>
          </w:tcPr>
          <w:p w14:paraId="11A88A9F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09DAB5C1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267B653D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7DD6906F" w14:textId="77777777" w:rsidTr="00380519">
        <w:trPr>
          <w:jc w:val="center"/>
        </w:trPr>
        <w:tc>
          <w:tcPr>
            <w:tcW w:w="5566" w:type="dxa"/>
            <w:vAlign w:val="center"/>
          </w:tcPr>
          <w:p w14:paraId="5BB983A7" w14:textId="77777777" w:rsidR="00133F57" w:rsidRPr="0099155C" w:rsidRDefault="00133F57" w:rsidP="00380519">
            <w:pPr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Request for</w:t>
            </w:r>
            <w:r w:rsidRPr="0099155C">
              <w:rPr>
                <w:rFonts w:ascii="Gill Sans MT" w:hAnsi="Gill Sans MT" w:cs="Arial"/>
                <w:sz w:val="24"/>
                <w:szCs w:val="24"/>
                <w:lang w:eastAsia="en-GB"/>
              </w:rPr>
              <w:t xml:space="preserve"> amendments to the agenda</w:t>
            </w:r>
            <w:r w:rsidRPr="0099155C">
              <w:rPr>
                <w:rFonts w:ascii="Gill Sans MT" w:hAnsi="Gill Sans MT" w:cs="Arial"/>
                <w:sz w:val="24"/>
                <w:szCs w:val="24"/>
              </w:rPr>
              <w:t xml:space="preserve"> from the meeting chair and headteacher</w:t>
            </w:r>
            <w:r w:rsidRPr="0099155C">
              <w:rPr>
                <w:rFonts w:ascii="Gill Sans MT" w:hAnsi="Gill Sans MT" w:cs="Arial"/>
                <w:sz w:val="24"/>
                <w:szCs w:val="24"/>
                <w:lang w:eastAsia="en-GB"/>
              </w:rPr>
              <w:t xml:space="preserve">, any reports to accompany the agenda to be with you at least </w:t>
            </w:r>
            <w:r w:rsidRPr="0099155C">
              <w:rPr>
                <w:rFonts w:ascii="Gill Sans MT" w:hAnsi="Gill Sans MT" w:cs="Arial"/>
                <w:sz w:val="24"/>
                <w:szCs w:val="24"/>
              </w:rPr>
              <w:t>8</w:t>
            </w:r>
            <w:r w:rsidRPr="0099155C">
              <w:rPr>
                <w:rFonts w:ascii="Gill Sans MT" w:hAnsi="Gill Sans MT" w:cs="Arial"/>
                <w:sz w:val="24"/>
                <w:szCs w:val="24"/>
                <w:lang w:eastAsia="en-GB"/>
              </w:rPr>
              <w:t xml:space="preserve"> days before the meeting</w:t>
            </w:r>
            <w:r w:rsidRPr="0099155C">
              <w:rPr>
                <w:rFonts w:ascii="Gill Sans MT" w:hAnsi="Gill Sans MT" w:cs="Arial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76FC831E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503F13DA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1EE97913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5079E734" w14:textId="77777777" w:rsidTr="00380519">
        <w:trPr>
          <w:jc w:val="center"/>
        </w:trPr>
        <w:tc>
          <w:tcPr>
            <w:tcW w:w="5566" w:type="dxa"/>
            <w:vAlign w:val="center"/>
          </w:tcPr>
          <w:p w14:paraId="2B6FFDEB" w14:textId="77777777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Check all documents to make sure you understand what will happen at the meeting and the order in which papers will be referred to.</w:t>
            </w:r>
          </w:p>
        </w:tc>
        <w:tc>
          <w:tcPr>
            <w:tcW w:w="1942" w:type="dxa"/>
          </w:tcPr>
          <w:p w14:paraId="026CE323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26526320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41B178F3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5F9BDCD2" w14:textId="77777777" w:rsidTr="00380519">
        <w:trPr>
          <w:jc w:val="center"/>
        </w:trPr>
        <w:tc>
          <w:tcPr>
            <w:tcW w:w="5566" w:type="dxa"/>
            <w:vAlign w:val="center"/>
          </w:tcPr>
          <w:p w14:paraId="6FA7A96D" w14:textId="1CEF9269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lastRenderedPageBreak/>
              <w:t>Send documents out to meeting attendees a minimum of 7 days before the meeting date using the agreed communication system</w:t>
            </w:r>
            <w:r w:rsidRPr="0099155C">
              <w:rPr>
                <w:rFonts w:ascii="Gill Sans MT" w:hAnsi="Gill Sans MT" w:cs="Arial"/>
                <w:sz w:val="24"/>
                <w:szCs w:val="24"/>
              </w:rPr>
              <w:t xml:space="preserve"> e.g., GovernorHub</w:t>
            </w:r>
          </w:p>
        </w:tc>
        <w:tc>
          <w:tcPr>
            <w:tcW w:w="1942" w:type="dxa"/>
          </w:tcPr>
          <w:p w14:paraId="0E1BBE40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595E5645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132077AD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116498DE" w14:textId="77777777" w:rsidTr="00380519">
        <w:trPr>
          <w:jc w:val="center"/>
        </w:trPr>
        <w:tc>
          <w:tcPr>
            <w:tcW w:w="5566" w:type="dxa"/>
            <w:vAlign w:val="center"/>
          </w:tcPr>
          <w:p w14:paraId="79734E3C" w14:textId="77777777" w:rsidR="00133F57" w:rsidRPr="0099155C" w:rsidRDefault="00133F57" w:rsidP="00380519">
            <w:pPr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Request</w:t>
            </w:r>
            <w:r w:rsidRPr="0099155C">
              <w:rPr>
                <w:rFonts w:ascii="Gill Sans MT" w:hAnsi="Gill Sans MT" w:cs="Arial"/>
                <w:sz w:val="24"/>
                <w:szCs w:val="24"/>
                <w:lang w:eastAsia="en-GB"/>
              </w:rPr>
              <w:t xml:space="preserve"> governors confirm attendance at the meeting or send apologies </w:t>
            </w:r>
            <w:r w:rsidRPr="0099155C">
              <w:rPr>
                <w:rFonts w:ascii="Gill Sans MT" w:hAnsi="Gill Sans MT" w:cs="Arial"/>
                <w:sz w:val="24"/>
                <w:szCs w:val="24"/>
              </w:rPr>
              <w:t>accompanied by a reason for their absence at the meeting.</w:t>
            </w:r>
            <w:r w:rsidRPr="0099155C">
              <w:rPr>
                <w:rFonts w:ascii="Gill Sans MT" w:hAnsi="Gill Sans MT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42" w:type="dxa"/>
          </w:tcPr>
          <w:p w14:paraId="578D4DDB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62F0A05A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444475B6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:rsidRPr="00CA2FA6" w14:paraId="22C2220C" w14:textId="77777777" w:rsidTr="0099155C">
        <w:trPr>
          <w:jc w:val="center"/>
        </w:trPr>
        <w:tc>
          <w:tcPr>
            <w:tcW w:w="14344" w:type="dxa"/>
            <w:gridSpan w:val="4"/>
            <w:shd w:val="clear" w:color="auto" w:fill="A4B66F"/>
          </w:tcPr>
          <w:p w14:paraId="5B4936A4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color w:val="FFFFFF" w:themeColor="background1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color w:val="FFFFFF" w:themeColor="background1"/>
                <w:sz w:val="24"/>
                <w:szCs w:val="24"/>
              </w:rPr>
              <w:t>During the meeting</w:t>
            </w:r>
          </w:p>
        </w:tc>
      </w:tr>
      <w:tr w:rsidR="00133F57" w:rsidRPr="00CA2FA6" w14:paraId="0FF5BF7E" w14:textId="77777777" w:rsidTr="0099155C">
        <w:trPr>
          <w:trHeight w:val="255"/>
          <w:jc w:val="center"/>
        </w:trPr>
        <w:tc>
          <w:tcPr>
            <w:tcW w:w="5566" w:type="dxa"/>
            <w:vMerge w:val="restart"/>
            <w:shd w:val="clear" w:color="auto" w:fill="E7E6E6" w:themeFill="background2"/>
            <w:vAlign w:val="center"/>
          </w:tcPr>
          <w:p w14:paraId="0CA0F27D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  <w:lang w:eastAsia="en-GB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Action</w:t>
            </w:r>
          </w:p>
        </w:tc>
        <w:tc>
          <w:tcPr>
            <w:tcW w:w="3773" w:type="dxa"/>
            <w:gridSpan w:val="2"/>
            <w:shd w:val="clear" w:color="auto" w:fill="E7E6E6" w:themeFill="background2"/>
            <w:vAlign w:val="center"/>
          </w:tcPr>
          <w:p w14:paraId="15836DDE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  <w:lang w:eastAsia="en-GB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Action completed?</w:t>
            </w:r>
          </w:p>
        </w:tc>
        <w:tc>
          <w:tcPr>
            <w:tcW w:w="5005" w:type="dxa"/>
            <w:vMerge w:val="restart"/>
            <w:shd w:val="clear" w:color="auto" w:fill="E7E6E6" w:themeFill="background2"/>
            <w:vAlign w:val="center"/>
          </w:tcPr>
          <w:p w14:paraId="6E1AA9EC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Comments</w:t>
            </w:r>
          </w:p>
        </w:tc>
      </w:tr>
      <w:tr w:rsidR="00133F57" w:rsidRPr="00CA2FA6" w14:paraId="126A7EDE" w14:textId="77777777" w:rsidTr="0099155C">
        <w:trPr>
          <w:trHeight w:val="255"/>
          <w:jc w:val="center"/>
        </w:trPr>
        <w:tc>
          <w:tcPr>
            <w:tcW w:w="5566" w:type="dxa"/>
            <w:vMerge/>
            <w:shd w:val="clear" w:color="auto" w:fill="FFFFFF" w:themeFill="background1"/>
          </w:tcPr>
          <w:p w14:paraId="61C008E2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E7E6E6" w:themeFill="background2"/>
          </w:tcPr>
          <w:p w14:paraId="1F21A437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  <w:lang w:eastAsia="en-GB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Yes</w:t>
            </w:r>
          </w:p>
        </w:tc>
        <w:tc>
          <w:tcPr>
            <w:tcW w:w="1831" w:type="dxa"/>
            <w:shd w:val="clear" w:color="auto" w:fill="E7E6E6" w:themeFill="background2"/>
          </w:tcPr>
          <w:p w14:paraId="68A58AD9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No</w:t>
            </w:r>
          </w:p>
        </w:tc>
        <w:tc>
          <w:tcPr>
            <w:tcW w:w="5005" w:type="dxa"/>
            <w:vMerge/>
            <w:shd w:val="clear" w:color="auto" w:fill="FFFFFF" w:themeFill="background1"/>
          </w:tcPr>
          <w:p w14:paraId="31CCA1DE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133F57" w14:paraId="179BDD78" w14:textId="77777777" w:rsidTr="00380519">
        <w:trPr>
          <w:jc w:val="center"/>
        </w:trPr>
        <w:tc>
          <w:tcPr>
            <w:tcW w:w="5566" w:type="dxa"/>
            <w:vAlign w:val="center"/>
          </w:tcPr>
          <w:p w14:paraId="1A91CD7D" w14:textId="77777777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Arrive in plenty of time to prepare yourself for the meeting.</w:t>
            </w:r>
          </w:p>
        </w:tc>
        <w:tc>
          <w:tcPr>
            <w:tcW w:w="1942" w:type="dxa"/>
          </w:tcPr>
          <w:p w14:paraId="6684E8C8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13E33F96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100B2BCC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7AC3B1E3" w14:textId="77777777" w:rsidTr="00380519">
        <w:trPr>
          <w:jc w:val="center"/>
        </w:trPr>
        <w:tc>
          <w:tcPr>
            <w:tcW w:w="5566" w:type="dxa"/>
            <w:vAlign w:val="center"/>
          </w:tcPr>
          <w:p w14:paraId="5B730C04" w14:textId="77777777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Record attendees, including visitors who are not governors, and note the time of late arrivals and early leavers.</w:t>
            </w:r>
          </w:p>
        </w:tc>
        <w:tc>
          <w:tcPr>
            <w:tcW w:w="1942" w:type="dxa"/>
          </w:tcPr>
          <w:p w14:paraId="67A0CFF7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1F5720C2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6C9066C6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5458A658" w14:textId="77777777" w:rsidTr="00380519">
        <w:trPr>
          <w:jc w:val="center"/>
        </w:trPr>
        <w:tc>
          <w:tcPr>
            <w:tcW w:w="5566" w:type="dxa"/>
            <w:vAlign w:val="center"/>
          </w:tcPr>
          <w:p w14:paraId="408C4A53" w14:textId="77777777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 xml:space="preserve">Where apologies have been received request that these </w:t>
            </w:r>
            <w:r w:rsidRPr="0099155C">
              <w:rPr>
                <w:rFonts w:ascii="Gill Sans MT" w:hAnsi="Gill Sans MT" w:cs="Arial"/>
                <w:sz w:val="24"/>
                <w:szCs w:val="24"/>
                <w:lang w:eastAsia="en-GB"/>
              </w:rPr>
              <w:t xml:space="preserve">either be authorised or </w:t>
            </w:r>
            <w:r w:rsidRPr="0099155C">
              <w:rPr>
                <w:rFonts w:ascii="Gill Sans MT" w:hAnsi="Gill Sans MT" w:cs="Arial"/>
                <w:sz w:val="24"/>
                <w:szCs w:val="24"/>
              </w:rPr>
              <w:t>declined. Record as appropriate.</w:t>
            </w:r>
          </w:p>
        </w:tc>
        <w:tc>
          <w:tcPr>
            <w:tcW w:w="1942" w:type="dxa"/>
          </w:tcPr>
          <w:p w14:paraId="610C2B8A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2AEF41B9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37B921F6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36F15C61" w14:textId="77777777" w:rsidTr="00380519">
        <w:trPr>
          <w:jc w:val="center"/>
        </w:trPr>
        <w:tc>
          <w:tcPr>
            <w:tcW w:w="5566" w:type="dxa"/>
            <w:vAlign w:val="center"/>
          </w:tcPr>
          <w:p w14:paraId="67F25ED9" w14:textId="2F032116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Record absences</w:t>
            </w:r>
            <w:r w:rsidRPr="0099155C">
              <w:rPr>
                <w:rFonts w:ascii="Gill Sans MT" w:hAnsi="Gill Sans MT" w:cs="Arial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582DA5B7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6A3B331F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7C251DB3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3D13E8AE" w14:textId="77777777" w:rsidTr="00380519">
        <w:trPr>
          <w:jc w:val="center"/>
        </w:trPr>
        <w:tc>
          <w:tcPr>
            <w:tcW w:w="5566" w:type="dxa"/>
            <w:vAlign w:val="center"/>
          </w:tcPr>
          <w:p w14:paraId="6471D4EB" w14:textId="77777777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lastRenderedPageBreak/>
              <w:t xml:space="preserve">Ensure you record any attendee leaving for </w:t>
            </w:r>
            <w:proofErr w:type="gramStart"/>
            <w:r w:rsidRPr="0099155C">
              <w:rPr>
                <w:rFonts w:ascii="Gill Sans MT" w:hAnsi="Gill Sans MT" w:cs="Arial"/>
                <w:sz w:val="24"/>
                <w:szCs w:val="24"/>
              </w:rPr>
              <w:t>a period of time</w:t>
            </w:r>
            <w:proofErr w:type="gramEnd"/>
            <w:r w:rsidRPr="0099155C">
              <w:rPr>
                <w:rFonts w:ascii="Gill Sans MT" w:hAnsi="Gill Sans MT" w:cs="Arial"/>
                <w:sz w:val="24"/>
                <w:szCs w:val="24"/>
              </w:rPr>
              <w:t xml:space="preserve"> during the meeting, including the time left and the time they re-joined the meeting.</w:t>
            </w:r>
          </w:p>
        </w:tc>
        <w:tc>
          <w:tcPr>
            <w:tcW w:w="1942" w:type="dxa"/>
          </w:tcPr>
          <w:p w14:paraId="7E0239D9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36722B0D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54EA56E1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5D903E8C" w14:textId="77777777" w:rsidTr="00380519">
        <w:trPr>
          <w:jc w:val="center"/>
        </w:trPr>
        <w:tc>
          <w:tcPr>
            <w:tcW w:w="5566" w:type="dxa"/>
            <w:vAlign w:val="center"/>
          </w:tcPr>
          <w:p w14:paraId="3FD2271D" w14:textId="77777777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Note the quorum and ensure the meeting is quorate to make decisions and for any required vote to take place.</w:t>
            </w:r>
          </w:p>
        </w:tc>
        <w:tc>
          <w:tcPr>
            <w:tcW w:w="1942" w:type="dxa"/>
          </w:tcPr>
          <w:p w14:paraId="7C335D72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5994DD6B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3EFF2737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0E659C0D" w14:textId="77777777" w:rsidTr="00380519">
        <w:trPr>
          <w:jc w:val="center"/>
        </w:trPr>
        <w:tc>
          <w:tcPr>
            <w:tcW w:w="5566" w:type="dxa"/>
            <w:vAlign w:val="center"/>
          </w:tcPr>
          <w:p w14:paraId="01BC6B56" w14:textId="77777777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Record any newly declared conflicts of interest or conflicts of interest declared that pertain to the agenda.</w:t>
            </w:r>
          </w:p>
        </w:tc>
        <w:tc>
          <w:tcPr>
            <w:tcW w:w="1942" w:type="dxa"/>
          </w:tcPr>
          <w:p w14:paraId="346E79FD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0D4ABE26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076D7D1E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32EC7AD2" w14:textId="77777777" w:rsidTr="00380519">
        <w:trPr>
          <w:jc w:val="center"/>
        </w:trPr>
        <w:tc>
          <w:tcPr>
            <w:tcW w:w="5566" w:type="dxa"/>
            <w:vAlign w:val="center"/>
          </w:tcPr>
          <w:p w14:paraId="6B206261" w14:textId="6B9674E9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Ensure the meeting’s previous minutes are signed and dated by the chair, once deemed accurate</w:t>
            </w:r>
            <w:r w:rsidR="00D12408" w:rsidRPr="0099155C">
              <w:rPr>
                <w:rFonts w:ascii="Gill Sans MT" w:hAnsi="Gill Sans MT" w:cs="Arial"/>
                <w:sz w:val="24"/>
                <w:szCs w:val="24"/>
              </w:rPr>
              <w:t xml:space="preserve"> by the full governing board or committee.</w:t>
            </w:r>
          </w:p>
        </w:tc>
        <w:tc>
          <w:tcPr>
            <w:tcW w:w="1942" w:type="dxa"/>
          </w:tcPr>
          <w:p w14:paraId="546B2444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2D5B1674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1A791A23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0EB9A01E" w14:textId="77777777" w:rsidTr="00380519">
        <w:trPr>
          <w:jc w:val="center"/>
        </w:trPr>
        <w:tc>
          <w:tcPr>
            <w:tcW w:w="5566" w:type="dxa"/>
            <w:vAlign w:val="center"/>
          </w:tcPr>
          <w:p w14:paraId="3530966B" w14:textId="77777777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Where possible, write the meeting minutes using past tense.</w:t>
            </w:r>
          </w:p>
        </w:tc>
        <w:tc>
          <w:tcPr>
            <w:tcW w:w="1942" w:type="dxa"/>
          </w:tcPr>
          <w:p w14:paraId="24074F54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477B15CB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57FFE323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68D05E29" w14:textId="77777777" w:rsidTr="00380519">
        <w:trPr>
          <w:jc w:val="center"/>
        </w:trPr>
        <w:tc>
          <w:tcPr>
            <w:tcW w:w="5566" w:type="dxa"/>
            <w:vAlign w:val="center"/>
          </w:tcPr>
          <w:p w14:paraId="02404FAE" w14:textId="77777777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Ensure the minutes are factual and do not contain opinions.</w:t>
            </w:r>
          </w:p>
        </w:tc>
        <w:tc>
          <w:tcPr>
            <w:tcW w:w="1942" w:type="dxa"/>
          </w:tcPr>
          <w:p w14:paraId="783D8333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6ADF362F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102EA72F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01EF7EC4" w14:textId="77777777" w:rsidTr="00380519">
        <w:trPr>
          <w:jc w:val="center"/>
        </w:trPr>
        <w:tc>
          <w:tcPr>
            <w:tcW w:w="5566" w:type="dxa"/>
            <w:vAlign w:val="center"/>
          </w:tcPr>
          <w:p w14:paraId="1CB92B8E" w14:textId="5D50E5A7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Record any acronyms in full in the first instance</w:t>
            </w:r>
            <w:r w:rsidR="00D12408" w:rsidRPr="0099155C">
              <w:rPr>
                <w:rFonts w:ascii="Gill Sans MT" w:hAnsi="Gill Sans MT" w:cs="Arial"/>
                <w:sz w:val="24"/>
                <w:szCs w:val="24"/>
              </w:rPr>
              <w:t xml:space="preserve"> and consider using an acronyms list at the start of your minutes.</w:t>
            </w:r>
          </w:p>
        </w:tc>
        <w:tc>
          <w:tcPr>
            <w:tcW w:w="1942" w:type="dxa"/>
          </w:tcPr>
          <w:p w14:paraId="06C8A634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5A9CD488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4D9255B9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3C192CE1" w14:textId="77777777" w:rsidTr="00380519">
        <w:trPr>
          <w:jc w:val="center"/>
        </w:trPr>
        <w:tc>
          <w:tcPr>
            <w:tcW w:w="5566" w:type="dxa"/>
            <w:vAlign w:val="center"/>
          </w:tcPr>
          <w:p w14:paraId="0DCCACAB" w14:textId="03872B49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 xml:space="preserve">Refrain from using the names or other forms of identification of individual governors. </w:t>
            </w:r>
          </w:p>
          <w:p w14:paraId="0008C3D6" w14:textId="77777777" w:rsidR="00133F57" w:rsidRPr="0099155C" w:rsidRDefault="00133F57" w:rsidP="00380519">
            <w:pPr>
              <w:jc w:val="both"/>
              <w:rPr>
                <w:rFonts w:ascii="Gill Sans MT" w:hAnsi="Gill Sans MT" w:cs="Arial"/>
                <w:color w:val="347186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i/>
                <w:iCs/>
                <w:sz w:val="24"/>
                <w:szCs w:val="24"/>
              </w:rPr>
              <w:lastRenderedPageBreak/>
              <w:t>[Note: the clerk may be asked specifically to note something requested by a named governor on occasion and should comply with this request.]</w:t>
            </w:r>
          </w:p>
        </w:tc>
        <w:tc>
          <w:tcPr>
            <w:tcW w:w="1942" w:type="dxa"/>
          </w:tcPr>
          <w:p w14:paraId="6B4DA68E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1CFB902C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79D6AF8A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2363CED9" w14:textId="77777777" w:rsidTr="00380519">
        <w:trPr>
          <w:jc w:val="center"/>
        </w:trPr>
        <w:tc>
          <w:tcPr>
            <w:tcW w:w="5566" w:type="dxa"/>
            <w:vAlign w:val="center"/>
          </w:tcPr>
          <w:p w14:paraId="2CDB955F" w14:textId="77777777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Note any specific actions allocated to an individual governor and the timeline set.</w:t>
            </w:r>
          </w:p>
        </w:tc>
        <w:tc>
          <w:tcPr>
            <w:tcW w:w="1942" w:type="dxa"/>
          </w:tcPr>
          <w:p w14:paraId="7EFE2AFC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77C3FEB4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350F34A8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1436A189" w14:textId="77777777" w:rsidTr="00380519">
        <w:trPr>
          <w:jc w:val="center"/>
        </w:trPr>
        <w:tc>
          <w:tcPr>
            <w:tcW w:w="5566" w:type="dxa"/>
            <w:vAlign w:val="center"/>
          </w:tcPr>
          <w:p w14:paraId="6030E5DB" w14:textId="73944D68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Identify questions and answers in minutes to demonstrate governors holding senior leaders to account and challenge.</w:t>
            </w:r>
          </w:p>
          <w:p w14:paraId="4EEEDE1F" w14:textId="77777777" w:rsidR="00133F57" w:rsidRPr="0099155C" w:rsidRDefault="00133F57" w:rsidP="00380519">
            <w:pPr>
              <w:jc w:val="both"/>
              <w:rPr>
                <w:rFonts w:ascii="Gill Sans MT" w:hAnsi="Gill Sans MT" w:cs="Arial"/>
                <w:i/>
                <w:iCs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i/>
                <w:iCs/>
                <w:sz w:val="24"/>
                <w:szCs w:val="24"/>
              </w:rPr>
              <w:t>[Note: it is permissible to record governor questions in a sperate colour to enable these to be easily identified in the minutes.]</w:t>
            </w:r>
          </w:p>
        </w:tc>
        <w:tc>
          <w:tcPr>
            <w:tcW w:w="1942" w:type="dxa"/>
          </w:tcPr>
          <w:p w14:paraId="3CCC23C1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7E846A71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38F46E42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07A42453" w14:textId="77777777" w:rsidTr="00380519">
        <w:trPr>
          <w:jc w:val="center"/>
        </w:trPr>
        <w:tc>
          <w:tcPr>
            <w:tcW w:w="5566" w:type="dxa"/>
            <w:vAlign w:val="center"/>
          </w:tcPr>
          <w:p w14:paraId="0EDFCA28" w14:textId="77777777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Clearly identify decisions made by the board – refrain from recording names even if there has been an abstainer or objector to a decision. Use terms such as ‘a majority’ or ‘</w:t>
            </w:r>
            <w:proofErr w:type="gramStart"/>
            <w:r w:rsidRPr="0099155C">
              <w:rPr>
                <w:rFonts w:ascii="Gill Sans MT" w:hAnsi="Gill Sans MT" w:cs="Arial"/>
                <w:sz w:val="24"/>
                <w:szCs w:val="24"/>
              </w:rPr>
              <w:t>unanimous’</w:t>
            </w:r>
            <w:proofErr w:type="gramEnd"/>
            <w:r w:rsidRPr="0099155C">
              <w:rPr>
                <w:rFonts w:ascii="Gill Sans MT" w:hAnsi="Gill Sans MT" w:cs="Arial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3A5B1BA6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54409535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4CA8ED4B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61E9990F" w14:textId="77777777" w:rsidTr="00380519">
        <w:trPr>
          <w:jc w:val="center"/>
        </w:trPr>
        <w:tc>
          <w:tcPr>
            <w:tcW w:w="5566" w:type="dxa"/>
            <w:vAlign w:val="center"/>
          </w:tcPr>
          <w:p w14:paraId="3F1241F8" w14:textId="77777777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 xml:space="preserve">Ensure confidential minutes – often referred to as </w:t>
            </w:r>
            <w:r w:rsidRPr="0099155C">
              <w:rPr>
                <w:rFonts w:ascii="Gill Sans MT" w:hAnsi="Gill Sans MT" w:cs="Arial"/>
                <w:sz w:val="24"/>
                <w:szCs w:val="24"/>
                <w:lang w:eastAsia="en-GB"/>
              </w:rPr>
              <w:t xml:space="preserve">part </w:t>
            </w:r>
            <w:r w:rsidRPr="0099155C">
              <w:rPr>
                <w:rFonts w:ascii="Gill Sans MT" w:hAnsi="Gill Sans MT" w:cs="Arial"/>
                <w:sz w:val="24"/>
                <w:szCs w:val="24"/>
              </w:rPr>
              <w:t>two minutes – are recorded and filed separately.</w:t>
            </w:r>
          </w:p>
        </w:tc>
        <w:tc>
          <w:tcPr>
            <w:tcW w:w="1942" w:type="dxa"/>
          </w:tcPr>
          <w:p w14:paraId="3A799B50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66482C32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79D455B9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1BD32744" w14:textId="77777777" w:rsidTr="00380519">
        <w:trPr>
          <w:jc w:val="center"/>
        </w:trPr>
        <w:tc>
          <w:tcPr>
            <w:tcW w:w="5566" w:type="dxa"/>
            <w:vAlign w:val="center"/>
          </w:tcPr>
          <w:p w14:paraId="59A1C238" w14:textId="77777777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Ensure the minutes provide</w:t>
            </w:r>
            <w:r w:rsidRPr="0099155C">
              <w:rPr>
                <w:rFonts w:ascii="Gill Sans MT" w:hAnsi="Gill Sans MT" w:cs="Arial"/>
                <w:sz w:val="24"/>
                <w:szCs w:val="24"/>
                <w:lang w:eastAsia="en-GB"/>
              </w:rPr>
              <w:t xml:space="preserve"> a</w:t>
            </w:r>
            <w:r w:rsidRPr="0099155C">
              <w:rPr>
                <w:rFonts w:ascii="Gill Sans MT" w:hAnsi="Gill Sans MT" w:cs="Arial"/>
                <w:sz w:val="24"/>
                <w:szCs w:val="24"/>
              </w:rPr>
              <w:t xml:space="preserve"> clear and accurate</w:t>
            </w:r>
            <w:r w:rsidRPr="0099155C">
              <w:rPr>
                <w:rFonts w:ascii="Gill Sans MT" w:hAnsi="Gill Sans MT" w:cs="Arial"/>
                <w:sz w:val="24"/>
                <w:szCs w:val="24"/>
                <w:lang w:eastAsia="en-GB"/>
              </w:rPr>
              <w:t xml:space="preserve"> account</w:t>
            </w:r>
            <w:r w:rsidRPr="0099155C">
              <w:rPr>
                <w:rFonts w:ascii="Gill Sans MT" w:hAnsi="Gill Sans MT" w:cs="Arial"/>
                <w:sz w:val="24"/>
                <w:szCs w:val="24"/>
              </w:rPr>
              <w:t xml:space="preserve"> of the meeting and are presented in the</w:t>
            </w:r>
            <w:r w:rsidRPr="0099155C">
              <w:rPr>
                <w:rFonts w:ascii="Gill Sans MT" w:hAnsi="Gill Sans MT" w:cs="Arial"/>
                <w:sz w:val="24"/>
                <w:szCs w:val="24"/>
                <w:lang w:eastAsia="en-GB"/>
              </w:rPr>
              <w:t xml:space="preserve"> order </w:t>
            </w:r>
            <w:r w:rsidRPr="0099155C">
              <w:rPr>
                <w:rFonts w:ascii="Gill Sans MT" w:hAnsi="Gill Sans MT" w:cs="Arial"/>
                <w:sz w:val="24"/>
                <w:szCs w:val="24"/>
                <w:lang w:eastAsia="en-GB"/>
              </w:rPr>
              <w:lastRenderedPageBreak/>
              <w:t xml:space="preserve">in which they are taken </w:t>
            </w:r>
            <w:r w:rsidRPr="0099155C">
              <w:rPr>
                <w:rFonts w:ascii="Gill Sans MT" w:hAnsi="Gill Sans MT" w:cs="Arial"/>
                <w:sz w:val="24"/>
                <w:szCs w:val="24"/>
              </w:rPr>
              <w:t xml:space="preserve">during the </w:t>
            </w:r>
            <w:r w:rsidRPr="0099155C">
              <w:rPr>
                <w:rFonts w:ascii="Gill Sans MT" w:hAnsi="Gill Sans MT" w:cs="Arial"/>
                <w:sz w:val="24"/>
                <w:szCs w:val="24"/>
                <w:lang w:eastAsia="en-GB"/>
              </w:rPr>
              <w:t>meeting, not the agenda sequence</w:t>
            </w:r>
            <w:r w:rsidRPr="0099155C">
              <w:rPr>
                <w:rFonts w:ascii="Gill Sans MT" w:hAnsi="Gill Sans MT" w:cs="Arial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2DA4BC28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23D30DE5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72C8C8FB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693DACA2" w14:textId="77777777" w:rsidTr="00380519">
        <w:trPr>
          <w:jc w:val="center"/>
        </w:trPr>
        <w:tc>
          <w:tcPr>
            <w:tcW w:w="5566" w:type="dxa"/>
            <w:vAlign w:val="center"/>
          </w:tcPr>
          <w:p w14:paraId="0E962CB4" w14:textId="20510247" w:rsidR="00133F57" w:rsidRPr="0099155C" w:rsidRDefault="00D12408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Record the date of the next meeting</w:t>
            </w:r>
            <w:r w:rsidR="00133F57" w:rsidRPr="0099155C">
              <w:rPr>
                <w:rFonts w:ascii="Gill Sans MT" w:hAnsi="Gill Sans MT" w:cs="Arial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323DB66E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048C66EB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1954E764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:rsidRPr="00CA2FA6" w14:paraId="7DA5A097" w14:textId="77777777" w:rsidTr="0099155C">
        <w:trPr>
          <w:jc w:val="center"/>
        </w:trPr>
        <w:tc>
          <w:tcPr>
            <w:tcW w:w="14344" w:type="dxa"/>
            <w:gridSpan w:val="4"/>
            <w:shd w:val="clear" w:color="auto" w:fill="A4B66F"/>
            <w:vAlign w:val="center"/>
          </w:tcPr>
          <w:p w14:paraId="7E14C3BA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color w:val="FFFFFF" w:themeColor="background1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color w:val="FFFFFF" w:themeColor="background1"/>
                <w:sz w:val="24"/>
                <w:szCs w:val="24"/>
              </w:rPr>
              <w:t>Quality assurance</w:t>
            </w:r>
          </w:p>
        </w:tc>
      </w:tr>
      <w:tr w:rsidR="00133F57" w:rsidRPr="00CA2FA6" w14:paraId="7481E537" w14:textId="77777777" w:rsidTr="0099155C">
        <w:trPr>
          <w:trHeight w:val="263"/>
          <w:jc w:val="center"/>
        </w:trPr>
        <w:tc>
          <w:tcPr>
            <w:tcW w:w="5566" w:type="dxa"/>
            <w:vMerge w:val="restart"/>
            <w:shd w:val="clear" w:color="auto" w:fill="E7E6E6" w:themeFill="background2"/>
            <w:vAlign w:val="center"/>
          </w:tcPr>
          <w:p w14:paraId="560EC1F5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  <w:lang w:eastAsia="en-GB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Action</w:t>
            </w:r>
          </w:p>
        </w:tc>
        <w:tc>
          <w:tcPr>
            <w:tcW w:w="3773" w:type="dxa"/>
            <w:gridSpan w:val="2"/>
            <w:shd w:val="clear" w:color="auto" w:fill="E7E6E6" w:themeFill="background2"/>
            <w:vAlign w:val="center"/>
          </w:tcPr>
          <w:p w14:paraId="0F33ACA6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  <w:lang w:eastAsia="en-GB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Action completed?</w:t>
            </w:r>
          </w:p>
        </w:tc>
        <w:tc>
          <w:tcPr>
            <w:tcW w:w="5005" w:type="dxa"/>
            <w:vMerge w:val="restart"/>
            <w:shd w:val="clear" w:color="auto" w:fill="E7E6E6" w:themeFill="background2"/>
            <w:vAlign w:val="center"/>
          </w:tcPr>
          <w:p w14:paraId="4C730B36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Comments</w:t>
            </w:r>
          </w:p>
        </w:tc>
      </w:tr>
      <w:tr w:rsidR="00133F57" w:rsidRPr="00CA2FA6" w14:paraId="5ED8495A" w14:textId="77777777" w:rsidTr="0099155C">
        <w:trPr>
          <w:trHeight w:val="262"/>
          <w:jc w:val="center"/>
        </w:trPr>
        <w:tc>
          <w:tcPr>
            <w:tcW w:w="5566" w:type="dxa"/>
            <w:vMerge/>
            <w:shd w:val="clear" w:color="auto" w:fill="FFFFFF" w:themeFill="background1"/>
            <w:vAlign w:val="center"/>
          </w:tcPr>
          <w:p w14:paraId="36435D93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E7E6E6" w:themeFill="background2"/>
            <w:vAlign w:val="center"/>
          </w:tcPr>
          <w:p w14:paraId="5169AE23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  <w:lang w:eastAsia="en-GB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Yes</w:t>
            </w:r>
          </w:p>
        </w:tc>
        <w:tc>
          <w:tcPr>
            <w:tcW w:w="1831" w:type="dxa"/>
            <w:shd w:val="clear" w:color="auto" w:fill="E7E6E6" w:themeFill="background2"/>
            <w:vAlign w:val="center"/>
          </w:tcPr>
          <w:p w14:paraId="5E4A5778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No</w:t>
            </w:r>
          </w:p>
        </w:tc>
        <w:tc>
          <w:tcPr>
            <w:tcW w:w="5005" w:type="dxa"/>
            <w:vMerge/>
            <w:shd w:val="clear" w:color="auto" w:fill="FFFFFF" w:themeFill="background1"/>
            <w:vAlign w:val="center"/>
          </w:tcPr>
          <w:p w14:paraId="650A7FDE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133F57" w14:paraId="6D92B2C6" w14:textId="77777777" w:rsidTr="00380519">
        <w:trPr>
          <w:jc w:val="center"/>
        </w:trPr>
        <w:tc>
          <w:tcPr>
            <w:tcW w:w="5566" w:type="dxa"/>
            <w:vAlign w:val="center"/>
          </w:tcPr>
          <w:p w14:paraId="2A82FC81" w14:textId="77777777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Proofread the minutes using a spell checker. Ask yourself if the minutes accurately reflect the meeting; are they factual or do they show opinion? Anyone reading the minutes should be able to understand and know what happened at the meeting without being in attendance.</w:t>
            </w:r>
          </w:p>
        </w:tc>
        <w:tc>
          <w:tcPr>
            <w:tcW w:w="1942" w:type="dxa"/>
          </w:tcPr>
          <w:p w14:paraId="7E1DAF89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53E41055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6F536691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14:paraId="592E1FEC" w14:textId="77777777" w:rsidTr="00380519">
        <w:trPr>
          <w:jc w:val="center"/>
        </w:trPr>
        <w:tc>
          <w:tcPr>
            <w:tcW w:w="5566" w:type="dxa"/>
            <w:vAlign w:val="center"/>
          </w:tcPr>
          <w:p w14:paraId="2FE13790" w14:textId="77777777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Send a copy of the draft minutes to the chair of the meeting and the headteacher within 7 working days of the meeting asking for their amendments. This exercise is a fact check, not for either the chair or head to alter the content or tone of the minutes.</w:t>
            </w:r>
          </w:p>
        </w:tc>
        <w:tc>
          <w:tcPr>
            <w:tcW w:w="1942" w:type="dxa"/>
          </w:tcPr>
          <w:p w14:paraId="6E1D5CDC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7780640C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138B1194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:rsidRPr="00CA2FA6" w14:paraId="5AAD1FC0" w14:textId="77777777" w:rsidTr="0099155C">
        <w:trPr>
          <w:jc w:val="center"/>
        </w:trPr>
        <w:tc>
          <w:tcPr>
            <w:tcW w:w="14344" w:type="dxa"/>
            <w:gridSpan w:val="4"/>
            <w:shd w:val="clear" w:color="auto" w:fill="A4B66F"/>
            <w:vAlign w:val="center"/>
          </w:tcPr>
          <w:p w14:paraId="598B93AC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color w:val="FFFFFF" w:themeColor="background1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color w:val="FFFFFF" w:themeColor="background1"/>
                <w:sz w:val="24"/>
                <w:szCs w:val="24"/>
              </w:rPr>
              <w:t>Final actions</w:t>
            </w:r>
          </w:p>
        </w:tc>
      </w:tr>
      <w:tr w:rsidR="00133F57" w:rsidRPr="00CA2FA6" w14:paraId="123BF0C1" w14:textId="77777777" w:rsidTr="00380519">
        <w:trPr>
          <w:trHeight w:val="263"/>
          <w:jc w:val="center"/>
        </w:trPr>
        <w:tc>
          <w:tcPr>
            <w:tcW w:w="5566" w:type="dxa"/>
            <w:vMerge w:val="restart"/>
            <w:shd w:val="clear" w:color="auto" w:fill="BABABC"/>
            <w:vAlign w:val="center"/>
          </w:tcPr>
          <w:p w14:paraId="3EA7E2AA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lastRenderedPageBreak/>
              <w:t>Action</w:t>
            </w:r>
          </w:p>
        </w:tc>
        <w:tc>
          <w:tcPr>
            <w:tcW w:w="3773" w:type="dxa"/>
            <w:gridSpan w:val="2"/>
            <w:shd w:val="clear" w:color="auto" w:fill="BABABC"/>
            <w:vAlign w:val="center"/>
          </w:tcPr>
          <w:p w14:paraId="49AF6C66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Action completed?</w:t>
            </w:r>
          </w:p>
        </w:tc>
        <w:tc>
          <w:tcPr>
            <w:tcW w:w="5005" w:type="dxa"/>
            <w:vMerge w:val="restart"/>
            <w:shd w:val="clear" w:color="auto" w:fill="BABABC"/>
            <w:vAlign w:val="center"/>
          </w:tcPr>
          <w:p w14:paraId="69DE5A52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Comments</w:t>
            </w:r>
          </w:p>
        </w:tc>
      </w:tr>
      <w:tr w:rsidR="00133F57" w:rsidRPr="00CA2FA6" w14:paraId="24AB9330" w14:textId="77777777" w:rsidTr="00380519">
        <w:trPr>
          <w:trHeight w:val="262"/>
          <w:jc w:val="center"/>
        </w:trPr>
        <w:tc>
          <w:tcPr>
            <w:tcW w:w="5566" w:type="dxa"/>
            <w:vMerge/>
            <w:vAlign w:val="center"/>
          </w:tcPr>
          <w:p w14:paraId="208FE459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BABABC"/>
            <w:vAlign w:val="center"/>
          </w:tcPr>
          <w:p w14:paraId="4B37E1B4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  <w:lang w:eastAsia="en-GB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Yes</w:t>
            </w:r>
          </w:p>
        </w:tc>
        <w:tc>
          <w:tcPr>
            <w:tcW w:w="1831" w:type="dxa"/>
            <w:shd w:val="clear" w:color="auto" w:fill="BABABC"/>
            <w:vAlign w:val="center"/>
          </w:tcPr>
          <w:p w14:paraId="39DA9926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No</w:t>
            </w:r>
          </w:p>
        </w:tc>
        <w:tc>
          <w:tcPr>
            <w:tcW w:w="5005" w:type="dxa"/>
            <w:vMerge/>
          </w:tcPr>
          <w:p w14:paraId="123209B8" w14:textId="77777777" w:rsidR="00133F57" w:rsidRPr="0099155C" w:rsidRDefault="00133F57" w:rsidP="0038051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133F57" w:rsidRPr="000E047D" w14:paraId="00299919" w14:textId="77777777" w:rsidTr="00380519">
        <w:trPr>
          <w:jc w:val="center"/>
        </w:trPr>
        <w:tc>
          <w:tcPr>
            <w:tcW w:w="5566" w:type="dxa"/>
            <w:vAlign w:val="center"/>
          </w:tcPr>
          <w:p w14:paraId="653A6CE1" w14:textId="77777777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Finalise the minutes and distribute them in draft form to all meeting attendees, ensuring any confidential items are only shared with those who were present for the confidential item discussed.</w:t>
            </w:r>
          </w:p>
        </w:tc>
        <w:tc>
          <w:tcPr>
            <w:tcW w:w="1942" w:type="dxa"/>
          </w:tcPr>
          <w:p w14:paraId="0D6FE8C8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1941E97F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10A76064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33F57" w:rsidRPr="000E047D" w14:paraId="5BCD321F" w14:textId="77777777" w:rsidTr="00380519">
        <w:trPr>
          <w:jc w:val="center"/>
        </w:trPr>
        <w:tc>
          <w:tcPr>
            <w:tcW w:w="5566" w:type="dxa"/>
            <w:vAlign w:val="center"/>
          </w:tcPr>
          <w:p w14:paraId="56E31378" w14:textId="77777777" w:rsidR="00133F57" w:rsidRPr="0099155C" w:rsidRDefault="00133F57" w:rsidP="00380519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99155C">
              <w:rPr>
                <w:rFonts w:ascii="Gill Sans MT" w:hAnsi="Gill Sans MT" w:cs="Arial"/>
                <w:sz w:val="24"/>
                <w:szCs w:val="24"/>
              </w:rPr>
              <w:t>Ensure the signed minutes from the previous meeting are filed in the governance file.</w:t>
            </w:r>
          </w:p>
        </w:tc>
        <w:tc>
          <w:tcPr>
            <w:tcW w:w="1942" w:type="dxa"/>
          </w:tcPr>
          <w:p w14:paraId="606ED60F" w14:textId="77777777" w:rsidR="00133F57" w:rsidRPr="0099155C" w:rsidRDefault="00133F57" w:rsidP="00380519">
            <w:pPr>
              <w:rPr>
                <w:rFonts w:ascii="Gill Sans MT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</w:tcPr>
          <w:p w14:paraId="1716E228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05" w:type="dxa"/>
          </w:tcPr>
          <w:p w14:paraId="63EED0CD" w14:textId="77777777" w:rsidR="00133F57" w:rsidRPr="0099155C" w:rsidRDefault="00133F57" w:rsidP="003805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65ACCBB8" w14:textId="77777777" w:rsidR="002E3F8D" w:rsidRDefault="002E3F8D"/>
    <w:sectPr w:rsidR="002E3F8D" w:rsidSect="00133F5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A2E0" w14:textId="77777777" w:rsidR="00133F57" w:rsidRDefault="00133F57" w:rsidP="00133F57">
      <w:pPr>
        <w:spacing w:after="0" w:line="240" w:lineRule="auto"/>
      </w:pPr>
      <w:r>
        <w:separator/>
      </w:r>
    </w:p>
  </w:endnote>
  <w:endnote w:type="continuationSeparator" w:id="0">
    <w:p w14:paraId="7A60B6F1" w14:textId="77777777" w:rsidR="00133F57" w:rsidRDefault="00133F57" w:rsidP="0013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34BF" w14:textId="77777777" w:rsidR="00133F57" w:rsidRDefault="00133F57" w:rsidP="00133F57">
      <w:pPr>
        <w:spacing w:after="0" w:line="240" w:lineRule="auto"/>
      </w:pPr>
      <w:r>
        <w:separator/>
      </w:r>
    </w:p>
  </w:footnote>
  <w:footnote w:type="continuationSeparator" w:id="0">
    <w:p w14:paraId="71C95EBA" w14:textId="77777777" w:rsidR="00133F57" w:rsidRDefault="00133F57" w:rsidP="0013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AF79" w14:textId="7CD1A1F1" w:rsidR="00133F57" w:rsidRDefault="0099155C" w:rsidP="0099155C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="00133F57">
      <w:rPr>
        <w:noProof/>
      </w:rPr>
      <w:drawing>
        <wp:inline distT="0" distB="0" distL="0" distR="0" wp14:anchorId="7DF335FC" wp14:editId="0FD33BEF">
          <wp:extent cx="1740296" cy="1143260"/>
          <wp:effectExtent l="0" t="0" r="0" b="0"/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296" cy="114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3MTA1NjczMTIztzBT0lEKTi0uzszPAykwrAUA7IH1FCwAAAA="/>
  </w:docVars>
  <w:rsids>
    <w:rsidRoot w:val="00133F57"/>
    <w:rsid w:val="00133F57"/>
    <w:rsid w:val="001F616E"/>
    <w:rsid w:val="002E3F8D"/>
    <w:rsid w:val="0099155C"/>
    <w:rsid w:val="00D12408"/>
    <w:rsid w:val="00E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CC957"/>
  <w15:chartTrackingRefBased/>
  <w15:docId w15:val="{48362F20-AA8A-4284-95D6-307A1554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F57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F5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F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57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3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5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Wadley</dc:creator>
  <cp:keywords/>
  <dc:description/>
  <cp:lastModifiedBy>Nicki Wadley</cp:lastModifiedBy>
  <cp:revision>1</cp:revision>
  <dcterms:created xsi:type="dcterms:W3CDTF">2022-09-27T08:22:00Z</dcterms:created>
  <dcterms:modified xsi:type="dcterms:W3CDTF">2022-09-27T08:43:00Z</dcterms:modified>
</cp:coreProperties>
</file>