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2AB4" w14:textId="0A384EBE" w:rsidR="00AE5DD1" w:rsidRPr="00735B9F" w:rsidRDefault="002F4AF9" w:rsidP="00735B9F">
      <w:pPr>
        <w:pStyle w:val="pagetitle"/>
        <w:spacing w:before="0" w:after="240"/>
        <w:rPr>
          <w:rFonts w:ascii="Aptos" w:hAnsi="Aptos"/>
          <w:color w:val="auto"/>
          <w:sz w:val="28"/>
          <w:szCs w:val="28"/>
        </w:rPr>
      </w:pPr>
      <w:r w:rsidRPr="00735B9F">
        <w:rPr>
          <w:rFonts w:ascii="Aptos" w:hAnsi="Aptos"/>
          <w:color w:val="auto"/>
          <w:sz w:val="28"/>
          <w:szCs w:val="28"/>
        </w:rPr>
        <w:t>Raising Standards Meetings 2025/26</w:t>
      </w:r>
    </w:p>
    <w:p w14:paraId="48ED06BC" w14:textId="77777777" w:rsidR="002F4AF9" w:rsidRPr="002F4AF9" w:rsidRDefault="002F4AF9" w:rsidP="0043115A">
      <w:pPr>
        <w:pStyle w:val="Subtitle1"/>
        <w:rPr>
          <w:rFonts w:ascii="Aptos" w:hAnsi="Aptos"/>
          <w:color w:val="auto"/>
        </w:rPr>
      </w:pPr>
      <w:r w:rsidRPr="002F4AF9">
        <w:rPr>
          <w:rFonts w:ascii="Aptos" w:hAnsi="Aptos"/>
          <w:color w:val="auto"/>
        </w:rPr>
        <w:t>Date:</w:t>
      </w:r>
    </w:p>
    <w:p w14:paraId="038792A8" w14:textId="1431B3BF" w:rsidR="0043115A" w:rsidRPr="002F4AF9" w:rsidRDefault="002F4AF9" w:rsidP="00562BB3">
      <w:pPr>
        <w:pStyle w:val="Subtitle1"/>
        <w:spacing w:after="0"/>
        <w:rPr>
          <w:rFonts w:ascii="Aptos" w:hAnsi="Aptos"/>
          <w:color w:val="auto"/>
        </w:rPr>
      </w:pPr>
      <w:r w:rsidRPr="002F4AF9">
        <w:rPr>
          <w:rFonts w:ascii="Aptos" w:hAnsi="Aptos"/>
          <w:color w:val="auto"/>
        </w:rPr>
        <w:t>Present:</w:t>
      </w:r>
      <w:r w:rsidR="0043115A" w:rsidRPr="002F4AF9">
        <w:rPr>
          <w:rFonts w:ascii="Aptos" w:hAnsi="Aptos"/>
          <w:color w:val="auto"/>
        </w:rPr>
        <w:tab/>
      </w:r>
      <w:r w:rsidR="0043115A" w:rsidRPr="002F4AF9">
        <w:rPr>
          <w:rFonts w:ascii="Aptos" w:hAnsi="Aptos"/>
          <w:color w:val="auto"/>
        </w:rPr>
        <w:tab/>
      </w:r>
      <w:r w:rsidR="0043115A" w:rsidRPr="002F4AF9">
        <w:rPr>
          <w:rFonts w:ascii="Aptos" w:hAnsi="Aptos"/>
          <w:color w:val="auto"/>
        </w:rPr>
        <w:tab/>
      </w:r>
      <w:r w:rsidR="0043115A" w:rsidRPr="002F4AF9">
        <w:rPr>
          <w:rFonts w:ascii="Aptos" w:hAnsi="Aptos"/>
          <w:color w:val="auto"/>
        </w:rPr>
        <w:tab/>
      </w:r>
      <w:r w:rsidR="0043115A" w:rsidRPr="002F4AF9">
        <w:rPr>
          <w:rFonts w:ascii="Aptos" w:hAnsi="Aptos"/>
          <w:color w:val="auto"/>
        </w:rPr>
        <w:tab/>
      </w:r>
      <w:r w:rsidR="0043115A" w:rsidRPr="002F4AF9">
        <w:rPr>
          <w:rFonts w:ascii="Aptos" w:hAnsi="Aptos"/>
          <w:color w:val="auto"/>
        </w:rPr>
        <w:br/>
        <w:t>Looking back: Progress since last assessments</w:t>
      </w:r>
    </w:p>
    <w:p w14:paraId="0311D90E" w14:textId="77777777" w:rsidR="0043115A" w:rsidRPr="002F4AF9" w:rsidRDefault="0043115A" w:rsidP="0056096E">
      <w:pPr>
        <w:spacing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>What were the main areas of weakness at the last assessment point?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82"/>
      </w:tblGrid>
      <w:tr w:rsidR="002F4AF9" w:rsidRPr="002F4AF9" w14:paraId="0F89FA30" w14:textId="77777777" w:rsidTr="002F4AF9">
        <w:trPr>
          <w:trHeight w:val="700"/>
        </w:trPr>
        <w:tc>
          <w:tcPr>
            <w:tcW w:w="1129" w:type="dxa"/>
            <w:shd w:val="clear" w:color="auto" w:fill="B8569C"/>
          </w:tcPr>
          <w:p w14:paraId="4995A683" w14:textId="7A807F92" w:rsidR="002F4AF9" w:rsidRPr="002F4AF9" w:rsidRDefault="002F4AF9" w:rsidP="0030267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7DC1EC73" w14:textId="77777777" w:rsidR="002F4AF9" w:rsidRPr="002F4AF9" w:rsidRDefault="002F4AF9" w:rsidP="00302678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107FBD33" w14:textId="0D21D32C" w:rsidR="002F4AF9" w:rsidRPr="002F4AF9" w:rsidRDefault="002F4AF9" w:rsidP="00302678">
            <w:pPr>
              <w:rPr>
                <w:rFonts w:ascii="Aptos" w:hAnsi="Aptos"/>
              </w:rPr>
            </w:pPr>
          </w:p>
        </w:tc>
      </w:tr>
      <w:tr w:rsidR="002F4AF9" w:rsidRPr="002F4AF9" w14:paraId="7AA265D1" w14:textId="77777777" w:rsidTr="002F4AF9">
        <w:trPr>
          <w:trHeight w:val="700"/>
        </w:trPr>
        <w:tc>
          <w:tcPr>
            <w:tcW w:w="1129" w:type="dxa"/>
            <w:shd w:val="clear" w:color="auto" w:fill="B8569C"/>
          </w:tcPr>
          <w:p w14:paraId="579ED51B" w14:textId="2D610FA5" w:rsidR="002F4AF9" w:rsidRPr="002F4AF9" w:rsidRDefault="002F4AF9" w:rsidP="0030267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139907D2" w14:textId="77777777" w:rsidR="002F4AF9" w:rsidRPr="002F4AF9" w:rsidRDefault="002F4AF9" w:rsidP="00302678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34CB69B0" w14:textId="0362617A" w:rsidR="002F4AF9" w:rsidRPr="002F4AF9" w:rsidRDefault="002F4AF9" w:rsidP="00302678">
            <w:pPr>
              <w:rPr>
                <w:rFonts w:ascii="Aptos" w:hAnsi="Aptos"/>
              </w:rPr>
            </w:pPr>
          </w:p>
        </w:tc>
      </w:tr>
      <w:tr w:rsidR="002F4AF9" w:rsidRPr="002F4AF9" w14:paraId="0C6BA893" w14:textId="77777777" w:rsidTr="002F4AF9">
        <w:trPr>
          <w:trHeight w:val="673"/>
        </w:trPr>
        <w:tc>
          <w:tcPr>
            <w:tcW w:w="1129" w:type="dxa"/>
            <w:shd w:val="clear" w:color="auto" w:fill="B8569C"/>
          </w:tcPr>
          <w:p w14:paraId="4DD47582" w14:textId="1B29EEAC" w:rsidR="002F4AF9" w:rsidRPr="002F4AF9" w:rsidRDefault="002F4AF9" w:rsidP="0030267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Maths</w:t>
            </w:r>
          </w:p>
          <w:p w14:paraId="18DC8C47" w14:textId="77777777" w:rsidR="002F4AF9" w:rsidRPr="002F4AF9" w:rsidRDefault="002F4AF9" w:rsidP="00302678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6C2DB80" w14:textId="6AACD431" w:rsidR="002F4AF9" w:rsidRPr="002F4AF9" w:rsidRDefault="002F4AF9" w:rsidP="00302678">
            <w:pPr>
              <w:rPr>
                <w:rFonts w:ascii="Aptos" w:hAnsi="Aptos"/>
              </w:rPr>
            </w:pPr>
          </w:p>
        </w:tc>
      </w:tr>
    </w:tbl>
    <w:p w14:paraId="1CE39E97" w14:textId="69C5FC98" w:rsidR="0043115A" w:rsidRPr="002F4AF9" w:rsidRDefault="0043115A" w:rsidP="0056096E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>What impact has there been on these areas? What further improvements are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82"/>
      </w:tblGrid>
      <w:tr w:rsidR="002F4AF9" w:rsidRPr="002F4AF9" w14:paraId="3D065C7F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1A9A0DA3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2309E6F4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4DEDF615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56F6F5F2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381737F3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6DCA2783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7F5ABC4E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01D64919" w14:textId="77777777" w:rsidTr="00227623">
        <w:trPr>
          <w:trHeight w:val="673"/>
        </w:trPr>
        <w:tc>
          <w:tcPr>
            <w:tcW w:w="1129" w:type="dxa"/>
            <w:shd w:val="clear" w:color="auto" w:fill="B8569C"/>
          </w:tcPr>
          <w:p w14:paraId="5B461742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Maths</w:t>
            </w:r>
          </w:p>
          <w:p w14:paraId="2AF730B8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6814D257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</w:tbl>
    <w:p w14:paraId="7C1BC298" w14:textId="210A575F" w:rsidR="0043115A" w:rsidRPr="002F4AF9" w:rsidRDefault="0043115A" w:rsidP="00F15B61">
      <w:pPr>
        <w:pStyle w:val="Subtitle1"/>
        <w:spacing w:before="240" w:after="0"/>
        <w:rPr>
          <w:rFonts w:ascii="Aptos" w:hAnsi="Aptos"/>
          <w:color w:val="auto"/>
        </w:rPr>
      </w:pPr>
      <w:r w:rsidRPr="002F4AF9">
        <w:rPr>
          <w:rFonts w:ascii="Aptos" w:hAnsi="Aptos"/>
          <w:color w:val="auto"/>
        </w:rPr>
        <w:t>Current picture: Key messages from this QLA</w:t>
      </w:r>
      <w:r w:rsidR="002F4AF9">
        <w:rPr>
          <w:rFonts w:ascii="Aptos" w:hAnsi="Aptos"/>
          <w:color w:val="auto"/>
        </w:rPr>
        <w:t xml:space="preserve"> and Impact for teaching report</w:t>
      </w:r>
    </w:p>
    <w:p w14:paraId="5005326F" w14:textId="341457A9" w:rsidR="0043115A" w:rsidRPr="002F4AF9" w:rsidRDefault="0043115A" w:rsidP="008E7C2B">
      <w:pPr>
        <w:spacing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 xml:space="preserve">What are the three main areas of strength? What are the three main areas of weakness? </w:t>
      </w:r>
    </w:p>
    <w:p w14:paraId="580FA432" w14:textId="6429D595" w:rsidR="0043115A" w:rsidRPr="002F4AF9" w:rsidRDefault="0043115A" w:rsidP="0070406E">
      <w:pPr>
        <w:spacing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>Consider question types as well as content domains.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82"/>
      </w:tblGrid>
      <w:tr w:rsidR="002F4AF9" w:rsidRPr="002F4AF9" w14:paraId="134C70AF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304FDCAD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02D1A282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3F53F78B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03F44811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768BA43D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6628C0FA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44802ABC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7B0870E6" w14:textId="77777777" w:rsidTr="00227623">
        <w:trPr>
          <w:trHeight w:val="673"/>
        </w:trPr>
        <w:tc>
          <w:tcPr>
            <w:tcW w:w="1129" w:type="dxa"/>
            <w:shd w:val="clear" w:color="auto" w:fill="B8569C"/>
          </w:tcPr>
          <w:p w14:paraId="4D7D5884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Maths</w:t>
            </w:r>
          </w:p>
          <w:p w14:paraId="5CB99D76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7DAAC14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</w:tbl>
    <w:p w14:paraId="5A465DB6" w14:textId="24C6A6A3" w:rsidR="0043115A" w:rsidRDefault="0043115A" w:rsidP="0070406E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 xml:space="preserve">What are the implications for </w:t>
      </w:r>
      <w:r w:rsidR="006D735B" w:rsidRPr="002F4AF9">
        <w:rPr>
          <w:rFonts w:ascii="Aptos" w:hAnsi="Aptos" w:cstheme="majorHAnsi"/>
          <w:sz w:val="20"/>
          <w:szCs w:val="20"/>
        </w:rPr>
        <w:t>whole class teaching</w:t>
      </w:r>
      <w:r w:rsidRPr="002F4AF9">
        <w:rPr>
          <w:rFonts w:ascii="Aptos" w:hAnsi="Aptos" w:cstheme="majorHAnsi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82"/>
      </w:tblGrid>
      <w:tr w:rsidR="002F4AF9" w:rsidRPr="002F4AF9" w14:paraId="714AB9FD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70348AFF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2AC55D56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709A7A17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431CBBB6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5ACE2601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3194E163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37975175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10A992DE" w14:textId="77777777" w:rsidTr="00227623">
        <w:trPr>
          <w:trHeight w:val="673"/>
        </w:trPr>
        <w:tc>
          <w:tcPr>
            <w:tcW w:w="1129" w:type="dxa"/>
            <w:shd w:val="clear" w:color="auto" w:fill="B8569C"/>
          </w:tcPr>
          <w:p w14:paraId="405A1686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Maths</w:t>
            </w:r>
          </w:p>
          <w:p w14:paraId="5B1EF19D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4D27F332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</w:tbl>
    <w:p w14:paraId="76AFF59A" w14:textId="1CE76BE0" w:rsidR="0043115A" w:rsidRDefault="0043115A" w:rsidP="00DB0E20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lastRenderedPageBreak/>
        <w:t>How did the Key Marginals for this subject perform? Which areas provided the greatest barrier for them? How will this impact on our therapy provision?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282"/>
      </w:tblGrid>
      <w:tr w:rsidR="002F4AF9" w:rsidRPr="002F4AF9" w14:paraId="21F7C653" w14:textId="77777777" w:rsidTr="002F4AF9">
        <w:trPr>
          <w:trHeight w:val="700"/>
        </w:trPr>
        <w:tc>
          <w:tcPr>
            <w:tcW w:w="1134" w:type="dxa"/>
            <w:shd w:val="clear" w:color="auto" w:fill="B8569C"/>
          </w:tcPr>
          <w:p w14:paraId="313E5DC6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40A03BBD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E208E16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053D2242" w14:textId="77777777" w:rsidTr="002F4AF9">
        <w:trPr>
          <w:trHeight w:val="700"/>
        </w:trPr>
        <w:tc>
          <w:tcPr>
            <w:tcW w:w="1134" w:type="dxa"/>
            <w:shd w:val="clear" w:color="auto" w:fill="B8569C"/>
          </w:tcPr>
          <w:p w14:paraId="398019F2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027030CF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250D2B26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30B27754" w14:textId="77777777" w:rsidTr="002F4AF9">
        <w:trPr>
          <w:trHeight w:val="673"/>
        </w:trPr>
        <w:tc>
          <w:tcPr>
            <w:tcW w:w="1134" w:type="dxa"/>
            <w:shd w:val="clear" w:color="auto" w:fill="B8569C"/>
          </w:tcPr>
          <w:p w14:paraId="1557F31B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Maths</w:t>
            </w:r>
          </w:p>
          <w:p w14:paraId="6A15FDF7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68BCDE8B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</w:tbl>
    <w:p w14:paraId="3EA18553" w14:textId="6196182C" w:rsidR="0043115A" w:rsidRDefault="0043115A" w:rsidP="00DB0E20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 xml:space="preserve">In addition to the Key Marginals, which other pupils require further support?  What resources and strategies can we implement to secure learning for them?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282"/>
      </w:tblGrid>
      <w:tr w:rsidR="002F4AF9" w:rsidRPr="002F4AF9" w14:paraId="1C18641A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0D7FC731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7A096A81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647D08C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639EAEC0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6EC4F9BB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15AD754B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3A79898D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63133585" w14:textId="77777777" w:rsidTr="00227623">
        <w:trPr>
          <w:trHeight w:val="673"/>
        </w:trPr>
        <w:tc>
          <w:tcPr>
            <w:tcW w:w="1134" w:type="dxa"/>
            <w:shd w:val="clear" w:color="auto" w:fill="B8569C"/>
          </w:tcPr>
          <w:p w14:paraId="59A2F55B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Maths</w:t>
            </w:r>
          </w:p>
          <w:p w14:paraId="5BAB9CB1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61A71D12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</w:tbl>
    <w:p w14:paraId="3B3C2CBA" w14:textId="77777777" w:rsidR="008E7C2B" w:rsidRPr="002F4AF9" w:rsidRDefault="0043115A" w:rsidP="00DB0E20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>Are any patterns evident in terms of pupils’ gender? If so, what strategies are required to address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1"/>
      </w:tblGrid>
      <w:tr w:rsidR="008E7C2B" w:rsidRPr="002F4AF9" w14:paraId="3502B248" w14:textId="77777777" w:rsidTr="00302678">
        <w:trPr>
          <w:trHeight w:val="700"/>
        </w:trPr>
        <w:tc>
          <w:tcPr>
            <w:tcW w:w="9411" w:type="dxa"/>
          </w:tcPr>
          <w:p w14:paraId="0E8CB0D8" w14:textId="77777777" w:rsidR="008E7C2B" w:rsidRPr="002F4AF9" w:rsidRDefault="008E7C2B" w:rsidP="00302678">
            <w:pPr>
              <w:rPr>
                <w:rFonts w:ascii="Aptos" w:hAnsi="Aptos"/>
              </w:rPr>
            </w:pPr>
          </w:p>
          <w:p w14:paraId="4668F6B5" w14:textId="77777777" w:rsidR="008E7C2B" w:rsidRPr="002F4AF9" w:rsidRDefault="008E7C2B" w:rsidP="00302678">
            <w:pPr>
              <w:rPr>
                <w:rFonts w:ascii="Aptos" w:hAnsi="Aptos"/>
              </w:rPr>
            </w:pPr>
          </w:p>
          <w:p w14:paraId="43CD45FC" w14:textId="77777777" w:rsidR="008E7C2B" w:rsidRPr="002F4AF9" w:rsidRDefault="008E7C2B" w:rsidP="00302678">
            <w:pPr>
              <w:rPr>
                <w:rFonts w:ascii="Aptos" w:hAnsi="Aptos"/>
              </w:rPr>
            </w:pPr>
          </w:p>
        </w:tc>
      </w:tr>
    </w:tbl>
    <w:p w14:paraId="783A259E" w14:textId="5C18DB7E" w:rsidR="0043115A" w:rsidRPr="002F4AF9" w:rsidRDefault="0043115A" w:rsidP="0046228D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>How will we ensure that all relevant staff are aware of the key messages?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1"/>
      </w:tblGrid>
      <w:tr w:rsidR="008E7C2B" w:rsidRPr="002F4AF9" w14:paraId="55D51261" w14:textId="77777777" w:rsidTr="00302678">
        <w:trPr>
          <w:trHeight w:val="700"/>
        </w:trPr>
        <w:tc>
          <w:tcPr>
            <w:tcW w:w="9411" w:type="dxa"/>
          </w:tcPr>
          <w:p w14:paraId="38A2F9FD" w14:textId="77777777" w:rsidR="008E7C2B" w:rsidRPr="002F4AF9" w:rsidRDefault="008E7C2B" w:rsidP="00302678">
            <w:pPr>
              <w:rPr>
                <w:rFonts w:ascii="Aptos" w:hAnsi="Aptos"/>
              </w:rPr>
            </w:pPr>
          </w:p>
          <w:p w14:paraId="5F5D250B" w14:textId="77777777" w:rsidR="008E7C2B" w:rsidRPr="002F4AF9" w:rsidRDefault="008E7C2B" w:rsidP="00302678">
            <w:pPr>
              <w:rPr>
                <w:rFonts w:ascii="Aptos" w:hAnsi="Aptos"/>
              </w:rPr>
            </w:pPr>
          </w:p>
          <w:p w14:paraId="1362F170" w14:textId="77777777" w:rsidR="008E7C2B" w:rsidRPr="002F4AF9" w:rsidRDefault="008E7C2B" w:rsidP="00302678">
            <w:pPr>
              <w:rPr>
                <w:rFonts w:ascii="Aptos" w:hAnsi="Aptos"/>
              </w:rPr>
            </w:pPr>
          </w:p>
        </w:tc>
      </w:tr>
    </w:tbl>
    <w:p w14:paraId="7D501FED" w14:textId="77777777" w:rsidR="0043115A" w:rsidRPr="002F4AF9" w:rsidRDefault="0043115A" w:rsidP="00A27598">
      <w:pPr>
        <w:pStyle w:val="Subtitle1"/>
        <w:spacing w:before="240" w:after="0"/>
        <w:rPr>
          <w:rFonts w:ascii="Aptos" w:hAnsi="Aptos"/>
          <w:color w:val="auto"/>
        </w:rPr>
      </w:pPr>
      <w:r w:rsidRPr="002F4AF9">
        <w:rPr>
          <w:rFonts w:ascii="Aptos" w:hAnsi="Aptos"/>
          <w:color w:val="auto"/>
        </w:rPr>
        <w:t>Looking forwards: Measuring success</w:t>
      </w:r>
    </w:p>
    <w:p w14:paraId="05E5C1D6" w14:textId="26C2FF2A" w:rsidR="0043115A" w:rsidRPr="002F4AF9" w:rsidRDefault="0043115A" w:rsidP="0046228D">
      <w:pPr>
        <w:spacing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2F4AF9">
        <w:rPr>
          <w:rFonts w:ascii="Aptos" w:hAnsi="Aptos" w:cstheme="majorHAnsi"/>
          <w:sz w:val="20"/>
          <w:szCs w:val="20"/>
        </w:rPr>
        <w:t>How will you measure the success of your actions at the next assessment point? What impact should you see for the cohort? What impact should you see for Key Marginals?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282"/>
      </w:tblGrid>
      <w:tr w:rsidR="002F4AF9" w:rsidRPr="002F4AF9" w14:paraId="0423C342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63C42D3F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7808A599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7EC5C501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404DD0A9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6B06733F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71802188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B93631A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2F4AF9" w14:paraId="46E5A12F" w14:textId="77777777" w:rsidTr="00227623">
        <w:trPr>
          <w:trHeight w:val="673"/>
        </w:trPr>
        <w:tc>
          <w:tcPr>
            <w:tcW w:w="1134" w:type="dxa"/>
            <w:shd w:val="clear" w:color="auto" w:fill="B8569C"/>
          </w:tcPr>
          <w:p w14:paraId="044AB2AC" w14:textId="77777777" w:rsidR="002F4AF9" w:rsidRPr="002F4AF9" w:rsidRDefault="002F4AF9" w:rsidP="002276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Maths</w:t>
            </w:r>
          </w:p>
          <w:p w14:paraId="40B52AB4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01341A67" w14:textId="77777777" w:rsidR="002F4AF9" w:rsidRPr="002F4AF9" w:rsidRDefault="002F4AF9" w:rsidP="00227623">
            <w:pPr>
              <w:rPr>
                <w:rFonts w:ascii="Aptos" w:hAnsi="Aptos"/>
              </w:rPr>
            </w:pPr>
          </w:p>
        </w:tc>
      </w:tr>
    </w:tbl>
    <w:p w14:paraId="0EA2D789" w14:textId="183357BF" w:rsidR="001C7D33" w:rsidRPr="002F4AF9" w:rsidRDefault="001C7D33" w:rsidP="00B2022C">
      <w:pPr>
        <w:spacing w:after="120" w:line="276" w:lineRule="auto"/>
        <w:rPr>
          <w:rFonts w:ascii="Aptos" w:hAnsi="Aptos" w:cstheme="majorHAnsi"/>
        </w:rPr>
      </w:pPr>
    </w:p>
    <w:p w14:paraId="04B9FDFA" w14:textId="55F47C34" w:rsidR="001C7D33" w:rsidRPr="002F4AF9" w:rsidRDefault="001C7D33" w:rsidP="00B2022C">
      <w:pPr>
        <w:spacing w:after="120" w:line="276" w:lineRule="auto"/>
        <w:rPr>
          <w:rFonts w:ascii="Aptos" w:hAnsi="Aptos" w:cstheme="majorHAnsi"/>
        </w:rPr>
      </w:pPr>
    </w:p>
    <w:p w14:paraId="1F4DBC6C" w14:textId="0442336F" w:rsidR="00312737" w:rsidRPr="002F4AF9" w:rsidRDefault="00312737" w:rsidP="00B2022C">
      <w:pPr>
        <w:spacing w:after="120" w:line="276" w:lineRule="auto"/>
        <w:rPr>
          <w:rFonts w:ascii="Aptos" w:hAnsi="Aptos" w:cstheme="majorHAnsi"/>
        </w:rPr>
      </w:pPr>
    </w:p>
    <w:sectPr w:rsidR="00312737" w:rsidRPr="002F4AF9" w:rsidSect="0070406E">
      <w:footerReference w:type="default" r:id="rId10"/>
      <w:headerReference w:type="first" r:id="rId11"/>
      <w:footerReference w:type="first" r:id="rId12"/>
      <w:pgSz w:w="11906" w:h="16838"/>
      <w:pgMar w:top="1560" w:right="1134" w:bottom="1985" w:left="113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BF47" w14:textId="77777777" w:rsidR="005225D5" w:rsidRDefault="005225D5" w:rsidP="00B2022C">
      <w:pPr>
        <w:spacing w:after="0" w:line="240" w:lineRule="auto"/>
      </w:pPr>
      <w:r>
        <w:separator/>
      </w:r>
    </w:p>
  </w:endnote>
  <w:endnote w:type="continuationSeparator" w:id="0">
    <w:p w14:paraId="58F6C218" w14:textId="77777777" w:rsidR="005225D5" w:rsidRDefault="005225D5" w:rsidP="00B2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E5F9" w14:textId="4D6DC55A" w:rsidR="00B2022C" w:rsidRDefault="00BD46C7">
    <w:pPr>
      <w:pStyle w:val="Footer"/>
    </w:pP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begin"/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instrText xml:space="preserve"> PAGE   \* MERGEFORMAT </w:instrText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separate"/>
    </w:r>
    <w:r w:rsidRPr="00BD46C7"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t>1</w:t>
    </w:r>
    <w:r w:rsidRPr="00BD46C7"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fldChar w:fldCharType="end"/>
    </w:r>
    <w:r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t xml:space="preserve">     </w:t>
    </w:r>
    <w:r w:rsidR="00B202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849EDC" wp14:editId="188CF51C">
              <wp:simplePos x="0" y="0"/>
              <wp:positionH relativeFrom="column">
                <wp:posOffset>-716915</wp:posOffset>
              </wp:positionH>
              <wp:positionV relativeFrom="margin">
                <wp:posOffset>9073515</wp:posOffset>
              </wp:positionV>
              <wp:extent cx="7560000" cy="540000"/>
              <wp:effectExtent l="0" t="0" r="3175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B856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779BE" id="Rectangle 11" o:spid="_x0000_s1026" style="position:absolute;margin-left:-56.45pt;margin-top:714.45pt;width:595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LpeQIAAF8FAAAOAAAAZHJzL2Uyb0RvYy54bWysVEtv2zAMvg/YfxB0X50ESR9BnSJL0WFA&#10;0QZth54VWYoNyKJGKXGyXz9KdpysLXYY5oNMiuTHh0he3+xqw7YKfQU258OzAWfKSigqu875j5e7&#10;L5ec+SBsIQxYlfO98vxm9vnTdeOmagQlmEIhIxDrp43LeRmCm2aZl6WqhT8DpywJNWAtArG4zgoU&#10;DaHXJhsNBudZA1g4BKm8p9vbVshnCV9rJcOj1l4FZnJOsYV0YjpX8cxm12K6RuHKSnZhiH+IohaV&#10;Jac91K0Igm2wegdVVxLBgw5nEuoMtK6kSjlQNsPBm2yeS+FUyoWK411fJv//YOXD9tktkcrQOD/1&#10;RMYsdhrr+Kf42C4Va98XS+0Ck3R5MTkf0MeZJNlknGiCyY7WDn34pqBmkcg50mOkGontvQ+t6kEl&#10;OvNgquKuMiYxuF4tDLKtoIf7ejk5v1rEtyL0P9SMjcoWolkrjjfZMZdEhb1RUc/YJ6VZVVD0oxRJ&#10;ajPV+xFSKhuGragUhWrdT05y6y1SLAkwImvy32N3ALGF32O3UXb60VSlLu2NB38LrDXuLZJnsKE3&#10;risL+BGAoaw6z63+oUhtaWKVVlDsl8gQ2hnxTt5V9G73woelQBoKemoa9PBIhzbQ5Bw6irMS8NdH&#10;91GfepWknDU0ZDn3PzcCFWfmu6UuvhqOx3EqEzOeXIyIwVPJ6lRiN/UCqB2GtFKcTGTUD+ZAaoT6&#10;lfbBPHolkbCSfOdcBjwwi9AOP20UqebzpEaT6ES4t89ORvBY1diXL7tXga5r3kBt/wCHgRTTNz3c&#10;6kZLC/NNAF2lBj/Wtas3TXFqnG7jxDVxyiet416c/QYAAP//AwBQSwMEFAAGAAgAAAAhAOj4Aj7j&#10;AAAADwEAAA8AAABkcnMvZG93bnJldi54bWxMj81OwzAQhO9IvIO1SNxaOwk0bRqnqpA4IAQShQdw&#10;YjeJGq9D7Pzw9mxPcJvVfJqdyQ+L7dhkBt86lBCtBTCDldMt1hK+Pp9XW2A+KNSqc2gk/BgPh+L2&#10;JleZdjN+mOkUakYh6DMloQmhzzj3VWOs8mvXGyTv7AarAp1DzfWgZgq3HY+F2HCrWqQPjerNU2Oq&#10;y2m0EuaXY/kmvl+bMUmmFKt3vqmTs5T3d8txDyyYJfzBcK1P1aGgTqUbUXvWSVhFUbwjlpyHeEvq&#10;yog0TYGVpB6jZAe8yPn/HcUvAAAA//8DAFBLAQItABQABgAIAAAAIQC2gziS/gAAAOEBAAATAAAA&#10;AAAAAAAAAAAAAAAAAABbQ29udGVudF9UeXBlc10ueG1sUEsBAi0AFAAGAAgAAAAhADj9If/WAAAA&#10;lAEAAAsAAAAAAAAAAAAAAAAALwEAAF9yZWxzLy5yZWxzUEsBAi0AFAAGAAgAAAAhAANpoul5AgAA&#10;XwUAAA4AAAAAAAAAAAAAAAAALgIAAGRycy9lMm9Eb2MueG1sUEsBAi0AFAAGAAgAAAAhAOj4Aj7j&#10;AAAADwEAAA8AAAAAAAAAAAAAAAAA0wQAAGRycy9kb3ducmV2LnhtbFBLBQYAAAAABAAEAPMAAADj&#10;BQAAAAA=&#10;" fillcolor="#b8569c" stroked="f" strokeweight="1pt"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B438" w14:textId="14E4864C" w:rsidR="007D2951" w:rsidRDefault="007D2951">
    <w:pPr>
      <w:pStyle w:val="Footer"/>
    </w:pP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begin"/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instrText xml:space="preserve"> PAGE   \* MERGEFORMAT </w:instrText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separate"/>
    </w:r>
    <w:r>
      <w:rPr>
        <w:rFonts w:cstheme="minorHAnsi"/>
        <w:b/>
        <w:bCs/>
        <w:color w:val="2E3036"/>
        <w:spacing w:val="40"/>
        <w:sz w:val="18"/>
        <w:szCs w:val="18"/>
        <w:lang w:val="en-US"/>
      </w:rPr>
      <w:t>2</w:t>
    </w:r>
    <w:r w:rsidRPr="00BD46C7"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fldChar w:fldCharType="end"/>
    </w:r>
    <w:r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t xml:space="preserve">     </w: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C0AC71" wp14:editId="1E00BEB8">
              <wp:simplePos x="0" y="0"/>
              <wp:positionH relativeFrom="column">
                <wp:posOffset>-716915</wp:posOffset>
              </wp:positionH>
              <wp:positionV relativeFrom="margin">
                <wp:posOffset>9073515</wp:posOffset>
              </wp:positionV>
              <wp:extent cx="7560000" cy="540000"/>
              <wp:effectExtent l="0" t="0" r="3175" b="0"/>
              <wp:wrapNone/>
              <wp:docPr id="565697381" name="Rectangle 5656973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B856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21E02" id="Rectangle 565697381" o:spid="_x0000_s1026" style="position:absolute;margin-left:-56.45pt;margin-top:714.45pt;width:595.3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LpeQIAAF8FAAAOAAAAZHJzL2Uyb0RvYy54bWysVEtv2zAMvg/YfxB0X50ESR9BnSJL0WFA&#10;0QZth54VWYoNyKJGKXGyXz9KdpysLXYY5oNMiuTHh0he3+xqw7YKfQU258OzAWfKSigqu875j5e7&#10;L5ec+SBsIQxYlfO98vxm9vnTdeOmagQlmEIhIxDrp43LeRmCm2aZl6WqhT8DpywJNWAtArG4zgoU&#10;DaHXJhsNBudZA1g4BKm8p9vbVshnCV9rJcOj1l4FZnJOsYV0YjpX8cxm12K6RuHKSnZhiH+IohaV&#10;Jac91K0Igm2wegdVVxLBgw5nEuoMtK6kSjlQNsPBm2yeS+FUyoWK411fJv//YOXD9tktkcrQOD/1&#10;RMYsdhrr+Kf42C4Va98XS+0Ck3R5MTkf0MeZJNlknGiCyY7WDn34pqBmkcg50mOkGontvQ+t6kEl&#10;OvNgquKuMiYxuF4tDLKtoIf7ejk5v1rEtyL0P9SMjcoWolkrjjfZMZdEhb1RUc/YJ6VZVVD0oxRJ&#10;ajPV+xFSKhuGragUhWrdT05y6y1SLAkwImvy32N3ALGF32O3UXb60VSlLu2NB38LrDXuLZJnsKE3&#10;risL+BGAoaw6z63+oUhtaWKVVlDsl8gQ2hnxTt5V9G73woelQBoKemoa9PBIhzbQ5Bw6irMS8NdH&#10;91GfepWknDU0ZDn3PzcCFWfmu6UuvhqOx3EqEzOeXIyIwVPJ6lRiN/UCqB2GtFKcTGTUD+ZAaoT6&#10;lfbBPHolkbCSfOdcBjwwi9AOP20UqebzpEaT6ES4t89ORvBY1diXL7tXga5r3kBt/wCHgRTTNz3c&#10;6kZLC/NNAF2lBj/Wtas3TXFqnG7jxDVxyiet416c/QYAAP//AwBQSwMEFAAGAAgAAAAhAOj4Aj7j&#10;AAAADwEAAA8AAABkcnMvZG93bnJldi54bWxMj81OwzAQhO9IvIO1SNxaOwk0bRqnqpA4IAQShQdw&#10;YjeJGq9D7Pzw9mxPcJvVfJqdyQ+L7dhkBt86lBCtBTCDldMt1hK+Pp9XW2A+KNSqc2gk/BgPh+L2&#10;JleZdjN+mOkUakYh6DMloQmhzzj3VWOs8mvXGyTv7AarAp1DzfWgZgq3HY+F2HCrWqQPjerNU2Oq&#10;y2m0EuaXY/kmvl+bMUmmFKt3vqmTs5T3d8txDyyYJfzBcK1P1aGgTqUbUXvWSVhFUbwjlpyHeEvq&#10;yog0TYGVpB6jZAe8yPn/HcUvAAAA//8DAFBLAQItABQABgAIAAAAIQC2gziS/gAAAOEBAAATAAAA&#10;AAAAAAAAAAAAAAAAAABbQ29udGVudF9UeXBlc10ueG1sUEsBAi0AFAAGAAgAAAAhADj9If/WAAAA&#10;lAEAAAsAAAAAAAAAAAAAAAAALwEAAF9yZWxzLy5yZWxzUEsBAi0AFAAGAAgAAAAhAANpoul5AgAA&#10;XwUAAA4AAAAAAAAAAAAAAAAALgIAAGRycy9lMm9Eb2MueG1sUEsBAi0AFAAGAAgAAAAhAOj4Aj7j&#10;AAAADwEAAA8AAAAAAAAAAAAAAAAA0wQAAGRycy9kb3ducmV2LnhtbFBLBQYAAAAABAAEAPMAAADj&#10;BQAAAAA=&#10;" fillcolor="#b8569c" stroked="f" strokeweight="1pt"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986F" w14:textId="77777777" w:rsidR="005225D5" w:rsidRDefault="005225D5" w:rsidP="00B2022C">
      <w:pPr>
        <w:spacing w:after="0" w:line="240" w:lineRule="auto"/>
      </w:pPr>
      <w:r>
        <w:separator/>
      </w:r>
    </w:p>
  </w:footnote>
  <w:footnote w:type="continuationSeparator" w:id="0">
    <w:p w14:paraId="55978918" w14:textId="77777777" w:rsidR="005225D5" w:rsidRDefault="005225D5" w:rsidP="00B2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ECB3" w14:textId="640886D4" w:rsidR="007D2951" w:rsidRDefault="002F4AF9">
    <w:pPr>
      <w:pStyle w:val="Header"/>
    </w:pPr>
    <w:r w:rsidRPr="00CC564D">
      <w:rPr>
        <w:rFonts w:eastAsia="Calibri" w:cs="Times New Roman"/>
        <w:noProof/>
        <w:lang w:eastAsia="en-GB"/>
      </w:rPr>
      <w:drawing>
        <wp:anchor distT="0" distB="0" distL="114300" distR="114300" simplePos="0" relativeHeight="251658242" behindDoc="1" locked="0" layoutInCell="1" allowOverlap="1" wp14:anchorId="36294F8E" wp14:editId="50A5F017">
          <wp:simplePos x="0" y="0"/>
          <wp:positionH relativeFrom="column">
            <wp:posOffset>4670425</wp:posOffset>
          </wp:positionH>
          <wp:positionV relativeFrom="paragraph">
            <wp:posOffset>248285</wp:posOffset>
          </wp:positionV>
          <wp:extent cx="1302385" cy="928950"/>
          <wp:effectExtent l="0" t="0" r="0" b="5080"/>
          <wp:wrapNone/>
          <wp:docPr id="2051651667" name="Picture 2051651667" descr="Macintosh HD:Users:stella:Desktop:Sugar Ink Creative:Current Work:Gloucester Diocesan Academies Trust:LOGO:The Diocese of Gloucester Academies Trust Logo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lla:Desktop:Sugar Ink Creative:Current Work:Gloucester Diocesan Academies Trust:LOGO:The Diocese of Gloucester Academies Trust Logo 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9" t="6000" r="3650" b="3999"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92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2C"/>
    <w:rsid w:val="00096093"/>
    <w:rsid w:val="00097EC1"/>
    <w:rsid w:val="0019688B"/>
    <w:rsid w:val="001C7D33"/>
    <w:rsid w:val="001D28D2"/>
    <w:rsid w:val="002E5E5B"/>
    <w:rsid w:val="002F4AF9"/>
    <w:rsid w:val="00312737"/>
    <w:rsid w:val="00327096"/>
    <w:rsid w:val="003410E8"/>
    <w:rsid w:val="0043115A"/>
    <w:rsid w:val="00434202"/>
    <w:rsid w:val="004537D2"/>
    <w:rsid w:val="0046228D"/>
    <w:rsid w:val="00477CD8"/>
    <w:rsid w:val="00492A31"/>
    <w:rsid w:val="004A6F2F"/>
    <w:rsid w:val="004B3F39"/>
    <w:rsid w:val="004E02B3"/>
    <w:rsid w:val="005225D5"/>
    <w:rsid w:val="0056096E"/>
    <w:rsid w:val="00562BB3"/>
    <w:rsid w:val="0061768C"/>
    <w:rsid w:val="00667A15"/>
    <w:rsid w:val="006D735B"/>
    <w:rsid w:val="0070406E"/>
    <w:rsid w:val="00735B9F"/>
    <w:rsid w:val="0078167C"/>
    <w:rsid w:val="007C4C4A"/>
    <w:rsid w:val="007D2951"/>
    <w:rsid w:val="008C50C1"/>
    <w:rsid w:val="008D408B"/>
    <w:rsid w:val="008E7C2B"/>
    <w:rsid w:val="00932C64"/>
    <w:rsid w:val="009763D0"/>
    <w:rsid w:val="009D1579"/>
    <w:rsid w:val="00A27598"/>
    <w:rsid w:val="00A33827"/>
    <w:rsid w:val="00A7604D"/>
    <w:rsid w:val="00AA5D9E"/>
    <w:rsid w:val="00AE5DD1"/>
    <w:rsid w:val="00B2022C"/>
    <w:rsid w:val="00BD46C7"/>
    <w:rsid w:val="00BF5AE8"/>
    <w:rsid w:val="00C861AA"/>
    <w:rsid w:val="00CF36F7"/>
    <w:rsid w:val="00D32ACC"/>
    <w:rsid w:val="00D54A8C"/>
    <w:rsid w:val="00D658FC"/>
    <w:rsid w:val="00DB0E20"/>
    <w:rsid w:val="00E36BCE"/>
    <w:rsid w:val="00E423D2"/>
    <w:rsid w:val="00E46A30"/>
    <w:rsid w:val="00EB030A"/>
    <w:rsid w:val="00F1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A430A"/>
  <w15:chartTrackingRefBased/>
  <w15:docId w15:val="{0832CC98-9795-4D13-91D6-16C7946B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2C"/>
  </w:style>
  <w:style w:type="paragraph" w:styleId="Footer">
    <w:name w:val="footer"/>
    <w:basedOn w:val="Normal"/>
    <w:link w:val="FooterChar"/>
    <w:uiPriority w:val="99"/>
    <w:unhideWhenUsed/>
    <w:rsid w:val="00B2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22C"/>
  </w:style>
  <w:style w:type="character" w:customStyle="1" w:styleId="eop">
    <w:name w:val="eop"/>
    <w:basedOn w:val="DefaultParagraphFont"/>
    <w:rsid w:val="00B2022C"/>
  </w:style>
  <w:style w:type="paragraph" w:styleId="ListParagraph">
    <w:name w:val="List Paragraph"/>
    <w:basedOn w:val="Normal"/>
    <w:uiPriority w:val="34"/>
    <w:qFormat/>
    <w:rsid w:val="00B202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2">
    <w:name w:val="Grid Table 2 Accent 2"/>
    <w:basedOn w:val="TableNormal"/>
    <w:uiPriority w:val="47"/>
    <w:rsid w:val="00B2022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D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header">
    <w:name w:val="Doc header"/>
    <w:basedOn w:val="Normal"/>
    <w:qFormat/>
    <w:rsid w:val="00327096"/>
    <w:pPr>
      <w:spacing w:line="168" w:lineRule="auto"/>
    </w:pPr>
    <w:rPr>
      <w:rFonts w:cstheme="minorHAnsi"/>
      <w:b/>
      <w:bCs/>
      <w:color w:val="FFFFFF" w:themeColor="background1"/>
      <w:spacing w:val="20"/>
      <w:sz w:val="144"/>
      <w:szCs w:val="144"/>
    </w:rPr>
  </w:style>
  <w:style w:type="paragraph" w:customStyle="1" w:styleId="docsubtitle">
    <w:name w:val="doc subtitle"/>
    <w:basedOn w:val="Normal"/>
    <w:qFormat/>
    <w:rsid w:val="00327096"/>
    <w:pPr>
      <w:spacing w:after="0" w:line="276" w:lineRule="auto"/>
    </w:pPr>
    <w:rPr>
      <w:rFonts w:asciiTheme="majorHAnsi" w:hAnsiTheme="majorHAnsi" w:cstheme="majorHAnsi"/>
      <w:color w:val="FFFFFF" w:themeColor="background1"/>
      <w:spacing w:val="40"/>
      <w:sz w:val="72"/>
      <w:szCs w:val="72"/>
    </w:rPr>
  </w:style>
  <w:style w:type="paragraph" w:customStyle="1" w:styleId="pagetitle">
    <w:name w:val="page title"/>
    <w:basedOn w:val="Normal"/>
    <w:qFormat/>
    <w:rsid w:val="00327096"/>
    <w:pPr>
      <w:spacing w:before="43"/>
    </w:pPr>
    <w:rPr>
      <w:rFonts w:cstheme="minorHAnsi"/>
      <w:b/>
      <w:bCs/>
      <w:color w:val="F58334"/>
      <w:spacing w:val="40"/>
      <w:sz w:val="56"/>
      <w:szCs w:val="56"/>
    </w:rPr>
  </w:style>
  <w:style w:type="paragraph" w:customStyle="1" w:styleId="Subtitle1">
    <w:name w:val="Subtitle1"/>
    <w:basedOn w:val="Normal"/>
    <w:qFormat/>
    <w:rsid w:val="00327096"/>
    <w:pPr>
      <w:spacing w:after="120" w:line="276" w:lineRule="auto"/>
    </w:pPr>
    <w:rPr>
      <w:rFonts w:cstheme="minorHAnsi"/>
      <w:b/>
      <w:bCs/>
      <w:color w:val="F58334"/>
      <w:spacing w:val="40"/>
      <w:sz w:val="24"/>
      <w:szCs w:val="24"/>
    </w:rPr>
  </w:style>
  <w:style w:type="paragraph" w:customStyle="1" w:styleId="bodycopy">
    <w:name w:val="body copy"/>
    <w:basedOn w:val="NormalWeb"/>
    <w:qFormat/>
    <w:rsid w:val="00327096"/>
    <w:pPr>
      <w:spacing w:before="0" w:beforeAutospacing="0" w:after="120" w:afterAutospacing="0" w:line="276" w:lineRule="auto"/>
      <w:jc w:val="both"/>
    </w:pPr>
    <w:rPr>
      <w:rFonts w:asciiTheme="majorHAnsi" w:hAnsiTheme="majorHAnsi" w:cstheme="majorHAns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43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25721-6037-4691-A6A1-BFC1D3B7045C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7431E34F-BB36-4A76-849C-D1933D75F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60683-E1D6-4297-BE34-DB94C57592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62c065-b0ae-4597-9c1a-64d3b2d18945}" enabled="0" method="" siteId="{1e62c065-b0ae-4597-9c1a-64d3b2d189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Sagar</dc:creator>
  <cp:keywords/>
  <dc:description/>
  <cp:lastModifiedBy>Claire Digby (Central)</cp:lastModifiedBy>
  <cp:revision>13</cp:revision>
  <dcterms:created xsi:type="dcterms:W3CDTF">2025-08-08T10:18:00Z</dcterms:created>
  <dcterms:modified xsi:type="dcterms:W3CDTF">2025-08-14T10:31:00Z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