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6379"/>
        <w:gridCol w:w="3969"/>
      </w:tblGrid>
      <w:tr w:rsidR="00411313" w:rsidRPr="00772D98" w14:paraId="72656D96" w14:textId="77777777" w:rsidTr="000E2F54">
        <w:trPr>
          <w:trHeight w:val="765"/>
        </w:trPr>
        <w:tc>
          <w:tcPr>
            <w:tcW w:w="10348" w:type="dxa"/>
            <w:gridSpan w:val="2"/>
            <w:shd w:val="clear" w:color="auto" w:fill="552C8E" w:themeFill="accent1"/>
          </w:tcPr>
          <w:p w14:paraId="2D84BD1E" w14:textId="1A981EF8" w:rsidR="000E2F54" w:rsidRDefault="000E2F54" w:rsidP="00411313">
            <w:pPr>
              <w:jc w:val="center"/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 xml:space="preserve">1. </w:t>
            </w:r>
            <w:r w:rsidR="00D82F2E" w:rsidRPr="000E2F54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 xml:space="preserve">Subject </w:t>
            </w:r>
            <w:r w:rsidR="00BA2706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="00D82F2E" w:rsidRPr="000E2F54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 xml:space="preserve">eaders </w:t>
            </w:r>
            <w:r w:rsidR="00BA2706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="00D82F2E" w:rsidRPr="000E2F54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 xml:space="preserve">anding </w:t>
            </w:r>
            <w:r w:rsidR="00BA2706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D82F2E" w:rsidRPr="000E2F54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 xml:space="preserve">age </w:t>
            </w:r>
          </w:p>
          <w:p w14:paraId="634BEA39" w14:textId="58F1460E" w:rsidR="00411313" w:rsidRPr="000E2F54" w:rsidRDefault="00D82F2E" w:rsidP="00411313">
            <w:pPr>
              <w:jc w:val="center"/>
              <w:rPr>
                <w:rFonts w:ascii="Gill Sans MT" w:hAnsi="Gill Sans M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3A6F89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 xml:space="preserve">What </w:t>
            </w:r>
            <w:r w:rsidR="004E7239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>y</w:t>
            </w:r>
            <w:r w:rsidRPr="003A6F89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 xml:space="preserve">ou </w:t>
            </w:r>
            <w:r w:rsidR="004E7239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Pr="003A6F89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 xml:space="preserve">eed </w:t>
            </w:r>
            <w:r w:rsidR="004E7239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>t</w:t>
            </w:r>
            <w:r w:rsidRPr="003A6F89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 xml:space="preserve">o </w:t>
            </w:r>
            <w:r w:rsidR="004E7239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>k</w:t>
            </w:r>
            <w:r w:rsidRPr="003A6F89">
              <w:rPr>
                <w:rFonts w:ascii="Gill Sans MT" w:hAnsi="Gill Sans MT" w:cstheme="majorHAnsi"/>
                <w:b/>
                <w:bCs/>
                <w:color w:val="FFFFFF" w:themeColor="background1"/>
                <w:sz w:val="28"/>
                <w:szCs w:val="28"/>
              </w:rPr>
              <w:t>now</w:t>
            </w:r>
          </w:p>
        </w:tc>
      </w:tr>
      <w:tr w:rsidR="00A7539F" w:rsidRPr="00772D98" w14:paraId="2F388014" w14:textId="77777777" w:rsidTr="003A6F89">
        <w:tc>
          <w:tcPr>
            <w:tcW w:w="6379" w:type="dxa"/>
            <w:shd w:val="clear" w:color="auto" w:fill="D3CBE3" w:themeFill="accent2" w:themeFillTint="66"/>
          </w:tcPr>
          <w:p w14:paraId="0822B331" w14:textId="67372AE8" w:rsidR="00A7539F" w:rsidRPr="003A6F89" w:rsidRDefault="00CC42A0" w:rsidP="00A865BA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How </w:t>
            </w:r>
            <w:r w:rsidR="00455E75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has</w:t>
            </w: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 the school’s distinctive Christian vision </w:t>
            </w:r>
            <w:r w:rsidR="00F3068D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underpinned the construction of your subject’s </w:t>
            </w:r>
            <w:proofErr w:type="gramStart"/>
            <w:r w:rsidR="00F3068D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curriculum</w:t>
            </w: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 ?</w:t>
            </w:r>
            <w:proofErr w:type="gramEnd"/>
          </w:p>
          <w:p w14:paraId="7AF68D7C" w14:textId="77777777" w:rsidR="00CC42A0" w:rsidRPr="003A6F89" w:rsidRDefault="00CC42A0" w:rsidP="00A865BA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</w:p>
          <w:p w14:paraId="0B7BAE1B" w14:textId="77777777" w:rsidR="002A1FE9" w:rsidRPr="003A6F89" w:rsidRDefault="002A1FE9" w:rsidP="00A865BA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</w:p>
          <w:p w14:paraId="2F49E4EF" w14:textId="72768BCD" w:rsidR="00256C97" w:rsidRPr="003A6F89" w:rsidRDefault="00256C97" w:rsidP="00A865BA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How has your school’s unique </w:t>
            </w:r>
            <w:r w:rsidR="0042497C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context </w:t>
            </w:r>
            <w:r w:rsidR="002A1FE9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underpinning your </w:t>
            </w:r>
            <w:proofErr w:type="gramStart"/>
            <w:r w:rsidR="002A1FE9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curriculum ?</w:t>
            </w:r>
            <w:proofErr w:type="gramEnd"/>
            <w:r w:rsidR="002A1FE9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1727D61" w14:textId="36411CB1" w:rsidR="00CC42A0" w:rsidRPr="003A6F89" w:rsidRDefault="00CC42A0" w:rsidP="00A865BA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040C0FC" w14:textId="77777777" w:rsidR="00A7539F" w:rsidRPr="003A6F89" w:rsidRDefault="00A7539F" w:rsidP="008D28D1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  <w:tr w:rsidR="00E46763" w:rsidRPr="00772D98" w14:paraId="4315C731" w14:textId="77777777" w:rsidTr="003A6F89">
        <w:tc>
          <w:tcPr>
            <w:tcW w:w="6379" w:type="dxa"/>
            <w:shd w:val="clear" w:color="auto" w:fill="D3CBE3" w:themeFill="accent2" w:themeFillTint="66"/>
          </w:tcPr>
          <w:p w14:paraId="6B0776C7" w14:textId="1B4EDA90" w:rsidR="00A865BA" w:rsidRPr="003A6F89" w:rsidRDefault="00A865BA" w:rsidP="00A865BA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How is progression planned for in your subject?</w:t>
            </w:r>
          </w:p>
          <w:p w14:paraId="3B2374EB" w14:textId="77777777" w:rsidR="00060EB6" w:rsidRPr="003A6F89" w:rsidRDefault="00060EB6" w:rsidP="00A865BA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</w:p>
          <w:p w14:paraId="55B14170" w14:textId="77777777" w:rsidR="00A865BA" w:rsidRPr="003A6F89" w:rsidRDefault="00A865BA" w:rsidP="00A865B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Arial"/>
                <w:sz w:val="22"/>
                <w:szCs w:val="22"/>
                <w:lang w:val="en-US"/>
              </w:rPr>
            </w:pPr>
            <w:r w:rsidRPr="003A6F89">
              <w:rPr>
                <w:rStyle w:val="normaltextrun"/>
                <w:rFonts w:ascii="Gill Sans MT" w:hAnsi="Gill Sans MT" w:cs="Calibri"/>
                <w:color w:val="000000"/>
                <w:position w:val="-1"/>
                <w:sz w:val="22"/>
                <w:szCs w:val="22"/>
              </w:rPr>
              <w:t xml:space="preserve">How have you chosen the content and how does it meet the needs of your learners including SEND?      </w:t>
            </w:r>
          </w:p>
          <w:p w14:paraId="0C284FA4" w14:textId="77777777" w:rsidR="00A865BA" w:rsidRPr="003A6F89" w:rsidRDefault="00A865BA" w:rsidP="00A865B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Gill Sans MT" w:hAnsi="Gill Sans MT" w:cs="Arial"/>
                <w:sz w:val="22"/>
                <w:szCs w:val="22"/>
                <w:lang w:val="en-US"/>
              </w:rPr>
            </w:pPr>
            <w:r w:rsidRPr="003A6F89">
              <w:rPr>
                <w:rStyle w:val="normaltextrun"/>
                <w:rFonts w:ascii="Gill Sans MT" w:hAnsi="Gill Sans MT" w:cs="Calibri"/>
                <w:color w:val="000000"/>
                <w:position w:val="-1"/>
                <w:sz w:val="22"/>
                <w:szCs w:val="22"/>
              </w:rPr>
              <w:t>How is the content sequenced to build on prior learning? </w:t>
            </w:r>
            <w:r w:rsidRPr="003A6F89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​</w:t>
            </w:r>
          </w:p>
          <w:p w14:paraId="7F66635C" w14:textId="755AF331" w:rsidR="00A865BA" w:rsidRPr="003A6F89" w:rsidRDefault="00A865BA" w:rsidP="00A865B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Arial"/>
                <w:sz w:val="22"/>
                <w:szCs w:val="22"/>
                <w:lang w:val="en-US"/>
              </w:rPr>
            </w:pPr>
            <w:r w:rsidRPr="003A6F89">
              <w:rPr>
                <w:rStyle w:val="normaltextrun"/>
                <w:rFonts w:ascii="Gill Sans MT" w:hAnsi="Gill Sans MT" w:cs="Calibri"/>
                <w:color w:val="000000"/>
                <w:position w:val="-1"/>
                <w:sz w:val="22"/>
                <w:szCs w:val="22"/>
              </w:rPr>
              <w:t>How are units / schemes of work organised? Why?</w:t>
            </w:r>
            <w:r w:rsidRPr="003A6F89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​</w:t>
            </w:r>
          </w:p>
          <w:p w14:paraId="15A6E605" w14:textId="1FD4FA31" w:rsidR="00E46763" w:rsidRPr="003A6F89" w:rsidRDefault="00A865BA" w:rsidP="00F8077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Gill Sans MT" w:hAnsi="Gill Sans MT" w:cs="Arial"/>
                <w:sz w:val="22"/>
                <w:szCs w:val="22"/>
                <w:lang w:val="en-US"/>
              </w:rPr>
            </w:pPr>
            <w:r w:rsidRPr="003A6F89">
              <w:rPr>
                <w:rStyle w:val="normaltextrun"/>
                <w:rFonts w:ascii="Gill Sans MT" w:hAnsi="Gill Sans MT" w:cs="Calibri"/>
                <w:color w:val="000000"/>
                <w:position w:val="-1"/>
                <w:sz w:val="22"/>
                <w:szCs w:val="22"/>
              </w:rPr>
              <w:t xml:space="preserve">How is your curriculum sequenced so that there is the opportunity to revisit learning so that pupils </w:t>
            </w:r>
            <w:proofErr w:type="gramStart"/>
            <w:r w:rsidRPr="003A6F89">
              <w:rPr>
                <w:rStyle w:val="normaltextrun"/>
                <w:rFonts w:ascii="Gill Sans MT" w:hAnsi="Gill Sans MT" w:cs="Calibri"/>
                <w:color w:val="000000"/>
                <w:position w:val="-1"/>
                <w:sz w:val="22"/>
                <w:szCs w:val="22"/>
              </w:rPr>
              <w:t>are able to</w:t>
            </w:r>
            <w:proofErr w:type="gramEnd"/>
            <w:r w:rsidRPr="003A6F89">
              <w:rPr>
                <w:rStyle w:val="normaltextrun"/>
                <w:rFonts w:ascii="Gill Sans MT" w:hAnsi="Gill Sans MT" w:cs="Calibri"/>
                <w:color w:val="000000"/>
                <w:position w:val="-1"/>
                <w:sz w:val="22"/>
                <w:szCs w:val="22"/>
              </w:rPr>
              <w:t xml:space="preserve"> transfer to long term memory?   </w:t>
            </w:r>
          </w:p>
        </w:tc>
        <w:tc>
          <w:tcPr>
            <w:tcW w:w="3969" w:type="dxa"/>
          </w:tcPr>
          <w:p w14:paraId="3ED31692" w14:textId="77777777" w:rsidR="00E46763" w:rsidRPr="003A6F89" w:rsidRDefault="00E46763" w:rsidP="008D28D1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  <w:tr w:rsidR="008D28D1" w:rsidRPr="00772D98" w14:paraId="5ADAAC6A" w14:textId="77777777" w:rsidTr="003A6F89">
        <w:tc>
          <w:tcPr>
            <w:tcW w:w="6379" w:type="dxa"/>
            <w:shd w:val="clear" w:color="auto" w:fill="D3CBE3" w:themeFill="accent2" w:themeFillTint="66"/>
          </w:tcPr>
          <w:p w14:paraId="1E1BE82C" w14:textId="77777777" w:rsidR="008D28D1" w:rsidRPr="003A6F89" w:rsidRDefault="008D28D1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How do you know your curriculum is challenging?</w:t>
            </w:r>
          </w:p>
          <w:p w14:paraId="2FA6AB24" w14:textId="77777777" w:rsidR="008D28D1" w:rsidRPr="003A6F89" w:rsidRDefault="008D28D1" w:rsidP="00F80775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  <w:p w14:paraId="34E901A7" w14:textId="77777777" w:rsidR="00A865BA" w:rsidRPr="003A6F89" w:rsidRDefault="008D28D1" w:rsidP="00A865B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Does the curriculum match </w:t>
            </w:r>
            <w:r w:rsidR="00A865BA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or exceed the breadth of </w:t>
            </w: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the National Curriculum? </w:t>
            </w:r>
          </w:p>
          <w:p w14:paraId="28003EAD" w14:textId="07FDF692" w:rsidR="008D28D1" w:rsidRPr="003A6F89" w:rsidRDefault="008D28D1" w:rsidP="00A865B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>Are the HPAP being challenged?</w:t>
            </w:r>
            <w:r w:rsidR="00A865BA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 How?</w:t>
            </w: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4F104A2" w14:textId="77777777" w:rsidR="008D28D1" w:rsidRPr="003A6F89" w:rsidRDefault="008D28D1" w:rsidP="008D28D1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4BB7AE" w14:textId="77777777" w:rsidR="008D28D1" w:rsidRPr="003A6F89" w:rsidRDefault="008D28D1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  <w:p w14:paraId="3CD27FBA" w14:textId="77777777" w:rsidR="008D28D1" w:rsidRPr="003A6F89" w:rsidRDefault="008D28D1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  <w:p w14:paraId="727AE386" w14:textId="77777777" w:rsidR="008D28D1" w:rsidRPr="003A6F89" w:rsidRDefault="008D28D1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  <w:p w14:paraId="5EA534DC" w14:textId="77777777" w:rsidR="008D28D1" w:rsidRPr="003A6F89" w:rsidRDefault="008D28D1" w:rsidP="008D28D1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  <w:p w14:paraId="02E9B53E" w14:textId="77777777" w:rsidR="008D28D1" w:rsidRPr="003A6F89" w:rsidRDefault="008D28D1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  <w:tr w:rsidR="008D28D1" w:rsidRPr="00772D98" w14:paraId="51531F9F" w14:textId="77777777" w:rsidTr="003A6F89">
        <w:tc>
          <w:tcPr>
            <w:tcW w:w="6379" w:type="dxa"/>
            <w:shd w:val="clear" w:color="auto" w:fill="D3CBE3" w:themeFill="accent2" w:themeFillTint="66"/>
          </w:tcPr>
          <w:p w14:paraId="121554C0" w14:textId="77777777" w:rsidR="008D28D1" w:rsidRPr="003A6F89" w:rsidRDefault="008D28D1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How well do children achieve in your subject? </w:t>
            </w:r>
          </w:p>
          <w:p w14:paraId="576105FE" w14:textId="77777777" w:rsidR="008D28D1" w:rsidRPr="003A6F89" w:rsidRDefault="008D28D1" w:rsidP="00F80775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  <w:p w14:paraId="380D563D" w14:textId="386798B0" w:rsidR="009E213D" w:rsidRPr="003A6F89" w:rsidRDefault="008D28D1" w:rsidP="00F8077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How do you know? What evidence have you got? Is assessment accurate? </w:t>
            </w:r>
          </w:p>
          <w:p w14:paraId="699B19C1" w14:textId="7D5A06CA" w:rsidR="00A865BA" w:rsidRPr="003A6F89" w:rsidRDefault="008D28D1" w:rsidP="00F8077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>Does data tell you about achievement?</w:t>
            </w:r>
          </w:p>
          <w:p w14:paraId="6BF9E586" w14:textId="57062AAD" w:rsidR="00D9629B" w:rsidRPr="003A6F89" w:rsidRDefault="00D9629B" w:rsidP="00F8077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How do you </w:t>
            </w:r>
            <w:r w:rsidR="002A7482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ensure that vulnerable pupils especially those who are disadvantaged are supported to </w:t>
            </w:r>
            <w:r w:rsidR="006723F9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access </w:t>
            </w:r>
            <w:proofErr w:type="gramStart"/>
            <w:r w:rsidR="006723F9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>learning ?</w:t>
            </w:r>
            <w:proofErr w:type="gramEnd"/>
            <w:r w:rsidR="006723F9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186C0EA" w14:textId="60CD66F5" w:rsidR="00A865BA" w:rsidRPr="003A6F89" w:rsidRDefault="00A865BA" w:rsidP="0085689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What does </w:t>
            </w:r>
            <w:r w:rsidR="00060EB6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the </w:t>
            </w: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>monitoring of books tell you?</w:t>
            </w:r>
          </w:p>
          <w:p w14:paraId="5DD62A7F" w14:textId="77777777" w:rsidR="008D28D1" w:rsidRPr="003A6F89" w:rsidRDefault="008D28D1" w:rsidP="008D28D1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2923E6" w14:textId="77777777" w:rsidR="008D28D1" w:rsidRPr="003A6F89" w:rsidRDefault="008D28D1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  <w:tr w:rsidR="008D28D1" w:rsidRPr="00772D98" w14:paraId="1098B075" w14:textId="77777777" w:rsidTr="003A6F89">
        <w:tc>
          <w:tcPr>
            <w:tcW w:w="6379" w:type="dxa"/>
            <w:shd w:val="clear" w:color="auto" w:fill="D3CBE3" w:themeFill="accent2" w:themeFillTint="66"/>
          </w:tcPr>
          <w:p w14:paraId="7CF0F458" w14:textId="77777777" w:rsidR="008D28D1" w:rsidRPr="003A6F89" w:rsidRDefault="008D28D1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What is the profile of your subject in school? </w:t>
            </w:r>
          </w:p>
          <w:p w14:paraId="554C4BFB" w14:textId="77777777" w:rsidR="008D28D1" w:rsidRPr="003A6F89" w:rsidRDefault="008D28D1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</w:p>
          <w:p w14:paraId="42DACF27" w14:textId="272D8C37" w:rsidR="008D28D1" w:rsidRPr="003A6F89" w:rsidRDefault="008D28D1" w:rsidP="00C90429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Do children enjoy learning about your subject? </w:t>
            </w:r>
            <w:r w:rsidR="00A865BA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>How do you know?</w:t>
            </w:r>
          </w:p>
          <w:p w14:paraId="5F49D652" w14:textId="77777777" w:rsidR="008D28D1" w:rsidRPr="003A6F89" w:rsidRDefault="008D28D1" w:rsidP="00F80775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  <w:p w14:paraId="64E72F01" w14:textId="77777777" w:rsidR="008D28D1" w:rsidRPr="003A6F89" w:rsidRDefault="008D28D1" w:rsidP="008D28D1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4033632" w14:textId="77777777" w:rsidR="008D28D1" w:rsidRPr="003A6F89" w:rsidRDefault="008D28D1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  <w:p w14:paraId="5A42E72A" w14:textId="77777777" w:rsidR="008D28D1" w:rsidRPr="003A6F89" w:rsidRDefault="008D28D1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  <w:p w14:paraId="53AB2FA4" w14:textId="77777777" w:rsidR="008D28D1" w:rsidRPr="003A6F89" w:rsidRDefault="008D28D1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  <w:p w14:paraId="7A32F973" w14:textId="77777777" w:rsidR="008D28D1" w:rsidRPr="003A6F89" w:rsidRDefault="008D28D1" w:rsidP="00F80775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  <w:tr w:rsidR="008D28D1" w:rsidRPr="00772D98" w14:paraId="30CB0FDA" w14:textId="77777777" w:rsidTr="003A6F89">
        <w:trPr>
          <w:trHeight w:val="1331"/>
        </w:trPr>
        <w:tc>
          <w:tcPr>
            <w:tcW w:w="6379" w:type="dxa"/>
            <w:shd w:val="clear" w:color="auto" w:fill="D3CBE3" w:themeFill="accent2" w:themeFillTint="66"/>
          </w:tcPr>
          <w:p w14:paraId="4CB63FC3" w14:textId="7481B881" w:rsidR="008D28D1" w:rsidRPr="003A6F89" w:rsidRDefault="008D28D1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How do you support teachers </w:t>
            </w:r>
            <w:r w:rsidR="00A865BA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in teaching </w:t>
            </w: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your subject? </w:t>
            </w:r>
          </w:p>
          <w:p w14:paraId="06B8EBB8" w14:textId="77777777" w:rsidR="008D28D1" w:rsidRPr="003A6F89" w:rsidRDefault="008D28D1" w:rsidP="00F80775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  <w:p w14:paraId="1BF3E557" w14:textId="77777777" w:rsidR="00856890" w:rsidRPr="003A6F89" w:rsidRDefault="008D28D1" w:rsidP="00856890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>What have you done to help train teachers and TAs, particularly with improving their subject knowledge?</w:t>
            </w:r>
            <w:r w:rsidR="00A865BA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509F627" w14:textId="4873C105" w:rsidR="00856890" w:rsidRPr="003A6F89" w:rsidRDefault="00A865BA" w:rsidP="00856890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Have </w:t>
            </w:r>
            <w:r w:rsidR="00060EB6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staff </w:t>
            </w: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completed a skills audit? </w:t>
            </w:r>
          </w:p>
          <w:p w14:paraId="4B68F20B" w14:textId="77777777" w:rsidR="008D28D1" w:rsidRPr="003A6F89" w:rsidRDefault="00A865BA" w:rsidP="00856890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>What CPD has been undertaken by you or other members of staff?</w:t>
            </w:r>
          </w:p>
          <w:p w14:paraId="78266C88" w14:textId="6E7657B7" w:rsidR="00D039AD" w:rsidRPr="003A6F89" w:rsidRDefault="00D039AD" w:rsidP="00856890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What is the impact of this </w:t>
            </w:r>
            <w:proofErr w:type="gramStart"/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>training ?</w:t>
            </w:r>
            <w:proofErr w:type="gramEnd"/>
          </w:p>
        </w:tc>
        <w:tc>
          <w:tcPr>
            <w:tcW w:w="3969" w:type="dxa"/>
          </w:tcPr>
          <w:p w14:paraId="751E91C4" w14:textId="77777777" w:rsidR="008D28D1" w:rsidRPr="003A6F89" w:rsidRDefault="008D28D1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  <w:tr w:rsidR="008D28D1" w:rsidRPr="00772D98" w14:paraId="0BBAC1F3" w14:textId="77777777" w:rsidTr="003A6F89">
        <w:trPr>
          <w:trHeight w:val="1331"/>
        </w:trPr>
        <w:tc>
          <w:tcPr>
            <w:tcW w:w="6379" w:type="dxa"/>
            <w:shd w:val="clear" w:color="auto" w:fill="D3CBE3" w:themeFill="accent2" w:themeFillTint="66"/>
          </w:tcPr>
          <w:p w14:paraId="7CF001DE" w14:textId="77777777" w:rsidR="00A865BA" w:rsidRPr="003A6F89" w:rsidRDefault="008D28D1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What </w:t>
            </w:r>
            <w:r w:rsidR="00A865BA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is the expectation for SEND pupils in your subject? </w:t>
            </w:r>
          </w:p>
          <w:p w14:paraId="5F5C2FDF" w14:textId="77777777" w:rsidR="00A865BA" w:rsidRPr="003A6F89" w:rsidRDefault="00A865BA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</w:p>
          <w:p w14:paraId="6D02CB30" w14:textId="162279B8" w:rsidR="008D28D1" w:rsidRPr="003A6F89" w:rsidRDefault="00A865BA" w:rsidP="00060EB6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What </w:t>
            </w:r>
            <w:r w:rsidR="008D28D1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support/scaffolding </w:t>
            </w: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>would we see in books/hear from SEND pupils</w:t>
            </w:r>
            <w:r w:rsidR="008D28D1"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 xml:space="preserve"> in your subject? </w:t>
            </w:r>
          </w:p>
        </w:tc>
        <w:tc>
          <w:tcPr>
            <w:tcW w:w="3969" w:type="dxa"/>
          </w:tcPr>
          <w:p w14:paraId="1F39E960" w14:textId="77777777" w:rsidR="008D28D1" w:rsidRPr="003A6F89" w:rsidRDefault="008D28D1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  <w:tr w:rsidR="00EC09EC" w:rsidRPr="00772D98" w14:paraId="1974116D" w14:textId="77777777" w:rsidTr="003A6F89">
        <w:trPr>
          <w:trHeight w:val="1331"/>
        </w:trPr>
        <w:tc>
          <w:tcPr>
            <w:tcW w:w="6379" w:type="dxa"/>
            <w:shd w:val="clear" w:color="auto" w:fill="D3CBE3" w:themeFill="accent2" w:themeFillTint="66"/>
          </w:tcPr>
          <w:p w14:paraId="6841F687" w14:textId="464B7555" w:rsidR="00EC09EC" w:rsidRPr="003A6F89" w:rsidRDefault="009E213D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lastRenderedPageBreak/>
              <w:t xml:space="preserve">What does </w:t>
            </w:r>
            <w:proofErr w:type="gramStart"/>
            <w:r w:rsidR="00A865BA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learning</w:t>
            </w:r>
            <w:proofErr w:type="gramEnd"/>
            <w:r w:rsidR="00A865BA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 in </w:t>
            </w: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EYFS look like in your subject?</w:t>
            </w:r>
          </w:p>
          <w:p w14:paraId="7CC5FDE4" w14:textId="77777777" w:rsidR="00A865BA" w:rsidRPr="003A6F89" w:rsidRDefault="00A865BA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</w:p>
          <w:p w14:paraId="52AA1DB2" w14:textId="77777777" w:rsidR="00A865BA" w:rsidRPr="003A6F89" w:rsidRDefault="00A865BA" w:rsidP="0085689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Arial"/>
                <w:sz w:val="22"/>
                <w:szCs w:val="22"/>
                <w:lang w:val="en-US"/>
              </w:rPr>
            </w:pPr>
            <w:r w:rsidRPr="003A6F89">
              <w:rPr>
                <w:rStyle w:val="normaltextrun"/>
                <w:rFonts w:ascii="Gill Sans MT" w:hAnsi="Gill Sans MT" w:cs="Calibri"/>
                <w:color w:val="000000"/>
                <w:position w:val="-1"/>
                <w:sz w:val="22"/>
                <w:szCs w:val="22"/>
              </w:rPr>
              <w:t xml:space="preserve">How does the curriculum in reception support children in Y1, Y2 into Y3, Y5 into Y6 etc?   </w:t>
            </w:r>
          </w:p>
          <w:p w14:paraId="6A86599D" w14:textId="459B9593" w:rsidR="00A865BA" w:rsidRPr="003A6F89" w:rsidRDefault="00A865BA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28C0AA" w14:textId="77777777" w:rsidR="00EC09EC" w:rsidRPr="003A6F89" w:rsidRDefault="00EC09EC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  <w:tr w:rsidR="009E213D" w:rsidRPr="00772D98" w14:paraId="4E4696A7" w14:textId="77777777" w:rsidTr="003A6F89">
        <w:trPr>
          <w:trHeight w:val="942"/>
        </w:trPr>
        <w:tc>
          <w:tcPr>
            <w:tcW w:w="6379" w:type="dxa"/>
            <w:shd w:val="clear" w:color="auto" w:fill="D3CBE3" w:themeFill="accent2" w:themeFillTint="66"/>
          </w:tcPr>
          <w:p w14:paraId="1AA51938" w14:textId="77777777" w:rsidR="00060EB6" w:rsidRPr="003A6F89" w:rsidRDefault="009E213D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What is the quality of extended writing in your subject?</w:t>
            </w:r>
            <w:r w:rsidR="00A865BA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DCA729F" w14:textId="77777777" w:rsidR="00060EB6" w:rsidRPr="003A6F89" w:rsidRDefault="00060EB6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</w:p>
          <w:p w14:paraId="02118441" w14:textId="4AC54A91" w:rsidR="009E213D" w:rsidRPr="003A6F89" w:rsidRDefault="00A865BA" w:rsidP="00060EB6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  <w:t>Does it match whole school writing expectation?</w:t>
            </w:r>
          </w:p>
        </w:tc>
        <w:tc>
          <w:tcPr>
            <w:tcW w:w="3969" w:type="dxa"/>
          </w:tcPr>
          <w:p w14:paraId="750B519B" w14:textId="77777777" w:rsidR="009E213D" w:rsidRPr="003A6F89" w:rsidRDefault="009E213D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  <w:tr w:rsidR="00A865BA" w:rsidRPr="00772D98" w14:paraId="0F896C46" w14:textId="77777777" w:rsidTr="003A6F89">
        <w:trPr>
          <w:trHeight w:val="1331"/>
        </w:trPr>
        <w:tc>
          <w:tcPr>
            <w:tcW w:w="6379" w:type="dxa"/>
            <w:shd w:val="clear" w:color="auto" w:fill="D3CBE3" w:themeFill="accent2" w:themeFillTint="66"/>
          </w:tcPr>
          <w:p w14:paraId="45A1D1CF" w14:textId="011776D8" w:rsidR="00060EB6" w:rsidRPr="003A6F89" w:rsidRDefault="00A865BA" w:rsidP="005D3ACF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What are the key strengths in your subject and how do you know this</w:t>
            </w:r>
            <w:r w:rsidR="007B14F7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969" w:type="dxa"/>
          </w:tcPr>
          <w:p w14:paraId="6BFACCA3" w14:textId="77777777" w:rsidR="00A865BA" w:rsidRPr="003A6F89" w:rsidRDefault="00A865BA" w:rsidP="007B14F7">
            <w:pPr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  <w:tr w:rsidR="005D3ACF" w:rsidRPr="00772D98" w14:paraId="79AFEFC1" w14:textId="77777777" w:rsidTr="003A6F89">
        <w:trPr>
          <w:trHeight w:val="1331"/>
        </w:trPr>
        <w:tc>
          <w:tcPr>
            <w:tcW w:w="6379" w:type="dxa"/>
            <w:shd w:val="clear" w:color="auto" w:fill="D3CBE3" w:themeFill="accent2" w:themeFillTint="66"/>
          </w:tcPr>
          <w:p w14:paraId="69CE749F" w14:textId="7580EF9B" w:rsidR="005D3ACF" w:rsidRPr="003A6F89" w:rsidRDefault="005D3ACF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What are the areas for development/next steps in your subject and how do you know this?</w:t>
            </w:r>
          </w:p>
        </w:tc>
        <w:tc>
          <w:tcPr>
            <w:tcW w:w="3969" w:type="dxa"/>
          </w:tcPr>
          <w:p w14:paraId="305CF857" w14:textId="77777777" w:rsidR="005D3ACF" w:rsidRPr="003A6F89" w:rsidRDefault="005D3ACF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  <w:tr w:rsidR="00E252B0" w:rsidRPr="00772D98" w14:paraId="01F0C787" w14:textId="77777777" w:rsidTr="003A6F89">
        <w:trPr>
          <w:trHeight w:val="1331"/>
        </w:trPr>
        <w:tc>
          <w:tcPr>
            <w:tcW w:w="6379" w:type="dxa"/>
            <w:shd w:val="clear" w:color="auto" w:fill="D3CBE3" w:themeFill="accent2" w:themeFillTint="66"/>
          </w:tcPr>
          <w:p w14:paraId="22B601C0" w14:textId="6D62E54C" w:rsidR="00CF613F" w:rsidRPr="003A6F89" w:rsidRDefault="0042497C" w:rsidP="00F80775">
            <w:pPr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</w:pP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How does being part of the Trust enhance your subject </w:t>
            </w:r>
            <w:r w:rsidR="00504781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knowledge and </w:t>
            </w: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curriculum</w:t>
            </w:r>
            <w:r w:rsidR="00504781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504781"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>development</w:t>
            </w:r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 ?</w:t>
            </w:r>
            <w:proofErr w:type="gramEnd"/>
            <w:r w:rsidRPr="003A6F89">
              <w:rPr>
                <w:rFonts w:ascii="Gill Sans MT" w:hAnsi="Gill Sans MT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3B6DE4D6" w14:textId="77777777" w:rsidR="00E252B0" w:rsidRPr="003A6F89" w:rsidRDefault="00E252B0" w:rsidP="00F80775">
            <w:pPr>
              <w:jc w:val="center"/>
              <w:rPr>
                <w:rFonts w:ascii="Gill Sans MT" w:hAnsi="Gill Sans MT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0E1607D9" w14:textId="77777777" w:rsidR="00F0655E" w:rsidRPr="00C069E4" w:rsidRDefault="00BA2706">
      <w:pPr>
        <w:rPr>
          <w:sz w:val="18"/>
          <w:szCs w:val="18"/>
        </w:rPr>
      </w:pPr>
    </w:p>
    <w:sectPr w:rsidR="00F0655E" w:rsidRPr="00C069E4" w:rsidSect="00EF261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0FC"/>
    <w:multiLevelType w:val="hybridMultilevel"/>
    <w:tmpl w:val="772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54"/>
    <w:multiLevelType w:val="hybridMultilevel"/>
    <w:tmpl w:val="5536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4B42"/>
    <w:multiLevelType w:val="hybridMultilevel"/>
    <w:tmpl w:val="D110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0465B"/>
    <w:multiLevelType w:val="hybridMultilevel"/>
    <w:tmpl w:val="A3EA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9789C"/>
    <w:multiLevelType w:val="hybridMultilevel"/>
    <w:tmpl w:val="BA1C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33068"/>
    <w:multiLevelType w:val="hybridMultilevel"/>
    <w:tmpl w:val="8924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2DC2"/>
    <w:multiLevelType w:val="hybridMultilevel"/>
    <w:tmpl w:val="48F0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06461">
    <w:abstractNumId w:val="5"/>
  </w:num>
  <w:num w:numId="2" w16cid:durableId="1145049928">
    <w:abstractNumId w:val="6"/>
  </w:num>
  <w:num w:numId="3" w16cid:durableId="586040798">
    <w:abstractNumId w:val="3"/>
  </w:num>
  <w:num w:numId="4" w16cid:durableId="1046828952">
    <w:abstractNumId w:val="0"/>
  </w:num>
  <w:num w:numId="5" w16cid:durableId="1702436533">
    <w:abstractNumId w:val="1"/>
  </w:num>
  <w:num w:numId="6" w16cid:durableId="1956715847">
    <w:abstractNumId w:val="2"/>
  </w:num>
  <w:num w:numId="7" w16cid:durableId="1487093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D1"/>
    <w:rsid w:val="00060EB6"/>
    <w:rsid w:val="000E2F54"/>
    <w:rsid w:val="001707BA"/>
    <w:rsid w:val="001C0832"/>
    <w:rsid w:val="00256C97"/>
    <w:rsid w:val="0026042F"/>
    <w:rsid w:val="002A1FE9"/>
    <w:rsid w:val="002A7482"/>
    <w:rsid w:val="00335242"/>
    <w:rsid w:val="003A6F89"/>
    <w:rsid w:val="00411313"/>
    <w:rsid w:val="0042497C"/>
    <w:rsid w:val="00455E75"/>
    <w:rsid w:val="004E7239"/>
    <w:rsid w:val="00504781"/>
    <w:rsid w:val="00554076"/>
    <w:rsid w:val="005D3ACF"/>
    <w:rsid w:val="006723F9"/>
    <w:rsid w:val="00772D98"/>
    <w:rsid w:val="007B14F7"/>
    <w:rsid w:val="00816685"/>
    <w:rsid w:val="00846E5C"/>
    <w:rsid w:val="00856890"/>
    <w:rsid w:val="008D28D1"/>
    <w:rsid w:val="0098492A"/>
    <w:rsid w:val="009A7372"/>
    <w:rsid w:val="009E213D"/>
    <w:rsid w:val="00A7539F"/>
    <w:rsid w:val="00A865BA"/>
    <w:rsid w:val="00BA2706"/>
    <w:rsid w:val="00C069E4"/>
    <w:rsid w:val="00C90429"/>
    <w:rsid w:val="00CC42A0"/>
    <w:rsid w:val="00CF613F"/>
    <w:rsid w:val="00D039AD"/>
    <w:rsid w:val="00D26D39"/>
    <w:rsid w:val="00D4707B"/>
    <w:rsid w:val="00D82F2E"/>
    <w:rsid w:val="00D9629B"/>
    <w:rsid w:val="00DA5BE5"/>
    <w:rsid w:val="00E252B0"/>
    <w:rsid w:val="00E46763"/>
    <w:rsid w:val="00E535A9"/>
    <w:rsid w:val="00EC09EC"/>
    <w:rsid w:val="00EF261D"/>
    <w:rsid w:val="00F3068D"/>
    <w:rsid w:val="2B6CFBAB"/>
    <w:rsid w:val="527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8AC1"/>
  <w14:defaultImageDpi w14:val="32767"/>
  <w15:chartTrackingRefBased/>
  <w15:docId w15:val="{54E66302-7B5B-A447-A99F-92B69A7D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2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65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865BA"/>
  </w:style>
  <w:style w:type="character" w:customStyle="1" w:styleId="eop">
    <w:name w:val="eop"/>
    <w:basedOn w:val="DefaultParagraphFont"/>
    <w:rsid w:val="00A865BA"/>
  </w:style>
  <w:style w:type="paragraph" w:styleId="ListParagraph">
    <w:name w:val="List Paragraph"/>
    <w:basedOn w:val="Normal"/>
    <w:uiPriority w:val="34"/>
    <w:qFormat/>
    <w:rsid w:val="00A8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52C8E"/>
      </a:accent1>
      <a:accent2>
        <a:srgbClr val="947FBB"/>
      </a:accent2>
      <a:accent3>
        <a:srgbClr val="5890C3"/>
      </a:accent3>
      <a:accent4>
        <a:srgbClr val="A4B66F"/>
      </a:accent4>
      <a:accent5>
        <a:srgbClr val="B8569C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F66608A3BB44CA5C2C3B742A286A4" ma:contentTypeVersion="17" ma:contentTypeDescription="Create a new document." ma:contentTypeScope="" ma:versionID="214856a67bb62a6b295e67f1afd9ddbf">
  <xsd:schema xmlns:xsd="http://www.w3.org/2001/XMLSchema" xmlns:xs="http://www.w3.org/2001/XMLSchema" xmlns:p="http://schemas.microsoft.com/office/2006/metadata/properties" xmlns:ns2="450b45eb-d710-4584-94af-b0a2ea48dd02" xmlns:ns3="1157ffd3-680d-40c5-a6ac-7e9adaa2c41b" targetNamespace="http://schemas.microsoft.com/office/2006/metadata/properties" ma:root="true" ma:fieldsID="4895dc6db75ee9490caf26136da87778" ns2:_="" ns3:_="">
    <xsd:import namespace="450b45eb-d710-4584-94af-b0a2ea48dd02"/>
    <xsd:import namespace="1157ffd3-680d-40c5-a6ac-7e9adaa2c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45eb-d710-4584-94af-b0a2ea48d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6e2e1d-84a5-4f6b-a8d0-a2e702e31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ffd3-680d-40c5-a6ac-7e9adaa2c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d1799e-61f1-413d-8c3c-74f20ae4cc59}" ma:internalName="TaxCatchAll" ma:showField="CatchAllData" ma:web="1157ffd3-680d-40c5-a6ac-7e9adaa2c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7ffd3-680d-40c5-a6ac-7e9adaa2c41b" xsi:nil="true"/>
    <lcf76f155ced4ddcb4097134ff3c332f xmlns="450b45eb-d710-4584-94af-b0a2ea48dd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10430-9219-4AFC-AE0A-2A6117C5D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10722-B45F-4E37-9650-DDF97BAE8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b45eb-d710-4584-94af-b0a2ea48dd02"/>
    <ds:schemaRef ds:uri="1157ffd3-680d-40c5-a6ac-7e9adaa2c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7A083-0800-4019-8E9A-85FD90FC7F7A}">
  <ds:schemaRefs>
    <ds:schemaRef ds:uri="http://purl.org/dc/dcmitype/"/>
    <ds:schemaRef ds:uri="1157ffd3-680d-40c5-a6ac-7e9adaa2c41b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50b45eb-d710-4584-94af-b0a2ea48dd0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Buckland</dc:creator>
  <cp:keywords/>
  <dc:description/>
  <cp:lastModifiedBy>Nicole Heaven</cp:lastModifiedBy>
  <cp:revision>31</cp:revision>
  <dcterms:created xsi:type="dcterms:W3CDTF">2021-07-28T11:44:00Z</dcterms:created>
  <dcterms:modified xsi:type="dcterms:W3CDTF">2023-07-25T09:35:00Z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0x010100AE8F66608A3BB44CA5C2C3B742A286A4</vt:lpwstr>
  </property>
  <property fmtid="{D5CDD505-2E9C-101B-9397-08002B2CF9AE}" pid="3" name="MediaServiceImageTags">
    <vt:lpwstr/>
  </property>
</Properties>
</file>