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1019F4" w14:textId="6ED02576" w:rsidR="004531E1" w:rsidRPr="00675C97" w:rsidRDefault="004531E1" w:rsidP="004531E1">
      <w:pPr>
        <w:pStyle w:val="Header"/>
        <w:spacing w:before="120" w:after="240"/>
        <w:rPr>
          <w:rFonts w:ascii="Aptos" w:hAnsi="Aptos"/>
          <w:b/>
          <w:sz w:val="24"/>
        </w:rPr>
      </w:pPr>
      <w:r w:rsidRPr="00675C97">
        <w:rPr>
          <w:rFonts w:ascii="Aptos" w:hAnsi="Aptos"/>
          <w:b/>
          <w:sz w:val="24"/>
        </w:rPr>
        <w:t xml:space="preserve">New local governor induction </w:t>
      </w:r>
      <w:r>
        <w:rPr>
          <w:rFonts w:ascii="Aptos" w:hAnsi="Aptos"/>
          <w:b/>
          <w:sz w:val="24"/>
        </w:rPr>
        <w:t xml:space="preserve">school induction </w:t>
      </w:r>
      <w:r w:rsidRPr="00675C97">
        <w:rPr>
          <w:rFonts w:ascii="Aptos" w:hAnsi="Aptos"/>
          <w:b/>
          <w:sz w:val="24"/>
        </w:rPr>
        <w:t>checklist</w:t>
      </w:r>
    </w:p>
    <w:p w14:paraId="239545EB" w14:textId="79BD0F12" w:rsidR="002E3F8D" w:rsidRPr="004531E1" w:rsidRDefault="004531E1" w:rsidP="004531E1">
      <w:pPr>
        <w:pStyle w:val="Header"/>
        <w:spacing w:before="120" w:after="240"/>
        <w:rPr>
          <w:rFonts w:ascii="Aptos" w:hAnsi="Aptos"/>
          <w:b/>
          <w:sz w:val="24"/>
        </w:rPr>
      </w:pPr>
      <w:r w:rsidRPr="00675C97">
        <w:rPr>
          <w:rFonts w:ascii="Aptos" w:hAnsi="Aptos"/>
          <w:b/>
          <w:sz w:val="24"/>
        </w:rPr>
        <w:t>Name of Governor: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938"/>
        <w:gridCol w:w="1788"/>
        <w:gridCol w:w="2997"/>
        <w:gridCol w:w="1610"/>
        <w:gridCol w:w="2299"/>
      </w:tblGrid>
      <w:tr w:rsidR="005F137B" w:rsidRPr="00575BA5" w14:paraId="1C9984D7" w14:textId="45817C81" w:rsidTr="00575BA5">
        <w:tc>
          <w:tcPr>
            <w:tcW w:w="10632" w:type="dxa"/>
            <w:gridSpan w:val="5"/>
            <w:shd w:val="clear" w:color="auto" w:fill="5890C3"/>
          </w:tcPr>
          <w:p w14:paraId="63BB2B03" w14:textId="77777777" w:rsidR="005F137B" w:rsidRPr="00575BA5" w:rsidRDefault="005F137B" w:rsidP="001261C3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575BA5">
              <w:rPr>
                <w:rFonts w:ascii="Aptos" w:hAnsi="Aptos"/>
                <w:b/>
                <w:bCs/>
                <w:color w:val="FFFFFF" w:themeColor="background1"/>
              </w:rPr>
              <w:t>New Governor Induction</w:t>
            </w:r>
          </w:p>
          <w:p w14:paraId="139238AF" w14:textId="783BE516" w:rsidR="005F137B" w:rsidRPr="00575BA5" w:rsidRDefault="00E84AAE" w:rsidP="001261C3">
            <w:pPr>
              <w:jc w:val="center"/>
              <w:rPr>
                <w:rFonts w:ascii="Aptos" w:hAnsi="Aptos"/>
                <w:b/>
                <w:bCs/>
                <w:color w:val="FFFFFF" w:themeColor="background1"/>
              </w:rPr>
            </w:pPr>
            <w:r w:rsidRPr="00575BA5">
              <w:rPr>
                <w:rFonts w:ascii="Aptos" w:hAnsi="Aptos"/>
                <w:b/>
                <w:bCs/>
                <w:color w:val="FFFFFF" w:themeColor="background1"/>
              </w:rPr>
              <w:t>School</w:t>
            </w:r>
            <w:r w:rsidR="005F137B" w:rsidRPr="00575BA5">
              <w:rPr>
                <w:rFonts w:ascii="Aptos" w:hAnsi="Aptos"/>
                <w:b/>
                <w:bCs/>
                <w:color w:val="FFFFFF" w:themeColor="background1"/>
              </w:rPr>
              <w:t xml:space="preserve"> </w:t>
            </w:r>
            <w:r w:rsidRPr="00575BA5">
              <w:rPr>
                <w:rFonts w:ascii="Aptos" w:hAnsi="Aptos"/>
                <w:b/>
                <w:bCs/>
                <w:color w:val="FFFFFF" w:themeColor="background1"/>
              </w:rPr>
              <w:t>c</w:t>
            </w:r>
            <w:r w:rsidR="005F137B" w:rsidRPr="00575BA5">
              <w:rPr>
                <w:rFonts w:ascii="Aptos" w:hAnsi="Aptos"/>
                <w:b/>
                <w:bCs/>
                <w:color w:val="FFFFFF" w:themeColor="background1"/>
              </w:rPr>
              <w:t>hecklist for local induction</w:t>
            </w:r>
          </w:p>
        </w:tc>
      </w:tr>
      <w:tr w:rsidR="00902C2C" w:rsidRPr="00575BA5" w14:paraId="00CE7E1F" w14:textId="6F348BCA" w:rsidTr="15C15861">
        <w:trPr>
          <w:trHeight w:val="105"/>
        </w:trPr>
        <w:tc>
          <w:tcPr>
            <w:tcW w:w="1976" w:type="dxa"/>
            <w:shd w:val="clear" w:color="auto" w:fill="D0BCEA"/>
          </w:tcPr>
          <w:p w14:paraId="4878C143" w14:textId="77777777" w:rsidR="005F137B" w:rsidRPr="00575BA5" w:rsidRDefault="005F137B" w:rsidP="001261C3">
            <w:pPr>
              <w:jc w:val="center"/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Action</w:t>
            </w:r>
          </w:p>
        </w:tc>
        <w:tc>
          <w:tcPr>
            <w:tcW w:w="1816" w:type="dxa"/>
            <w:shd w:val="clear" w:color="auto" w:fill="D0BCEA"/>
          </w:tcPr>
          <w:p w14:paraId="7757DD37" w14:textId="593E5CBE" w:rsidR="005F137B" w:rsidRPr="00575BA5" w:rsidRDefault="005F137B" w:rsidP="001261C3">
            <w:pPr>
              <w:jc w:val="center"/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Supporting resource</w:t>
            </w:r>
          </w:p>
        </w:tc>
        <w:tc>
          <w:tcPr>
            <w:tcW w:w="2758" w:type="dxa"/>
            <w:shd w:val="clear" w:color="auto" w:fill="D0BCEA"/>
          </w:tcPr>
          <w:p w14:paraId="7B416F9C" w14:textId="6395D684" w:rsidR="005F137B" w:rsidRPr="00575BA5" w:rsidRDefault="005F137B" w:rsidP="001261C3">
            <w:pPr>
              <w:jc w:val="center"/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Where located</w:t>
            </w:r>
          </w:p>
        </w:tc>
        <w:tc>
          <w:tcPr>
            <w:tcW w:w="1645" w:type="dxa"/>
            <w:shd w:val="clear" w:color="auto" w:fill="D0BCEA"/>
          </w:tcPr>
          <w:p w14:paraId="39515A49" w14:textId="0023692D" w:rsidR="005F137B" w:rsidRPr="00575BA5" w:rsidRDefault="005F137B" w:rsidP="001261C3">
            <w:pPr>
              <w:jc w:val="center"/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Date completed </w:t>
            </w:r>
          </w:p>
        </w:tc>
        <w:tc>
          <w:tcPr>
            <w:tcW w:w="2437" w:type="dxa"/>
            <w:shd w:val="clear" w:color="auto" w:fill="D0BCEA"/>
          </w:tcPr>
          <w:p w14:paraId="4DE3B06E" w14:textId="2C9346C4" w:rsidR="005F137B" w:rsidRPr="00575BA5" w:rsidRDefault="005F137B" w:rsidP="001261C3">
            <w:pPr>
              <w:jc w:val="center"/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Signed</w:t>
            </w:r>
          </w:p>
        </w:tc>
      </w:tr>
      <w:tr w:rsidR="00902C2C" w:rsidRPr="00575BA5" w14:paraId="46E3628E" w14:textId="4233CFC4" w:rsidTr="15C15861">
        <w:trPr>
          <w:trHeight w:val="105"/>
        </w:trPr>
        <w:tc>
          <w:tcPr>
            <w:tcW w:w="1976" w:type="dxa"/>
          </w:tcPr>
          <w:p w14:paraId="138465B4" w14:textId="62C5BC9F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Welcome letter sent to new governor</w:t>
            </w:r>
          </w:p>
        </w:tc>
        <w:tc>
          <w:tcPr>
            <w:tcW w:w="1816" w:type="dxa"/>
          </w:tcPr>
          <w:p w14:paraId="07439623" w14:textId="685B5E19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Template welcome letters for all roles</w:t>
            </w:r>
          </w:p>
        </w:tc>
        <w:tc>
          <w:tcPr>
            <w:tcW w:w="2758" w:type="dxa"/>
          </w:tcPr>
          <w:p w14:paraId="43828F80" w14:textId="08DB3460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Governance area on DGAT website</w:t>
            </w:r>
          </w:p>
        </w:tc>
        <w:tc>
          <w:tcPr>
            <w:tcW w:w="1645" w:type="dxa"/>
          </w:tcPr>
          <w:p w14:paraId="12DA88C1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58B6794E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</w:tr>
      <w:tr w:rsidR="00902C2C" w:rsidRPr="00575BA5" w14:paraId="0D3CA08B" w14:textId="6EFA63DA" w:rsidTr="15C15861">
        <w:trPr>
          <w:trHeight w:val="105"/>
        </w:trPr>
        <w:tc>
          <w:tcPr>
            <w:tcW w:w="1976" w:type="dxa"/>
          </w:tcPr>
          <w:p w14:paraId="66E6EC5F" w14:textId="6C783D8B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Update GovernorHub </w:t>
            </w:r>
          </w:p>
        </w:tc>
        <w:tc>
          <w:tcPr>
            <w:tcW w:w="1816" w:type="dxa"/>
          </w:tcPr>
          <w:p w14:paraId="4406D725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55789017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1EFD35F0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16D598BC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</w:tr>
      <w:tr w:rsidR="00902C2C" w:rsidRPr="00575BA5" w14:paraId="14DC1879" w14:textId="04638139" w:rsidTr="15C15861">
        <w:trPr>
          <w:trHeight w:val="105"/>
        </w:trPr>
        <w:tc>
          <w:tcPr>
            <w:tcW w:w="1976" w:type="dxa"/>
          </w:tcPr>
          <w:p w14:paraId="5619F627" w14:textId="76951F33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Update </w:t>
            </w:r>
            <w:r w:rsidR="00575BA5">
              <w:rPr>
                <w:rFonts w:ascii="Aptos" w:hAnsi="Aptos"/>
              </w:rPr>
              <w:t xml:space="preserve">Governance and HR Administrator </w:t>
            </w:r>
            <w:r w:rsidRPr="00575BA5">
              <w:rPr>
                <w:rFonts w:ascii="Aptos" w:hAnsi="Aptos"/>
              </w:rPr>
              <w:t>on appointment and term of office</w:t>
            </w:r>
          </w:p>
        </w:tc>
        <w:tc>
          <w:tcPr>
            <w:tcW w:w="1816" w:type="dxa"/>
          </w:tcPr>
          <w:p w14:paraId="3D0507C4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0507BCA1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79E1B6C4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786107C6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</w:tr>
      <w:tr w:rsidR="00902C2C" w:rsidRPr="00575BA5" w14:paraId="14A2F109" w14:textId="52DA36DF" w:rsidTr="15C15861">
        <w:trPr>
          <w:trHeight w:val="105"/>
        </w:trPr>
        <w:tc>
          <w:tcPr>
            <w:tcW w:w="1976" w:type="dxa"/>
          </w:tcPr>
          <w:p w14:paraId="214F0B57" w14:textId="3DABCEFA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Introduce to Headteacher and Chair of Governors and prompt a welcome meeting and tour of school</w:t>
            </w:r>
          </w:p>
        </w:tc>
        <w:tc>
          <w:tcPr>
            <w:tcW w:w="1816" w:type="dxa"/>
          </w:tcPr>
          <w:p w14:paraId="7072D9D3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011B6FF6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7F20194B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1877EE64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</w:tr>
      <w:tr w:rsidR="00902C2C" w:rsidRPr="00575BA5" w14:paraId="23B6133E" w14:textId="27553916" w:rsidTr="15C15861">
        <w:trPr>
          <w:trHeight w:val="105"/>
        </w:trPr>
        <w:tc>
          <w:tcPr>
            <w:tcW w:w="1976" w:type="dxa"/>
          </w:tcPr>
          <w:p w14:paraId="3DAB1FEF" w14:textId="11542402" w:rsidR="005F137B" w:rsidRPr="00575BA5" w:rsidRDefault="005F137B" w:rsidP="001118C6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Arrange for the new governor to be allocated a buddy from the existing LGB</w:t>
            </w:r>
          </w:p>
        </w:tc>
        <w:tc>
          <w:tcPr>
            <w:tcW w:w="1816" w:type="dxa"/>
          </w:tcPr>
          <w:p w14:paraId="68F4EDBC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1751444E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12921CB8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0B7BC781" w14:textId="77777777" w:rsidR="005F137B" w:rsidRPr="00575BA5" w:rsidRDefault="005F137B" w:rsidP="001118C6">
            <w:pPr>
              <w:rPr>
                <w:rFonts w:ascii="Aptos" w:hAnsi="Aptos"/>
              </w:rPr>
            </w:pPr>
          </w:p>
        </w:tc>
      </w:tr>
      <w:tr w:rsidR="00902C2C" w:rsidRPr="00575BA5" w14:paraId="2BBB883F" w14:textId="59351572" w:rsidTr="15C15861">
        <w:trPr>
          <w:trHeight w:val="105"/>
        </w:trPr>
        <w:tc>
          <w:tcPr>
            <w:tcW w:w="1976" w:type="dxa"/>
          </w:tcPr>
          <w:p w14:paraId="24DF5C64" w14:textId="7D0F404C" w:rsidR="005F137B" w:rsidRPr="00575BA5" w:rsidRDefault="00B313D3" w:rsidP="001261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Signposted to </w:t>
            </w:r>
            <w:r w:rsidR="005F137B" w:rsidRPr="00575BA5">
              <w:rPr>
                <w:rFonts w:ascii="Aptos" w:hAnsi="Aptos"/>
              </w:rPr>
              <w:t xml:space="preserve">New </w:t>
            </w:r>
            <w:r>
              <w:rPr>
                <w:rFonts w:ascii="Aptos" w:hAnsi="Aptos"/>
              </w:rPr>
              <w:t xml:space="preserve">Local </w:t>
            </w:r>
            <w:r w:rsidR="005F137B" w:rsidRPr="00575BA5">
              <w:rPr>
                <w:rFonts w:ascii="Aptos" w:hAnsi="Aptos"/>
              </w:rPr>
              <w:t xml:space="preserve">Governor </w:t>
            </w:r>
            <w:r>
              <w:rPr>
                <w:rFonts w:ascii="Aptos" w:hAnsi="Aptos"/>
              </w:rPr>
              <w:t>t</w:t>
            </w:r>
            <w:r w:rsidR="005F137B" w:rsidRPr="00575BA5">
              <w:rPr>
                <w:rFonts w:ascii="Aptos" w:hAnsi="Aptos"/>
              </w:rPr>
              <w:t>raining date</w:t>
            </w:r>
            <w:r>
              <w:rPr>
                <w:rFonts w:ascii="Aptos" w:hAnsi="Aptos"/>
              </w:rPr>
              <w:t>s</w:t>
            </w:r>
            <w:r w:rsidR="005F137B" w:rsidRPr="00575BA5">
              <w:rPr>
                <w:rFonts w:ascii="Aptos" w:hAnsi="Aptos"/>
              </w:rPr>
              <w:t xml:space="preserve"> sent to new governor</w:t>
            </w:r>
          </w:p>
        </w:tc>
        <w:tc>
          <w:tcPr>
            <w:tcW w:w="1816" w:type="dxa"/>
          </w:tcPr>
          <w:p w14:paraId="1C48B103" w14:textId="31996585" w:rsidR="005F137B" w:rsidRPr="00575BA5" w:rsidRDefault="00902C2C" w:rsidP="001261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Trust</w:t>
            </w:r>
            <w:r w:rsidR="005F137B" w:rsidRPr="00575BA5">
              <w:rPr>
                <w:rFonts w:ascii="Aptos" w:hAnsi="Aptos"/>
              </w:rPr>
              <w:t xml:space="preserve"> CPDL brochure</w:t>
            </w:r>
            <w:r w:rsidR="00B313D3">
              <w:rPr>
                <w:rFonts w:ascii="Aptos" w:hAnsi="Aptos"/>
              </w:rPr>
              <w:t xml:space="preserve"> and training area under Resources for Diocese of Gloucester Academies Trust tab on GovernorHub</w:t>
            </w:r>
          </w:p>
        </w:tc>
        <w:tc>
          <w:tcPr>
            <w:tcW w:w="2758" w:type="dxa"/>
          </w:tcPr>
          <w:p w14:paraId="4B9ABA71" w14:textId="16B958A2" w:rsidR="005F137B" w:rsidRPr="00575BA5" w:rsidRDefault="00B313D3" w:rsidP="001261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Book via GovernorHub</w:t>
            </w:r>
          </w:p>
        </w:tc>
        <w:tc>
          <w:tcPr>
            <w:tcW w:w="1645" w:type="dxa"/>
          </w:tcPr>
          <w:p w14:paraId="3FE999D7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64849C64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026D808C" w14:textId="655495B7" w:rsidTr="15C15861">
        <w:trPr>
          <w:trHeight w:val="105"/>
        </w:trPr>
        <w:tc>
          <w:tcPr>
            <w:tcW w:w="1976" w:type="dxa"/>
          </w:tcPr>
          <w:p w14:paraId="72A79005" w14:textId="6D0D0705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New governor to complete skills audit</w:t>
            </w:r>
          </w:p>
        </w:tc>
        <w:tc>
          <w:tcPr>
            <w:tcW w:w="1816" w:type="dxa"/>
          </w:tcPr>
          <w:p w14:paraId="3C85C22F" w14:textId="77777777" w:rsidR="005F137B" w:rsidRDefault="00B313D3" w:rsidP="001261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On GovernorHub</w:t>
            </w:r>
          </w:p>
          <w:p w14:paraId="5466AFA7" w14:textId="0DA9C7BD" w:rsidR="00B313D3" w:rsidRPr="00575BA5" w:rsidRDefault="00B313D3" w:rsidP="001261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Board Effectiveness Tool</w:t>
            </w:r>
          </w:p>
        </w:tc>
        <w:tc>
          <w:tcPr>
            <w:tcW w:w="2758" w:type="dxa"/>
          </w:tcPr>
          <w:p w14:paraId="40E309F5" w14:textId="31122F91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4E438414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7900848A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4F87E4E6" w14:textId="0ABF7F49" w:rsidTr="15C15861">
        <w:trPr>
          <w:trHeight w:val="105"/>
        </w:trPr>
        <w:tc>
          <w:tcPr>
            <w:tcW w:w="1976" w:type="dxa"/>
          </w:tcPr>
          <w:p w14:paraId="09DB358E" w14:textId="76B89116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Identify and action training </w:t>
            </w:r>
            <w:r w:rsidRPr="00575BA5">
              <w:rPr>
                <w:rFonts w:ascii="Aptos" w:hAnsi="Aptos"/>
              </w:rPr>
              <w:lastRenderedPageBreak/>
              <w:t>needs arising from the skills audit</w:t>
            </w:r>
          </w:p>
        </w:tc>
        <w:tc>
          <w:tcPr>
            <w:tcW w:w="1816" w:type="dxa"/>
          </w:tcPr>
          <w:p w14:paraId="39A22EBA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1DE75A82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5CA1CA9A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6F82C08D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1FF7D2AC" w14:textId="0BBC6525" w:rsidTr="15C15861">
        <w:trPr>
          <w:trHeight w:val="105"/>
        </w:trPr>
        <w:tc>
          <w:tcPr>
            <w:tcW w:w="1976" w:type="dxa"/>
          </w:tcPr>
          <w:p w14:paraId="43E6D48B" w14:textId="26FDD63F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Propose committee allocation to the chair following review of skills audit</w:t>
            </w:r>
            <w:r w:rsidR="00902C2C">
              <w:rPr>
                <w:rFonts w:ascii="Aptos" w:hAnsi="Aptos"/>
              </w:rPr>
              <w:t>, if LGB has committees</w:t>
            </w:r>
          </w:p>
        </w:tc>
        <w:tc>
          <w:tcPr>
            <w:tcW w:w="1816" w:type="dxa"/>
          </w:tcPr>
          <w:p w14:paraId="0974C299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5F5A22D9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5885E2BF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55810426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37E530EC" w14:textId="7A4F19EF" w:rsidTr="15C15861">
        <w:trPr>
          <w:trHeight w:val="105"/>
        </w:trPr>
        <w:tc>
          <w:tcPr>
            <w:tcW w:w="1976" w:type="dxa"/>
          </w:tcPr>
          <w:p w14:paraId="16544607" w14:textId="2556DEAD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New governor to complete declarations of interest form</w:t>
            </w:r>
          </w:p>
        </w:tc>
        <w:tc>
          <w:tcPr>
            <w:tcW w:w="1816" w:type="dxa"/>
          </w:tcPr>
          <w:p w14:paraId="3DE93D65" w14:textId="5BA7B406" w:rsidR="005F137B" w:rsidRPr="00575BA5" w:rsidRDefault="00B313D3" w:rsidP="001261C3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C</w:t>
            </w:r>
            <w:r w:rsidR="005F137B" w:rsidRPr="00575BA5">
              <w:rPr>
                <w:rFonts w:ascii="Aptos" w:hAnsi="Aptos"/>
              </w:rPr>
              <w:t>omplete on GovernorHub</w:t>
            </w:r>
          </w:p>
        </w:tc>
        <w:tc>
          <w:tcPr>
            <w:tcW w:w="2758" w:type="dxa"/>
          </w:tcPr>
          <w:p w14:paraId="1DB7D9AE" w14:textId="6E9FC3B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32D9C9BE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47A2E02F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6B414E9E" w14:textId="58DC2BD0" w:rsidTr="15C15861">
        <w:trPr>
          <w:trHeight w:val="105"/>
        </w:trPr>
        <w:tc>
          <w:tcPr>
            <w:tcW w:w="1976" w:type="dxa"/>
          </w:tcPr>
          <w:p w14:paraId="5E2A390E" w14:textId="2B0D932B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Arrange for DBS and section 128 check to be undertaken</w:t>
            </w:r>
          </w:p>
        </w:tc>
        <w:tc>
          <w:tcPr>
            <w:tcW w:w="1816" w:type="dxa"/>
          </w:tcPr>
          <w:p w14:paraId="14DBB5DD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4BDCA8B7" w14:textId="67FED047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School office</w:t>
            </w:r>
          </w:p>
        </w:tc>
        <w:tc>
          <w:tcPr>
            <w:tcW w:w="1645" w:type="dxa"/>
          </w:tcPr>
          <w:p w14:paraId="61B31FC8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11899CD7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558221A3" w14:textId="262C8E68" w:rsidTr="15C15861">
        <w:trPr>
          <w:trHeight w:val="105"/>
        </w:trPr>
        <w:tc>
          <w:tcPr>
            <w:tcW w:w="1976" w:type="dxa"/>
          </w:tcPr>
          <w:p w14:paraId="11786EE7" w14:textId="72252F2F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Provide school with new governor information for updating school website and GIAS</w:t>
            </w:r>
          </w:p>
        </w:tc>
        <w:tc>
          <w:tcPr>
            <w:tcW w:w="1816" w:type="dxa"/>
          </w:tcPr>
          <w:p w14:paraId="54435AF3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3704FD9C" w14:textId="08D7513B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School office</w:t>
            </w:r>
          </w:p>
        </w:tc>
        <w:tc>
          <w:tcPr>
            <w:tcW w:w="1645" w:type="dxa"/>
          </w:tcPr>
          <w:p w14:paraId="4F6DCBC3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165FEE8C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13947877" w14:textId="68AE1154" w:rsidTr="15C15861">
        <w:trPr>
          <w:trHeight w:val="105"/>
        </w:trPr>
        <w:tc>
          <w:tcPr>
            <w:tcW w:w="1976" w:type="dxa"/>
          </w:tcPr>
          <w:p w14:paraId="46375DB2" w14:textId="48BD9F97" w:rsidR="005F137B" w:rsidRPr="00575BA5" w:rsidRDefault="005F137B" w:rsidP="001261C3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Provide membership and log in details for GovernorHub </w:t>
            </w:r>
          </w:p>
        </w:tc>
        <w:tc>
          <w:tcPr>
            <w:tcW w:w="1816" w:type="dxa"/>
          </w:tcPr>
          <w:p w14:paraId="55125785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3BB46BB3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481CE47A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78DBA0CC" w14:textId="77777777" w:rsidR="005F137B" w:rsidRPr="00575BA5" w:rsidRDefault="005F137B" w:rsidP="001261C3">
            <w:pPr>
              <w:rPr>
                <w:rFonts w:ascii="Aptos" w:hAnsi="Aptos"/>
              </w:rPr>
            </w:pPr>
          </w:p>
        </w:tc>
      </w:tr>
      <w:tr w:rsidR="00902C2C" w:rsidRPr="00575BA5" w14:paraId="1A2C2825" w14:textId="531DCFB4" w:rsidTr="15C15861">
        <w:trPr>
          <w:trHeight w:val="105"/>
        </w:trPr>
        <w:tc>
          <w:tcPr>
            <w:tcW w:w="1976" w:type="dxa"/>
          </w:tcPr>
          <w:p w14:paraId="113C0870" w14:textId="42A470BF" w:rsidR="005F137B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Provide password for </w:t>
            </w:r>
            <w:r w:rsidR="00902C2C">
              <w:rPr>
                <w:rFonts w:ascii="Aptos" w:hAnsi="Aptos"/>
              </w:rPr>
              <w:t xml:space="preserve">Trust website </w:t>
            </w:r>
            <w:r w:rsidRPr="00575BA5">
              <w:rPr>
                <w:rFonts w:ascii="Aptos" w:hAnsi="Aptos"/>
              </w:rPr>
              <w:t>Governance members area</w:t>
            </w:r>
          </w:p>
        </w:tc>
        <w:tc>
          <w:tcPr>
            <w:tcW w:w="1816" w:type="dxa"/>
          </w:tcPr>
          <w:p w14:paraId="491B7E91" w14:textId="6415E725" w:rsidR="005F137B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Local Governors: </w:t>
            </w:r>
            <w:r w:rsidR="04FFCE56" w:rsidRPr="00575BA5">
              <w:rPr>
                <w:rFonts w:ascii="Aptos" w:hAnsi="Aptos"/>
              </w:rPr>
              <w:t>DANIEL</w:t>
            </w:r>
          </w:p>
          <w:p w14:paraId="471C79E4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2A7D0B6D" w14:textId="5A050F8D" w:rsidR="005F137B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 xml:space="preserve">Governance area on </w:t>
            </w:r>
            <w:r w:rsidR="00902C2C">
              <w:rPr>
                <w:rFonts w:ascii="Aptos" w:hAnsi="Aptos"/>
              </w:rPr>
              <w:t xml:space="preserve">Trust </w:t>
            </w:r>
            <w:r w:rsidRPr="00575BA5">
              <w:rPr>
                <w:rFonts w:ascii="Aptos" w:hAnsi="Aptos"/>
              </w:rPr>
              <w:t>website</w:t>
            </w:r>
          </w:p>
        </w:tc>
        <w:tc>
          <w:tcPr>
            <w:tcW w:w="1645" w:type="dxa"/>
          </w:tcPr>
          <w:p w14:paraId="2CF4E03A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39B615F7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</w:tr>
      <w:tr w:rsidR="00902C2C" w:rsidRPr="00575BA5" w14:paraId="4B15A48F" w14:textId="46D43D55" w:rsidTr="15C15861">
        <w:trPr>
          <w:trHeight w:val="105"/>
        </w:trPr>
        <w:tc>
          <w:tcPr>
            <w:tcW w:w="1976" w:type="dxa"/>
          </w:tcPr>
          <w:p w14:paraId="35AB3247" w14:textId="65274346" w:rsidR="005F137B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Share contact details for LGB and key school staff</w:t>
            </w:r>
          </w:p>
        </w:tc>
        <w:tc>
          <w:tcPr>
            <w:tcW w:w="1816" w:type="dxa"/>
          </w:tcPr>
          <w:p w14:paraId="03B4920F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4153E8C5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16EAAE65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5741CD5B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</w:tr>
      <w:tr w:rsidR="00902C2C" w:rsidRPr="00575BA5" w14:paraId="06425536" w14:textId="6526BF18" w:rsidTr="15C15861">
        <w:trPr>
          <w:trHeight w:val="105"/>
        </w:trPr>
        <w:tc>
          <w:tcPr>
            <w:tcW w:w="1976" w:type="dxa"/>
          </w:tcPr>
          <w:p w14:paraId="353394C1" w14:textId="7564CF6A" w:rsidR="005F137B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Forward a list of governing board and committee meeting dates</w:t>
            </w:r>
          </w:p>
        </w:tc>
        <w:tc>
          <w:tcPr>
            <w:tcW w:w="1816" w:type="dxa"/>
          </w:tcPr>
          <w:p w14:paraId="16DE9259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73A118D3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3F862BFB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1A7DF93A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</w:tr>
      <w:tr w:rsidR="00902C2C" w:rsidRPr="00575BA5" w14:paraId="2D083C53" w14:textId="043C3FFD" w:rsidTr="15C15861">
        <w:trPr>
          <w:trHeight w:val="105"/>
        </w:trPr>
        <w:tc>
          <w:tcPr>
            <w:tcW w:w="1976" w:type="dxa"/>
          </w:tcPr>
          <w:p w14:paraId="64247DB3" w14:textId="03301C8C" w:rsidR="005F137B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Signpost to the school, Trust and Diocese of Gloucester Education Team websites</w:t>
            </w:r>
          </w:p>
        </w:tc>
        <w:tc>
          <w:tcPr>
            <w:tcW w:w="1816" w:type="dxa"/>
          </w:tcPr>
          <w:p w14:paraId="66F73808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72451855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  <w:p w14:paraId="300C9879" w14:textId="77777777" w:rsidR="005F137B" w:rsidRPr="00575BA5" w:rsidRDefault="005F137B" w:rsidP="008B2FC8">
            <w:pPr>
              <w:rPr>
                <w:rFonts w:ascii="Aptos" w:hAnsi="Aptos"/>
              </w:rPr>
            </w:pPr>
            <w:hyperlink r:id="rId9" w:history="1">
              <w:r w:rsidRPr="00575BA5">
                <w:rPr>
                  <w:rStyle w:val="Hyperlink"/>
                  <w:rFonts w:ascii="Aptos" w:hAnsi="Aptos"/>
                </w:rPr>
                <w:t>www.dgat.org.uk</w:t>
              </w:r>
            </w:hyperlink>
            <w:r w:rsidRPr="00575BA5">
              <w:rPr>
                <w:rFonts w:ascii="Aptos" w:hAnsi="Aptos"/>
              </w:rPr>
              <w:t xml:space="preserve"> </w:t>
            </w:r>
          </w:p>
          <w:p w14:paraId="352D7C59" w14:textId="3955AF10" w:rsidR="005F137B" w:rsidRPr="00575BA5" w:rsidRDefault="005F137B" w:rsidP="008B2FC8">
            <w:pPr>
              <w:rPr>
                <w:rFonts w:ascii="Aptos" w:hAnsi="Aptos"/>
              </w:rPr>
            </w:pPr>
            <w:hyperlink r:id="rId10" w:history="1">
              <w:r w:rsidRPr="00575BA5">
                <w:rPr>
                  <w:rStyle w:val="Hyperlink"/>
                  <w:rFonts w:ascii="Aptos" w:hAnsi="Aptos"/>
                </w:rPr>
                <w:t>www.gloucester.anglican.org</w:t>
              </w:r>
            </w:hyperlink>
            <w:r w:rsidRPr="00575BA5">
              <w:rPr>
                <w:rFonts w:ascii="Aptos" w:hAnsi="Aptos"/>
              </w:rPr>
              <w:t xml:space="preserve"> </w:t>
            </w:r>
          </w:p>
        </w:tc>
        <w:tc>
          <w:tcPr>
            <w:tcW w:w="1645" w:type="dxa"/>
          </w:tcPr>
          <w:p w14:paraId="19DE95B4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166F84F6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</w:tr>
      <w:tr w:rsidR="00902C2C" w:rsidRPr="00575BA5" w14:paraId="6DDAC3AA" w14:textId="217031E8" w:rsidTr="15C15861">
        <w:trPr>
          <w:trHeight w:val="105"/>
        </w:trPr>
        <w:tc>
          <w:tcPr>
            <w:tcW w:w="1976" w:type="dxa"/>
          </w:tcPr>
          <w:p w14:paraId="2D79321E" w14:textId="77777777" w:rsidR="00F96D2C" w:rsidRPr="00575BA5" w:rsidRDefault="005F137B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lastRenderedPageBreak/>
              <w:t>Signpost to key policies, including</w:t>
            </w:r>
          </w:p>
          <w:p w14:paraId="5E8F899A" w14:textId="1B4F0BC3" w:rsidR="005F137B" w:rsidRPr="00575BA5" w:rsidRDefault="00F96D2C" w:rsidP="008B2FC8">
            <w:pPr>
              <w:rPr>
                <w:rFonts w:ascii="Aptos" w:hAnsi="Aptos"/>
              </w:rPr>
            </w:pPr>
            <w:r w:rsidRPr="00575BA5">
              <w:rPr>
                <w:rFonts w:ascii="Aptos" w:hAnsi="Aptos"/>
              </w:rPr>
              <w:t>KCSIE,</w:t>
            </w:r>
            <w:r w:rsidR="005F137B" w:rsidRPr="00575BA5">
              <w:rPr>
                <w:rFonts w:ascii="Aptos" w:hAnsi="Aptos"/>
              </w:rPr>
              <w:t xml:space="preserve"> Child Protection and Safeguarding, Governor visits protocol and Trustee and Local Governor Expenses Policy.</w:t>
            </w:r>
          </w:p>
        </w:tc>
        <w:tc>
          <w:tcPr>
            <w:tcW w:w="1816" w:type="dxa"/>
          </w:tcPr>
          <w:p w14:paraId="439EC49E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758" w:type="dxa"/>
          </w:tcPr>
          <w:p w14:paraId="3CE9BBEA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1645" w:type="dxa"/>
          </w:tcPr>
          <w:p w14:paraId="113270F5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  <w:tc>
          <w:tcPr>
            <w:tcW w:w="2437" w:type="dxa"/>
          </w:tcPr>
          <w:p w14:paraId="68374607" w14:textId="77777777" w:rsidR="005F137B" w:rsidRPr="00575BA5" w:rsidRDefault="005F137B" w:rsidP="008B2FC8">
            <w:pPr>
              <w:rPr>
                <w:rFonts w:ascii="Aptos" w:hAnsi="Aptos"/>
              </w:rPr>
            </w:pPr>
          </w:p>
        </w:tc>
      </w:tr>
    </w:tbl>
    <w:p w14:paraId="4136B87F" w14:textId="77777777" w:rsidR="001261C3" w:rsidRPr="00575BA5" w:rsidRDefault="001261C3" w:rsidP="001261C3">
      <w:pPr>
        <w:rPr>
          <w:rFonts w:ascii="Aptos" w:hAnsi="Aptos"/>
        </w:rPr>
      </w:pPr>
    </w:p>
    <w:sectPr w:rsidR="001261C3" w:rsidRPr="00575BA5" w:rsidSect="001261C3">
      <w:headerReference w:type="default" r:id="rId11"/>
      <w:footerReference w:type="default" r:id="rId12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FE7D8" w14:textId="77777777" w:rsidR="004A26C2" w:rsidRDefault="004A26C2" w:rsidP="004A5C41">
      <w:pPr>
        <w:spacing w:after="0" w:line="240" w:lineRule="auto"/>
      </w:pPr>
      <w:r>
        <w:separator/>
      </w:r>
    </w:p>
  </w:endnote>
  <w:endnote w:type="continuationSeparator" w:id="0">
    <w:p w14:paraId="5195D7CC" w14:textId="77777777" w:rsidR="004A26C2" w:rsidRDefault="004A26C2" w:rsidP="004A5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F6FD3" w14:textId="76F6D618" w:rsidR="004A5C41" w:rsidRPr="00CF2623" w:rsidRDefault="00CF2623">
    <w:pPr>
      <w:pStyle w:val="Footer"/>
      <w:rPr>
        <w:rFonts w:ascii="Aptos" w:hAnsi="Aptos"/>
      </w:rPr>
    </w:pPr>
    <w:r w:rsidRPr="00CF2623">
      <w:rPr>
        <w:rFonts w:ascii="Aptos" w:hAnsi="Aptos"/>
      </w:rPr>
      <w:t>Updated:</w:t>
    </w:r>
    <w:r w:rsidR="6FCD2ADB" w:rsidRPr="00CF2623">
      <w:rPr>
        <w:rFonts w:ascii="Aptos" w:hAnsi="Aptos"/>
      </w:rPr>
      <w:t xml:space="preserve"> </w:t>
    </w:r>
    <w:r w:rsidRPr="00CF2623">
      <w:rPr>
        <w:rFonts w:ascii="Aptos" w:hAnsi="Aptos"/>
      </w:rPr>
      <w:t>July</w:t>
    </w:r>
    <w:r w:rsidR="6FCD2ADB" w:rsidRPr="00CF2623">
      <w:rPr>
        <w:rFonts w:ascii="Aptos" w:hAnsi="Aptos"/>
      </w:rPr>
      <w:t xml:space="preserve"> 202</w:t>
    </w:r>
    <w:r w:rsidRPr="00CF2623">
      <w:rPr>
        <w:rFonts w:ascii="Aptos" w:hAnsi="Aptos"/>
      </w:rPr>
      <w:t>5</w:t>
    </w:r>
  </w:p>
  <w:p w14:paraId="3B95F0C6" w14:textId="77777777" w:rsidR="004A5C41" w:rsidRDefault="004A5C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0880A" w14:textId="77777777" w:rsidR="004A26C2" w:rsidRDefault="004A26C2" w:rsidP="004A5C41">
      <w:pPr>
        <w:spacing w:after="0" w:line="240" w:lineRule="auto"/>
      </w:pPr>
      <w:r>
        <w:separator/>
      </w:r>
    </w:p>
  </w:footnote>
  <w:footnote w:type="continuationSeparator" w:id="0">
    <w:p w14:paraId="1E5167AE" w14:textId="77777777" w:rsidR="004A26C2" w:rsidRDefault="004A26C2" w:rsidP="004A5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5C15861" w14:paraId="46E5ADE9" w14:textId="77777777" w:rsidTr="15C15861">
      <w:trPr>
        <w:trHeight w:val="300"/>
      </w:trPr>
      <w:tc>
        <w:tcPr>
          <w:tcW w:w="3005" w:type="dxa"/>
        </w:tcPr>
        <w:p w14:paraId="51B61F3C" w14:textId="0F10AF31" w:rsidR="15C15861" w:rsidRDefault="15C15861" w:rsidP="15C15861">
          <w:pPr>
            <w:pStyle w:val="Header"/>
            <w:ind w:left="-115"/>
          </w:pPr>
        </w:p>
      </w:tc>
      <w:tc>
        <w:tcPr>
          <w:tcW w:w="3005" w:type="dxa"/>
        </w:tcPr>
        <w:p w14:paraId="244AC66A" w14:textId="7696CD9A" w:rsidR="15C15861" w:rsidRDefault="15C15861" w:rsidP="15C15861">
          <w:pPr>
            <w:pStyle w:val="Header"/>
            <w:jc w:val="center"/>
          </w:pPr>
        </w:p>
      </w:tc>
      <w:tc>
        <w:tcPr>
          <w:tcW w:w="3005" w:type="dxa"/>
        </w:tcPr>
        <w:p w14:paraId="2082C41E" w14:textId="424E70AE" w:rsidR="15C15861" w:rsidRDefault="00487780" w:rsidP="15C15861">
          <w:pPr>
            <w:pStyle w:val="Header"/>
            <w:ind w:right="-115"/>
            <w:jc w:val="right"/>
          </w:pPr>
          <w:r>
            <w:rPr>
              <w:noProof/>
            </w:rPr>
            <w:drawing>
              <wp:inline distT="0" distB="0" distL="0" distR="0" wp14:anchorId="56459D46" wp14:editId="47AF6D02">
                <wp:extent cx="1305546" cy="953485"/>
                <wp:effectExtent l="0" t="0" r="9525" b="0"/>
                <wp:docPr id="1" name="Picture 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he Diocese of Gloucester Academies Trust 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5144" cy="9604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095CBB" w14:textId="0A83D022" w:rsidR="15C15861" w:rsidRDefault="15C15861" w:rsidP="15C158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MbO0NDQ1MrQwNzBS0lEKTi0uzszPAykwqgUAyvDH8iwAAAA="/>
  </w:docVars>
  <w:rsids>
    <w:rsidRoot w:val="001261C3"/>
    <w:rsid w:val="001118C6"/>
    <w:rsid w:val="001261C3"/>
    <w:rsid w:val="00182844"/>
    <w:rsid w:val="001D6E86"/>
    <w:rsid w:val="001F616E"/>
    <w:rsid w:val="0024356B"/>
    <w:rsid w:val="002C67A1"/>
    <w:rsid w:val="002E3F8D"/>
    <w:rsid w:val="003D5CA9"/>
    <w:rsid w:val="004531E1"/>
    <w:rsid w:val="00487780"/>
    <w:rsid w:val="004A26C2"/>
    <w:rsid w:val="004A5C41"/>
    <w:rsid w:val="00575BA5"/>
    <w:rsid w:val="005867ED"/>
    <w:rsid w:val="005F137B"/>
    <w:rsid w:val="00655B2A"/>
    <w:rsid w:val="007E4FA1"/>
    <w:rsid w:val="008071FD"/>
    <w:rsid w:val="008B2FC8"/>
    <w:rsid w:val="00902C2C"/>
    <w:rsid w:val="009561F5"/>
    <w:rsid w:val="00B313D3"/>
    <w:rsid w:val="00B5580B"/>
    <w:rsid w:val="00C228B5"/>
    <w:rsid w:val="00CF2623"/>
    <w:rsid w:val="00D427CC"/>
    <w:rsid w:val="00E84AAE"/>
    <w:rsid w:val="00EA58E5"/>
    <w:rsid w:val="00EF1448"/>
    <w:rsid w:val="00F96D2C"/>
    <w:rsid w:val="00FC3CB1"/>
    <w:rsid w:val="04FFCE56"/>
    <w:rsid w:val="15C15861"/>
    <w:rsid w:val="6FCD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4C6E9"/>
  <w15:chartTrackingRefBased/>
  <w15:docId w15:val="{012D9379-52BE-49FD-9EB6-52C6ABD4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61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6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828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284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4A5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A5C41"/>
  </w:style>
  <w:style w:type="paragraph" w:styleId="Footer">
    <w:name w:val="footer"/>
    <w:basedOn w:val="Normal"/>
    <w:link w:val="FooterChar"/>
    <w:uiPriority w:val="99"/>
    <w:unhideWhenUsed/>
    <w:rsid w:val="004A5C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C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gloucester.anglican.org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gat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596890021734449965474930E5BC56" ma:contentTypeVersion="21" ma:contentTypeDescription="Create a new document." ma:contentTypeScope="" ma:versionID="0303e1e41cf3df2c91d69c3f444c00f3">
  <xsd:schema xmlns:xsd="http://www.w3.org/2001/XMLSchema" xmlns:xs="http://www.w3.org/2001/XMLSchema" xmlns:p="http://schemas.microsoft.com/office/2006/metadata/properties" xmlns:ns2="35190a7b-30f5-4cce-b7f0-877bdf7b4a7b" xmlns:ns3="617caeb7-04a7-40ce-9c0a-6dbb8b1c6386" targetNamespace="http://schemas.microsoft.com/office/2006/metadata/properties" ma:root="true" ma:fieldsID="6b99aa33734e74d131529541bf18162b" ns2:_="" ns3:_="">
    <xsd:import namespace="35190a7b-30f5-4cce-b7f0-877bdf7b4a7b"/>
    <xsd:import namespace="617caeb7-04a7-40ce-9c0a-6dbb8b1c638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igrationWizIdVers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0a7b-30f5-4cce-b7f0-877bdf7b4a7b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description="Document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description="Document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description="Document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c29303b-1952-4e44-9c71-ce741b4f3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igrationWizIdVersion" ma:index="25" nillable="true" ma:displayName="MigrationWizIdVersion" ma:internalName="MigrationWizIdVersion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caeb7-04a7-40ce-9c0a-6dbb8b1c638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0634c9b-284b-49d1-9444-e6dbacce9cbf}" ma:internalName="TaxCatchAll" ma:showField="CatchAllData" ma:web="617caeb7-04a7-40ce-9c0a-6dbb8b1c63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190a7b-30f5-4cce-b7f0-877bdf7b4a7b">
      <Terms xmlns="http://schemas.microsoft.com/office/infopath/2007/PartnerControls"/>
    </lcf76f155ced4ddcb4097134ff3c332f>
    <MigrationWizIdPermissionLevels xmlns="35190a7b-30f5-4cce-b7f0-877bdf7b4a7b" xsi:nil="true"/>
    <MigrationWizId xmlns="35190a7b-30f5-4cce-b7f0-877bdf7b4a7b" xsi:nil="true"/>
    <MigrationWizIdPermissions xmlns="35190a7b-30f5-4cce-b7f0-877bdf7b4a7b" xsi:nil="true"/>
    <TaxCatchAll xmlns="617caeb7-04a7-40ce-9c0a-6dbb8b1c6386" xsi:nil="true"/>
    <MigrationWizIdVersion xmlns="35190a7b-30f5-4cce-b7f0-877bdf7b4a7b" xsi:nil="true"/>
    <MigrationWizIdDocumentLibraryPermissions xmlns="35190a7b-30f5-4cce-b7f0-877bdf7b4a7b" xsi:nil="true"/>
    <MigrationWizIdSecurityGroups xmlns="35190a7b-30f5-4cce-b7f0-877bdf7b4a7b" xsi:nil="true"/>
  </documentManagement>
</p:properties>
</file>

<file path=customXml/itemProps1.xml><?xml version="1.0" encoding="utf-8"?>
<ds:datastoreItem xmlns:ds="http://schemas.openxmlformats.org/officeDocument/2006/customXml" ds:itemID="{73318FC0-CD57-40AF-B5FC-C59B8D1725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0a7b-30f5-4cce-b7f0-877bdf7b4a7b"/>
    <ds:schemaRef ds:uri="617caeb7-04a7-40ce-9c0a-6dbb8b1c63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B088A8-7712-4BBB-BC99-1FABFA9C33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3DDA97-D14F-4357-8B91-B3EF8B5FBE4B}">
  <ds:schemaRefs>
    <ds:schemaRef ds:uri="http://schemas.microsoft.com/office/2006/metadata/properties"/>
    <ds:schemaRef ds:uri="http://schemas.microsoft.com/office/infopath/2007/PartnerControls"/>
    <ds:schemaRef ds:uri="35190a7b-30f5-4cce-b7f0-877bdf7b4a7b"/>
    <ds:schemaRef ds:uri="617caeb7-04a7-40ce-9c0a-6dbb8b1c63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1695</Characters>
  <Application>Microsoft Office Word</Application>
  <DocSecurity>0</DocSecurity>
  <Lines>14</Lines>
  <Paragraphs>3</Paragraphs>
  <ScaleCrop>false</ScaleCrop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Wadley</dc:creator>
  <cp:keywords/>
  <dc:description/>
  <cp:lastModifiedBy>Vicki Cowan (Central)</cp:lastModifiedBy>
  <cp:revision>15</cp:revision>
  <dcterms:created xsi:type="dcterms:W3CDTF">2024-04-10T11:04:00Z</dcterms:created>
  <dcterms:modified xsi:type="dcterms:W3CDTF">2025-07-22T17:24:00Z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0x0101006E596890021734449965474930E5BC56</vt:lpwstr>
  </property>
  <property fmtid="{D5CDD505-2E9C-101B-9397-08002B2CF9AE}" pid="3" name="MediaServiceImageTags">
    <vt:lpwstr/>
  </property>
</Properties>
</file>